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E24E8C">
      <w:r>
        <w:t>Органы и службы стандартизации</w:t>
      </w:r>
    </w:p>
    <w:p w:rsidR="00E24E8C" w:rsidRDefault="00E24E8C">
      <w:r>
        <w:t>Государственное управление стандартизацией в РФ осуществляет Росстандарт. Работы по стандартизации в области строительства организует государственный комитет по жилищной и строительной политике.</w:t>
      </w:r>
    </w:p>
    <w:p w:rsidR="00E24E8C" w:rsidRDefault="00E24E8C">
      <w:r>
        <w:t>По ФЗоТР Росстандарт в области стандартизации решает следующие вопросы:</w:t>
      </w:r>
    </w:p>
    <w:p w:rsidR="00E24E8C" w:rsidRDefault="00E24E8C" w:rsidP="00E24E8C">
      <w:pPr>
        <w:pStyle w:val="a3"/>
        <w:numPr>
          <w:ilvl w:val="0"/>
          <w:numId w:val="1"/>
        </w:numPr>
      </w:pPr>
      <w:r>
        <w:t>Утверждает национальные стандарты</w:t>
      </w:r>
    </w:p>
    <w:p w:rsidR="00E24E8C" w:rsidRDefault="00E24E8C" w:rsidP="00E24E8C">
      <w:pPr>
        <w:pStyle w:val="a3"/>
        <w:numPr>
          <w:ilvl w:val="0"/>
          <w:numId w:val="1"/>
        </w:numPr>
      </w:pPr>
      <w:r>
        <w:t>Принимает программу разработки</w:t>
      </w:r>
      <w:r w:rsidR="008E13C6">
        <w:t xml:space="preserve"> национальных стандартов</w:t>
      </w:r>
    </w:p>
    <w:p w:rsidR="008E13C6" w:rsidRDefault="008E13C6" w:rsidP="00E24E8C">
      <w:pPr>
        <w:pStyle w:val="a3"/>
        <w:numPr>
          <w:ilvl w:val="0"/>
          <w:numId w:val="1"/>
        </w:numPr>
      </w:pPr>
      <w:r>
        <w:t>Принимает экспертизу проектов национальных стандартов</w:t>
      </w:r>
    </w:p>
    <w:p w:rsidR="008E13C6" w:rsidRDefault="00BD2742" w:rsidP="00E24E8C">
      <w:pPr>
        <w:pStyle w:val="a3"/>
        <w:numPr>
          <w:ilvl w:val="0"/>
          <w:numId w:val="1"/>
        </w:numPr>
      </w:pPr>
      <w:r>
        <w:t>Обеспечивает соответствие национальной системы стандартизации интересам национальной экономики и тех прогрессу</w:t>
      </w:r>
    </w:p>
    <w:p w:rsidR="00BD2742" w:rsidRDefault="00BD2742" w:rsidP="00E24E8C">
      <w:pPr>
        <w:pStyle w:val="a3"/>
        <w:numPr>
          <w:ilvl w:val="0"/>
          <w:numId w:val="1"/>
        </w:numPr>
      </w:pPr>
      <w:r>
        <w:t>Учет нац</w:t>
      </w:r>
      <w:r w:rsidR="004E260C">
        <w:t>.</w:t>
      </w:r>
      <w:r>
        <w:t xml:space="preserve"> стандартов и правил стандартизации</w:t>
      </w:r>
    </w:p>
    <w:p w:rsidR="00BD2742" w:rsidRDefault="00546FB0" w:rsidP="00E24E8C">
      <w:pPr>
        <w:pStyle w:val="a3"/>
        <w:numPr>
          <w:ilvl w:val="0"/>
          <w:numId w:val="1"/>
        </w:numPr>
      </w:pPr>
      <w:r>
        <w:t>Создает тех комитеты по стандартизации</w:t>
      </w:r>
    </w:p>
    <w:p w:rsidR="00546FB0" w:rsidRDefault="00546FB0" w:rsidP="00E24E8C">
      <w:pPr>
        <w:pStyle w:val="a3"/>
        <w:numPr>
          <w:ilvl w:val="0"/>
          <w:numId w:val="1"/>
        </w:numPr>
      </w:pPr>
      <w:r>
        <w:t>Публикует и распространяет национальных стандартов</w:t>
      </w:r>
    </w:p>
    <w:p w:rsidR="00546FB0" w:rsidRDefault="004E260C" w:rsidP="00E24E8C">
      <w:pPr>
        <w:pStyle w:val="a3"/>
        <w:numPr>
          <w:ilvl w:val="0"/>
          <w:numId w:val="1"/>
        </w:numPr>
      </w:pPr>
      <w:r>
        <w:t>Участвует в соответствии с международными уставами в разработке международных стандартов</w:t>
      </w:r>
    </w:p>
    <w:p w:rsidR="00DB767C" w:rsidRDefault="00DB767C" w:rsidP="00E24E8C">
      <w:pPr>
        <w:pStyle w:val="a3"/>
        <w:numPr>
          <w:ilvl w:val="0"/>
          <w:numId w:val="1"/>
        </w:numPr>
      </w:pPr>
      <w:r>
        <w:t>Утверждает изображение знака соответствия</w:t>
      </w:r>
    </w:p>
    <w:p w:rsidR="00DB767C" w:rsidRDefault="00DB767C" w:rsidP="00E24E8C">
      <w:pPr>
        <w:pStyle w:val="a3"/>
        <w:numPr>
          <w:ilvl w:val="0"/>
          <w:numId w:val="1"/>
        </w:numPr>
      </w:pPr>
      <w:r>
        <w:t>Представляет РФ в международных организациях области стандартизации</w:t>
      </w:r>
    </w:p>
    <w:p w:rsidR="00DB767C" w:rsidRDefault="00DB767C" w:rsidP="00DB767C">
      <w:r>
        <w:t>Работы по стандартизации в области строительства организует Госстрой России.</w:t>
      </w:r>
    </w:p>
    <w:p w:rsidR="00B4782D" w:rsidRDefault="00B4782D" w:rsidP="00DB767C">
      <w:r>
        <w:t>Росстандарт осуществляет свои функции через созданные им органами. К территориальным органам Росстандарта относятся центры стандартизации и метрологии</w:t>
      </w:r>
    </w:p>
    <w:p w:rsidR="00B4782D" w:rsidRDefault="00B4782D" w:rsidP="00DB767C">
      <w:r>
        <w:t>К российским службам стандартизации относятся научно-исследовательские институты Росстандарта</w:t>
      </w:r>
    </w:p>
    <w:p w:rsidR="00B4782D" w:rsidRDefault="00B4782D" w:rsidP="00DB767C">
      <w:r>
        <w:t xml:space="preserve">К научно-исследовательским институтам Росстандарта относятся НИИ стандартизации, ВНИИ сертификации продукции, ВНИИС </w:t>
      </w:r>
      <w:r w:rsidR="001D0727">
        <w:t>сертификации услуг</w:t>
      </w:r>
    </w:p>
    <w:p w:rsidR="00760718" w:rsidRDefault="00760718" w:rsidP="00DB767C">
      <w:r>
        <w:lastRenderedPageBreak/>
        <w:t>Субъекты хозяйственной деятельности также организуют и проводят работы по стандартизации.</w:t>
      </w:r>
    </w:p>
    <w:p w:rsidR="00760718" w:rsidRDefault="00760718" w:rsidP="00DB767C">
      <w:r>
        <w:t>Руководители предприятий несут ответственность за организацию в состояние выполняемых работ по стандартизации на этих предприятиях</w:t>
      </w:r>
    </w:p>
    <w:p w:rsidR="00610F19" w:rsidRDefault="00610F19" w:rsidP="00DB767C"/>
    <w:p w:rsidR="00610F19" w:rsidRDefault="00610F19" w:rsidP="00DB767C"/>
    <w:p w:rsidR="00760718" w:rsidRDefault="00760718" w:rsidP="00DB767C">
      <w:r>
        <w:t>Порядок разработки госстандартов</w:t>
      </w:r>
    </w:p>
    <w:p w:rsidR="00610F19" w:rsidRDefault="00610F19" w:rsidP="00DB767C">
      <w:r>
        <w:t>Разработку госстандартов РФ осуществляют технические комитеты по стандартизации (ТК).</w:t>
      </w:r>
    </w:p>
    <w:p w:rsidR="00610F19" w:rsidRDefault="0013031A" w:rsidP="00DB767C">
      <w:r>
        <w:t>Порядок разработки стандарта: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Организация разработки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Разработка первой редакции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Разработка окончательной редакции и представление его для принятия</w:t>
      </w:r>
    </w:p>
    <w:p w:rsidR="0013031A" w:rsidRDefault="0013031A" w:rsidP="0013031A">
      <w:pPr>
        <w:pStyle w:val="a3"/>
        <w:numPr>
          <w:ilvl w:val="0"/>
          <w:numId w:val="2"/>
        </w:numPr>
      </w:pPr>
      <w:r>
        <w:t>Принятие стандарта и его регистрация</w:t>
      </w:r>
    </w:p>
    <w:p w:rsidR="0013031A" w:rsidRPr="00936762" w:rsidRDefault="0013031A" w:rsidP="0013031A">
      <w:pPr>
        <w:pStyle w:val="a3"/>
        <w:numPr>
          <w:ilvl w:val="0"/>
          <w:numId w:val="2"/>
        </w:numPr>
      </w:pPr>
      <w:r>
        <w:t>Издание стандарта</w:t>
      </w:r>
    </w:p>
    <w:p w:rsidR="00936762" w:rsidRDefault="00936762" w:rsidP="00936762">
      <w:r>
        <w:t>Обновление изменение или пересмотр стандарта осуществляется при введении новых прогрессивных требований</w:t>
      </w:r>
    </w:p>
    <w:p w:rsidR="00A7728F" w:rsidRDefault="00A7728F" w:rsidP="00936762">
      <w:r>
        <w:t>Отмена стандарта производится в связи с прекращением выпуска продукта, когда он заменяется другим</w:t>
      </w:r>
      <w:bookmarkStart w:id="0" w:name="_GoBack"/>
      <w:bookmarkEnd w:id="0"/>
    </w:p>
    <w:sectPr w:rsidR="00A77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5389"/>
    <w:multiLevelType w:val="hybridMultilevel"/>
    <w:tmpl w:val="B15A7D86"/>
    <w:lvl w:ilvl="0" w:tplc="8656F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9A635B"/>
    <w:multiLevelType w:val="hybridMultilevel"/>
    <w:tmpl w:val="D304D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B7"/>
    <w:rsid w:val="0012090F"/>
    <w:rsid w:val="0013031A"/>
    <w:rsid w:val="001D0727"/>
    <w:rsid w:val="004E260C"/>
    <w:rsid w:val="004E3454"/>
    <w:rsid w:val="00546FB0"/>
    <w:rsid w:val="00610F19"/>
    <w:rsid w:val="00760718"/>
    <w:rsid w:val="007C0010"/>
    <w:rsid w:val="00857704"/>
    <w:rsid w:val="008D7FCF"/>
    <w:rsid w:val="008E13C6"/>
    <w:rsid w:val="00936762"/>
    <w:rsid w:val="00A7728F"/>
    <w:rsid w:val="00B4782D"/>
    <w:rsid w:val="00BD2742"/>
    <w:rsid w:val="00D061B7"/>
    <w:rsid w:val="00DB767C"/>
    <w:rsid w:val="00E2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D3AD"/>
  <w15:chartTrackingRefBased/>
  <w15:docId w15:val="{4E341FE2-E964-40B8-B0E6-E60DC0A9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E2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2023-11-09T12:47:00Z</dcterms:created>
  <dcterms:modified xsi:type="dcterms:W3CDTF">2023-11-09T13:26:00Z</dcterms:modified>
</cp:coreProperties>
</file>