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3E76" w14:textId="77777777" w:rsidR="00FC2A17" w:rsidRPr="00A42A31" w:rsidRDefault="00FC2A17" w:rsidP="00FC2A17">
      <w:pPr>
        <w:spacing w:line="360" w:lineRule="auto"/>
        <w:jc w:val="center"/>
        <w:rPr>
          <w:b/>
          <w:bCs/>
          <w:sz w:val="36"/>
          <w:szCs w:val="36"/>
          <w:lang w:val="en-IN"/>
        </w:rPr>
      </w:pPr>
      <w:r w:rsidRPr="00A42A31">
        <w:rPr>
          <w:b/>
          <w:bCs/>
          <w:sz w:val="36"/>
          <w:szCs w:val="36"/>
          <w:lang w:val="en-IN"/>
        </w:rPr>
        <w:t>AI-Powered Interactive Data Structures and Algorithms Visualizer with Integrated Python IDE</w:t>
      </w:r>
    </w:p>
    <w:p w14:paraId="4B74C27C" w14:textId="77777777" w:rsidR="00A42A31" w:rsidRDefault="00A42A31" w:rsidP="00FC2A17">
      <w:pPr>
        <w:spacing w:line="360" w:lineRule="auto"/>
        <w:rPr>
          <w:b/>
          <w:bCs/>
          <w:sz w:val="24"/>
          <w:szCs w:val="24"/>
          <w:lang w:val="en-IN"/>
        </w:rPr>
      </w:pPr>
    </w:p>
    <w:p w14:paraId="5288DEF8" w14:textId="77777777" w:rsidR="00A42A31" w:rsidRDefault="00A42A31" w:rsidP="00FC2A17">
      <w:pPr>
        <w:spacing w:line="360" w:lineRule="auto"/>
        <w:rPr>
          <w:b/>
          <w:bCs/>
          <w:sz w:val="24"/>
          <w:szCs w:val="24"/>
          <w:lang w:val="en-IN"/>
        </w:rPr>
      </w:pPr>
    </w:p>
    <w:p w14:paraId="64BCA0E6" w14:textId="77777777" w:rsidR="00A42A31" w:rsidRDefault="00A42A31" w:rsidP="00FC2A17">
      <w:pPr>
        <w:spacing w:line="360" w:lineRule="auto"/>
        <w:rPr>
          <w:b/>
          <w:bCs/>
          <w:sz w:val="24"/>
          <w:szCs w:val="24"/>
          <w:lang w:val="en-IN"/>
        </w:rPr>
      </w:pPr>
    </w:p>
    <w:p w14:paraId="3E7A3F9C" w14:textId="77777777" w:rsidR="00A42A31" w:rsidRDefault="00A42A31" w:rsidP="00FC2A17">
      <w:pPr>
        <w:spacing w:line="360" w:lineRule="auto"/>
        <w:rPr>
          <w:b/>
          <w:bCs/>
          <w:sz w:val="24"/>
          <w:szCs w:val="24"/>
          <w:lang w:val="en-IN"/>
        </w:rPr>
      </w:pPr>
    </w:p>
    <w:p w14:paraId="271C1F7F" w14:textId="77777777" w:rsidR="00A42A31" w:rsidRDefault="00A42A31" w:rsidP="00FC2A17">
      <w:pPr>
        <w:spacing w:line="360" w:lineRule="auto"/>
        <w:rPr>
          <w:b/>
          <w:bCs/>
          <w:sz w:val="24"/>
          <w:szCs w:val="24"/>
          <w:lang w:val="en-IN"/>
        </w:rPr>
      </w:pPr>
    </w:p>
    <w:p w14:paraId="3D4C0FE8" w14:textId="72E71BA3" w:rsidR="00FC2A17" w:rsidRDefault="00FC2A17" w:rsidP="00FC2A17">
      <w:pPr>
        <w:spacing w:line="360" w:lineRule="auto"/>
        <w:rPr>
          <w:sz w:val="24"/>
          <w:szCs w:val="24"/>
          <w:lang w:val="en-IN"/>
        </w:rPr>
      </w:pPr>
      <w:r w:rsidRPr="00A42A31">
        <w:rPr>
          <w:b/>
          <w:bCs/>
          <w:sz w:val="28"/>
          <w:szCs w:val="28"/>
          <w:lang w:val="en-IN"/>
        </w:rPr>
        <w:t>Akshat Yadav</w:t>
      </w:r>
      <w:r w:rsidRPr="00FC2A17">
        <w:rPr>
          <w:sz w:val="24"/>
          <w:szCs w:val="24"/>
          <w:lang w:val="en-IN"/>
        </w:rPr>
        <w:br/>
        <w:t>Department of Information Technology</w:t>
      </w:r>
      <w:r w:rsidRPr="00FC2A17">
        <w:rPr>
          <w:sz w:val="24"/>
          <w:szCs w:val="24"/>
          <w:lang w:val="en-IN"/>
        </w:rPr>
        <w:br/>
        <w:t>Acropolis Institute of Technology and Research, Indore, India</w:t>
      </w:r>
    </w:p>
    <w:p w14:paraId="1CB2047D" w14:textId="0BB4358B" w:rsidR="00A42A31" w:rsidRDefault="00A42A31" w:rsidP="00A42A31">
      <w:pPr>
        <w:spacing w:line="360" w:lineRule="auto"/>
        <w:rPr>
          <w:color w:val="0070C0"/>
          <w:sz w:val="24"/>
          <w:szCs w:val="24"/>
          <w:u w:val="single"/>
          <w:lang w:val="en-IN"/>
        </w:rPr>
      </w:pPr>
      <w:hyperlink r:id="rId7" w:history="1">
        <w:r w:rsidRPr="00FB6FBE">
          <w:rPr>
            <w:rStyle w:val="Hyperlink"/>
            <w:sz w:val="24"/>
            <w:szCs w:val="24"/>
            <w:lang w:val="en-IN"/>
          </w:rPr>
          <w:t>akshat33yadav@gmail.com</w:t>
        </w:r>
      </w:hyperlink>
    </w:p>
    <w:p w14:paraId="0A49D1F8" w14:textId="77777777" w:rsidR="00A42A31" w:rsidRPr="00A42A31" w:rsidRDefault="00A42A31" w:rsidP="00A42A31">
      <w:pPr>
        <w:spacing w:line="360" w:lineRule="auto"/>
        <w:rPr>
          <w:color w:val="0070C0"/>
          <w:sz w:val="24"/>
          <w:szCs w:val="24"/>
          <w:u w:val="single"/>
          <w:lang w:val="en-IN"/>
        </w:rPr>
      </w:pPr>
    </w:p>
    <w:p w14:paraId="2A0B055C" w14:textId="77777777" w:rsidR="00FC2A17" w:rsidRDefault="00FC2A17" w:rsidP="00FC2A17">
      <w:pPr>
        <w:spacing w:line="360" w:lineRule="auto"/>
        <w:rPr>
          <w:sz w:val="24"/>
          <w:szCs w:val="24"/>
          <w:lang w:val="en-IN"/>
        </w:rPr>
      </w:pPr>
      <w:proofErr w:type="spellStart"/>
      <w:r w:rsidRPr="00A42A31">
        <w:rPr>
          <w:b/>
          <w:bCs/>
          <w:sz w:val="28"/>
          <w:szCs w:val="28"/>
          <w:lang w:val="en-IN"/>
        </w:rPr>
        <w:t>Archesh</w:t>
      </w:r>
      <w:proofErr w:type="spellEnd"/>
      <w:r w:rsidRPr="00A42A31">
        <w:rPr>
          <w:b/>
          <w:bCs/>
          <w:sz w:val="28"/>
          <w:szCs w:val="28"/>
          <w:lang w:val="en-IN"/>
        </w:rPr>
        <w:t xml:space="preserve"> Shrivas</w:t>
      </w:r>
      <w:r w:rsidRPr="00FC2A17">
        <w:rPr>
          <w:sz w:val="24"/>
          <w:szCs w:val="24"/>
          <w:lang w:val="en-IN"/>
        </w:rPr>
        <w:br/>
        <w:t>Department of Information Technology</w:t>
      </w:r>
      <w:r w:rsidRPr="00FC2A17">
        <w:rPr>
          <w:sz w:val="24"/>
          <w:szCs w:val="24"/>
          <w:lang w:val="en-IN"/>
        </w:rPr>
        <w:br/>
        <w:t>Acropolis Institute of Technology and Research, Indore, India</w:t>
      </w:r>
    </w:p>
    <w:p w14:paraId="67D17098" w14:textId="67A009E5" w:rsidR="00A42A31" w:rsidRDefault="00A42A31" w:rsidP="00FC2A17">
      <w:pPr>
        <w:spacing w:line="360" w:lineRule="auto"/>
        <w:rPr>
          <w:color w:val="0070C0"/>
          <w:sz w:val="24"/>
          <w:szCs w:val="24"/>
          <w:u w:val="single"/>
          <w:lang w:val="en-IN"/>
        </w:rPr>
      </w:pPr>
      <w:hyperlink r:id="rId8" w:history="1">
        <w:r w:rsidRPr="00FB6FBE">
          <w:rPr>
            <w:rStyle w:val="Hyperlink"/>
            <w:sz w:val="24"/>
            <w:szCs w:val="24"/>
            <w:lang w:val="en-IN"/>
          </w:rPr>
          <w:t>archeshshrivas14@gmail.com</w:t>
        </w:r>
      </w:hyperlink>
    </w:p>
    <w:p w14:paraId="3F6775BB" w14:textId="77777777" w:rsidR="00A42A31" w:rsidRPr="00A42A31" w:rsidRDefault="00A42A31" w:rsidP="00FC2A17">
      <w:pPr>
        <w:spacing w:line="360" w:lineRule="auto"/>
        <w:rPr>
          <w:color w:val="0070C0"/>
          <w:sz w:val="24"/>
          <w:szCs w:val="24"/>
          <w:u w:val="single"/>
          <w:lang w:val="en-IN"/>
        </w:rPr>
      </w:pPr>
    </w:p>
    <w:p w14:paraId="03D9583E" w14:textId="32B070BB" w:rsidR="00FC2A17" w:rsidRDefault="00FC2A17" w:rsidP="00FC2A17">
      <w:pPr>
        <w:spacing w:line="360" w:lineRule="auto"/>
        <w:rPr>
          <w:sz w:val="24"/>
          <w:szCs w:val="24"/>
          <w:lang w:val="en-IN"/>
        </w:rPr>
      </w:pPr>
      <w:r w:rsidRPr="00A42A31">
        <w:rPr>
          <w:b/>
          <w:bCs/>
          <w:sz w:val="28"/>
          <w:szCs w:val="28"/>
          <w:lang w:val="en-IN"/>
        </w:rPr>
        <w:t>Abhinav Patidar</w:t>
      </w:r>
      <w:r w:rsidRPr="00FC2A17">
        <w:rPr>
          <w:sz w:val="24"/>
          <w:szCs w:val="24"/>
          <w:lang w:val="en-IN"/>
        </w:rPr>
        <w:br/>
        <w:t>Department of Information Technology</w:t>
      </w:r>
      <w:r w:rsidRPr="00FC2A17">
        <w:rPr>
          <w:sz w:val="24"/>
          <w:szCs w:val="24"/>
          <w:lang w:val="en-IN"/>
        </w:rPr>
        <w:br/>
        <w:t>Acropolis Institute of Technology and Research, Indore, India</w:t>
      </w:r>
    </w:p>
    <w:p w14:paraId="23F4D4DD" w14:textId="2621C587" w:rsidR="00A42A31" w:rsidRDefault="00A42A31" w:rsidP="00FC2A17">
      <w:pPr>
        <w:spacing w:line="360" w:lineRule="auto"/>
        <w:rPr>
          <w:color w:val="0070C0"/>
          <w:sz w:val="24"/>
          <w:szCs w:val="24"/>
          <w:u w:val="single"/>
          <w:lang w:val="en-IN"/>
        </w:rPr>
      </w:pPr>
      <w:hyperlink r:id="rId9" w:history="1">
        <w:r w:rsidRPr="00FB6FBE">
          <w:rPr>
            <w:rStyle w:val="Hyperlink"/>
            <w:sz w:val="24"/>
            <w:szCs w:val="24"/>
            <w:lang w:val="en-IN"/>
          </w:rPr>
          <w:t>abhinavpatidar230980@acropolis.in</w:t>
        </w:r>
      </w:hyperlink>
    </w:p>
    <w:p w14:paraId="3646A3EC" w14:textId="77777777" w:rsidR="00A42A31" w:rsidRPr="00A42A31" w:rsidRDefault="00A42A31" w:rsidP="00FC2A17">
      <w:pPr>
        <w:spacing w:line="360" w:lineRule="auto"/>
        <w:rPr>
          <w:color w:val="0070C0"/>
          <w:sz w:val="24"/>
          <w:szCs w:val="24"/>
          <w:u w:val="single"/>
          <w:lang w:val="en-IN"/>
        </w:rPr>
      </w:pPr>
    </w:p>
    <w:p w14:paraId="441AF061" w14:textId="77777777" w:rsidR="00FC2A17" w:rsidRDefault="00FC2A17" w:rsidP="00FC2A17">
      <w:pPr>
        <w:spacing w:line="360" w:lineRule="auto"/>
        <w:rPr>
          <w:sz w:val="24"/>
          <w:szCs w:val="24"/>
          <w:lang w:val="en-IN"/>
        </w:rPr>
      </w:pPr>
      <w:r w:rsidRPr="00A42A31">
        <w:rPr>
          <w:b/>
          <w:bCs/>
          <w:sz w:val="28"/>
          <w:szCs w:val="28"/>
          <w:lang w:val="en-IN"/>
        </w:rPr>
        <w:t>Aditya Trivedi</w:t>
      </w:r>
      <w:r w:rsidRPr="00FC2A17">
        <w:rPr>
          <w:sz w:val="24"/>
          <w:szCs w:val="24"/>
          <w:lang w:val="en-IN"/>
        </w:rPr>
        <w:br/>
        <w:t>Department of Information Technology</w:t>
      </w:r>
      <w:r w:rsidRPr="00FC2A17">
        <w:rPr>
          <w:sz w:val="24"/>
          <w:szCs w:val="24"/>
          <w:lang w:val="en-IN"/>
        </w:rPr>
        <w:br/>
        <w:t>Acropolis Institute of Technology and Research, Indore, India</w:t>
      </w:r>
    </w:p>
    <w:p w14:paraId="1931A74D" w14:textId="1E141683" w:rsidR="00A42A31" w:rsidRDefault="00A42A31" w:rsidP="00FC2A17">
      <w:pPr>
        <w:spacing w:line="360" w:lineRule="auto"/>
        <w:rPr>
          <w:color w:val="0070C0"/>
          <w:sz w:val="24"/>
          <w:szCs w:val="24"/>
          <w:u w:val="single"/>
          <w:lang w:val="en-IN"/>
        </w:rPr>
      </w:pPr>
      <w:hyperlink r:id="rId10" w:history="1">
        <w:r w:rsidRPr="00FB6FBE">
          <w:rPr>
            <w:rStyle w:val="Hyperlink"/>
            <w:sz w:val="24"/>
            <w:szCs w:val="24"/>
            <w:lang w:val="en-IN"/>
          </w:rPr>
          <w:t>adityatri483@gmail.com</w:t>
        </w:r>
      </w:hyperlink>
    </w:p>
    <w:p w14:paraId="6F1F63F2" w14:textId="77777777" w:rsidR="00A42A31" w:rsidRPr="00A42A31" w:rsidRDefault="00A42A31" w:rsidP="00FC2A17">
      <w:pPr>
        <w:spacing w:line="360" w:lineRule="auto"/>
        <w:rPr>
          <w:color w:val="0070C0"/>
          <w:sz w:val="24"/>
          <w:szCs w:val="24"/>
          <w:u w:val="single"/>
          <w:lang w:val="en-IN"/>
        </w:rPr>
      </w:pPr>
    </w:p>
    <w:p w14:paraId="24DD6413" w14:textId="5CE754E0" w:rsidR="00FC2A17" w:rsidRPr="00A42A31" w:rsidRDefault="00FC2A17" w:rsidP="00FC2A17">
      <w:pPr>
        <w:spacing w:line="360" w:lineRule="auto"/>
        <w:rPr>
          <w:b/>
          <w:bCs/>
          <w:sz w:val="28"/>
          <w:szCs w:val="28"/>
          <w:lang w:val="en-IN"/>
        </w:rPr>
      </w:pPr>
      <w:r w:rsidRPr="00A42A31">
        <w:rPr>
          <w:b/>
          <w:bCs/>
          <w:sz w:val="28"/>
          <w:szCs w:val="28"/>
          <w:lang w:val="en-IN"/>
        </w:rPr>
        <w:t xml:space="preserve">Aryan </w:t>
      </w:r>
      <w:proofErr w:type="spellStart"/>
      <w:r w:rsidRPr="00A42A31">
        <w:rPr>
          <w:b/>
          <w:bCs/>
          <w:sz w:val="28"/>
          <w:szCs w:val="28"/>
          <w:lang w:val="en-IN"/>
        </w:rPr>
        <w:t>singh</w:t>
      </w:r>
      <w:proofErr w:type="spellEnd"/>
    </w:p>
    <w:p w14:paraId="68937597" w14:textId="77777777" w:rsidR="00FC2A17" w:rsidRDefault="00FC2A17" w:rsidP="00FC2A17">
      <w:pPr>
        <w:spacing w:line="360" w:lineRule="auto"/>
        <w:rPr>
          <w:sz w:val="24"/>
          <w:szCs w:val="24"/>
          <w:lang w:val="en-IN"/>
        </w:rPr>
      </w:pPr>
      <w:r w:rsidRPr="00FC2A17">
        <w:rPr>
          <w:sz w:val="24"/>
          <w:szCs w:val="24"/>
          <w:lang w:val="en-IN"/>
        </w:rPr>
        <w:t>Department of Information Technology</w:t>
      </w:r>
      <w:r w:rsidRPr="00FC2A17">
        <w:rPr>
          <w:sz w:val="24"/>
          <w:szCs w:val="24"/>
          <w:lang w:val="en-IN"/>
        </w:rPr>
        <w:br/>
        <w:t>Acropolis Institute of Technology and Research, Indore, India</w:t>
      </w:r>
    </w:p>
    <w:p w14:paraId="4A133BB2" w14:textId="347DA1D7" w:rsidR="00A42A31" w:rsidRDefault="00A42A31" w:rsidP="00FC2A17">
      <w:pPr>
        <w:spacing w:line="360" w:lineRule="auto"/>
        <w:rPr>
          <w:color w:val="0070C0"/>
          <w:sz w:val="24"/>
          <w:szCs w:val="24"/>
          <w:u w:val="single"/>
          <w:lang w:val="en-IN"/>
        </w:rPr>
      </w:pPr>
      <w:hyperlink r:id="rId11" w:history="1">
        <w:r w:rsidRPr="00FB6FBE">
          <w:rPr>
            <w:rStyle w:val="Hyperlink"/>
            <w:sz w:val="24"/>
            <w:szCs w:val="24"/>
            <w:lang w:val="en-IN"/>
          </w:rPr>
          <w:t>aryansinghgautum@gmail.com</w:t>
        </w:r>
      </w:hyperlink>
    </w:p>
    <w:p w14:paraId="257B01C1" w14:textId="77777777" w:rsidR="00A42A31" w:rsidRPr="00A42A31" w:rsidRDefault="00A42A31" w:rsidP="00FC2A17">
      <w:pPr>
        <w:spacing w:line="360" w:lineRule="auto"/>
        <w:rPr>
          <w:color w:val="0070C0"/>
          <w:sz w:val="24"/>
          <w:szCs w:val="24"/>
          <w:u w:val="single"/>
          <w:lang w:val="en-IN"/>
        </w:rPr>
      </w:pPr>
    </w:p>
    <w:p w14:paraId="570B539C" w14:textId="77777777" w:rsidR="00FC2A17" w:rsidRPr="00FC2A17" w:rsidRDefault="00FC2A17" w:rsidP="00FC2A17">
      <w:pPr>
        <w:spacing w:line="360" w:lineRule="auto"/>
        <w:rPr>
          <w:b/>
          <w:bCs/>
          <w:sz w:val="24"/>
          <w:szCs w:val="24"/>
          <w:lang w:val="en-IN"/>
        </w:rPr>
      </w:pPr>
    </w:p>
    <w:p w14:paraId="5884995F" w14:textId="77777777" w:rsidR="00FC2A17" w:rsidRPr="00FC2A17" w:rsidRDefault="00000000" w:rsidP="00FC2A17">
      <w:pPr>
        <w:spacing w:line="360" w:lineRule="auto"/>
        <w:rPr>
          <w:sz w:val="24"/>
          <w:szCs w:val="24"/>
          <w:lang w:val="en-IN"/>
        </w:rPr>
      </w:pPr>
      <w:r>
        <w:rPr>
          <w:sz w:val="24"/>
          <w:szCs w:val="24"/>
          <w:lang w:val="en-IN"/>
        </w:rPr>
        <w:pict w14:anchorId="5D22D7D0">
          <v:rect id="_x0000_i1025" style="width:0;height:1.5pt" o:hralign="center" o:hrstd="t" o:hr="t" fillcolor="#a0a0a0" stroked="f"/>
        </w:pict>
      </w:r>
    </w:p>
    <w:p w14:paraId="71FCAD12" w14:textId="77777777" w:rsidR="00FC2A17" w:rsidRPr="00FC2A17" w:rsidRDefault="00FC2A17" w:rsidP="00FC2A17">
      <w:pPr>
        <w:spacing w:line="360" w:lineRule="auto"/>
        <w:rPr>
          <w:b/>
          <w:bCs/>
          <w:sz w:val="24"/>
          <w:szCs w:val="24"/>
          <w:lang w:val="en-IN"/>
        </w:rPr>
      </w:pPr>
      <w:r w:rsidRPr="00FC2A17">
        <w:rPr>
          <w:b/>
          <w:bCs/>
          <w:sz w:val="24"/>
          <w:szCs w:val="24"/>
          <w:lang w:val="en-IN"/>
        </w:rPr>
        <w:t>Abstract</w:t>
      </w:r>
    </w:p>
    <w:p w14:paraId="05888A66" w14:textId="77777777" w:rsidR="00FC2A17" w:rsidRPr="00FC2A17" w:rsidRDefault="00FC2A17" w:rsidP="00FC2A17">
      <w:pPr>
        <w:spacing w:line="360" w:lineRule="auto"/>
        <w:rPr>
          <w:sz w:val="24"/>
          <w:szCs w:val="24"/>
          <w:lang w:val="en-IN"/>
        </w:rPr>
      </w:pPr>
      <w:r w:rsidRPr="00FC2A17">
        <w:rPr>
          <w:sz w:val="24"/>
          <w:szCs w:val="24"/>
          <w:lang w:val="en-IN"/>
        </w:rPr>
        <w:t xml:space="preserve">Data Structures and Algorithms (DSA) are fundamental concepts in computer science and software engineering. However, many students face difficulties in understanding algorithm </w:t>
      </w:r>
      <w:proofErr w:type="spellStart"/>
      <w:r w:rsidRPr="00FC2A17">
        <w:rPr>
          <w:sz w:val="24"/>
          <w:szCs w:val="24"/>
          <w:lang w:val="en-IN"/>
        </w:rPr>
        <w:t>behavior</w:t>
      </w:r>
      <w:proofErr w:type="spellEnd"/>
      <w:r w:rsidRPr="00FC2A17">
        <w:rPr>
          <w:sz w:val="24"/>
          <w:szCs w:val="24"/>
          <w:lang w:val="en-IN"/>
        </w:rPr>
        <w:t xml:space="preserve"> due to the abstract nature of execution processes and the lack of interactive learning environments. Traditional educational approaches primarily rely on theoretical explanations and static diagrams, which often fail to provide sufficient insight into internal algorithm operations. This paper presents an AI-Powered Interactive Data Structures and Algorithms Visualizer integrated with a browser-based Python IDE. The proposed system combines real-time code execution, step-by-step algorithm visualization, and Artificial Intelligence-based educational assistance into a unified learning platform. The frontend is developed using React.js and Monaco Editor, while </w:t>
      </w:r>
      <w:proofErr w:type="spellStart"/>
      <w:r w:rsidRPr="00FC2A17">
        <w:rPr>
          <w:sz w:val="24"/>
          <w:szCs w:val="24"/>
          <w:lang w:val="en-IN"/>
        </w:rPr>
        <w:t>FastAPI</w:t>
      </w:r>
      <w:proofErr w:type="spellEnd"/>
      <w:r w:rsidRPr="00FC2A17">
        <w:rPr>
          <w:sz w:val="24"/>
          <w:szCs w:val="24"/>
          <w:lang w:val="en-IN"/>
        </w:rPr>
        <w:t xml:space="preserve"> powers backend services. Python AST analysis and execution tracing are used to generate visualization states, and Google's Gemini 2.5 Flash model provides code explanations, complexity analysis, debugging guidance, and optimization recommendations. Experimental evaluation demonstrates that the platform enhances learner engagement, improves conceptual understanding, and provides intelligent support for learning algorithmic problem solving.</w:t>
      </w:r>
    </w:p>
    <w:p w14:paraId="62320C19" w14:textId="77777777" w:rsidR="00FC2A17" w:rsidRPr="00FC2A17" w:rsidRDefault="00FC2A17" w:rsidP="00FC2A17">
      <w:pPr>
        <w:spacing w:line="360" w:lineRule="auto"/>
        <w:rPr>
          <w:sz w:val="24"/>
          <w:szCs w:val="24"/>
          <w:lang w:val="en-IN"/>
        </w:rPr>
      </w:pPr>
      <w:r w:rsidRPr="00FC2A17">
        <w:rPr>
          <w:b/>
          <w:bCs/>
          <w:sz w:val="24"/>
          <w:szCs w:val="24"/>
          <w:lang w:val="en-IN"/>
        </w:rPr>
        <w:t>Keywords:</w:t>
      </w:r>
      <w:r w:rsidRPr="00FC2A17">
        <w:rPr>
          <w:sz w:val="24"/>
          <w:szCs w:val="24"/>
          <w:lang w:val="en-IN"/>
        </w:rPr>
        <w:t xml:space="preserve"> Data Structures, Algorithms, Visualization, Artificial Intelligence, Gemini 2.5 Flash, </w:t>
      </w:r>
      <w:proofErr w:type="spellStart"/>
      <w:r w:rsidRPr="00FC2A17">
        <w:rPr>
          <w:sz w:val="24"/>
          <w:szCs w:val="24"/>
          <w:lang w:val="en-IN"/>
        </w:rPr>
        <w:t>FastAPI</w:t>
      </w:r>
      <w:proofErr w:type="spellEnd"/>
      <w:r w:rsidRPr="00FC2A17">
        <w:rPr>
          <w:sz w:val="24"/>
          <w:szCs w:val="24"/>
          <w:lang w:val="en-IN"/>
        </w:rPr>
        <w:t>, React.js, Python IDE, Educational Technology.</w:t>
      </w:r>
    </w:p>
    <w:p w14:paraId="3506F8E5" w14:textId="77777777" w:rsidR="00FC2A17" w:rsidRPr="00FC2A17" w:rsidRDefault="00000000" w:rsidP="00FC2A17">
      <w:pPr>
        <w:spacing w:line="360" w:lineRule="auto"/>
        <w:rPr>
          <w:sz w:val="24"/>
          <w:szCs w:val="24"/>
          <w:lang w:val="en-IN"/>
        </w:rPr>
      </w:pPr>
      <w:r>
        <w:rPr>
          <w:sz w:val="24"/>
          <w:szCs w:val="24"/>
          <w:lang w:val="en-IN"/>
        </w:rPr>
        <w:pict w14:anchorId="1CBE30BD">
          <v:rect id="_x0000_i1026" style="width:0;height:1.5pt" o:hralign="center" o:hrstd="t" o:hr="t" fillcolor="#a0a0a0" stroked="f"/>
        </w:pict>
      </w:r>
    </w:p>
    <w:p w14:paraId="67872C8D" w14:textId="77777777" w:rsidR="00FC2A17" w:rsidRPr="00FC2A17" w:rsidRDefault="00FC2A17" w:rsidP="00FC2A17">
      <w:pPr>
        <w:spacing w:line="360" w:lineRule="auto"/>
        <w:rPr>
          <w:b/>
          <w:bCs/>
          <w:sz w:val="24"/>
          <w:szCs w:val="24"/>
          <w:lang w:val="en-IN"/>
        </w:rPr>
      </w:pPr>
      <w:r w:rsidRPr="00FC2A17">
        <w:rPr>
          <w:b/>
          <w:bCs/>
          <w:sz w:val="24"/>
          <w:szCs w:val="24"/>
          <w:lang w:val="en-IN"/>
        </w:rPr>
        <w:t>I. INTRODUCTION</w:t>
      </w:r>
    </w:p>
    <w:p w14:paraId="47C50260" w14:textId="77777777" w:rsidR="00FC2A17" w:rsidRPr="00FC2A17" w:rsidRDefault="00FC2A17" w:rsidP="00FC2A17">
      <w:pPr>
        <w:spacing w:line="360" w:lineRule="auto"/>
        <w:rPr>
          <w:sz w:val="24"/>
          <w:szCs w:val="24"/>
          <w:lang w:val="en-IN"/>
        </w:rPr>
      </w:pPr>
      <w:r w:rsidRPr="00FC2A17">
        <w:rPr>
          <w:sz w:val="24"/>
          <w:szCs w:val="24"/>
          <w:lang w:val="en-IN"/>
        </w:rPr>
        <w:t>Data Structures and Algorithms form the foundation of efficient software development and computational problem solving. Mastery of these concepts is essential for programming, competitive coding, technical interviews, and advanced software engineering.</w:t>
      </w:r>
    </w:p>
    <w:p w14:paraId="6BF8FEF4" w14:textId="77777777" w:rsidR="00FC2A17" w:rsidRPr="00FC2A17" w:rsidRDefault="00FC2A17" w:rsidP="00FC2A17">
      <w:pPr>
        <w:spacing w:line="360" w:lineRule="auto"/>
        <w:rPr>
          <w:sz w:val="24"/>
          <w:szCs w:val="24"/>
          <w:lang w:val="en-IN"/>
        </w:rPr>
      </w:pPr>
      <w:r w:rsidRPr="00FC2A17">
        <w:rPr>
          <w:sz w:val="24"/>
          <w:szCs w:val="24"/>
          <w:lang w:val="en-IN"/>
        </w:rPr>
        <w:t xml:space="preserve">Despite their importance, students frequently encounter challenges while learning algorithms because internal execution processes remain invisible during runtime. Traditional learning methods such as textbooks, lectures, and static illustrations provide limited understanding of algorithm </w:t>
      </w:r>
      <w:proofErr w:type="spellStart"/>
      <w:r w:rsidRPr="00FC2A17">
        <w:rPr>
          <w:sz w:val="24"/>
          <w:szCs w:val="24"/>
          <w:lang w:val="en-IN"/>
        </w:rPr>
        <w:t>behavior</w:t>
      </w:r>
      <w:proofErr w:type="spellEnd"/>
      <w:r w:rsidRPr="00FC2A17">
        <w:rPr>
          <w:sz w:val="24"/>
          <w:szCs w:val="24"/>
          <w:lang w:val="en-IN"/>
        </w:rPr>
        <w:t xml:space="preserve"> and data manipulation.</w:t>
      </w:r>
    </w:p>
    <w:p w14:paraId="4A59CDED" w14:textId="77777777" w:rsidR="00FC2A17" w:rsidRPr="00FC2A17" w:rsidRDefault="00FC2A17" w:rsidP="00FC2A17">
      <w:pPr>
        <w:spacing w:line="360" w:lineRule="auto"/>
        <w:rPr>
          <w:sz w:val="24"/>
          <w:szCs w:val="24"/>
          <w:lang w:val="en-IN"/>
        </w:rPr>
      </w:pPr>
      <w:r w:rsidRPr="00FC2A17">
        <w:rPr>
          <w:sz w:val="24"/>
          <w:szCs w:val="24"/>
          <w:lang w:val="en-IN"/>
        </w:rPr>
        <w:t xml:space="preserve">Recent advancements in web technologies and Artificial Intelligence provide opportunities to transform algorithm education through interactive visualization and intelligent assistance. Visualization enables learners to observe execution </w:t>
      </w:r>
      <w:proofErr w:type="spellStart"/>
      <w:r w:rsidRPr="00FC2A17">
        <w:rPr>
          <w:sz w:val="24"/>
          <w:szCs w:val="24"/>
          <w:lang w:val="en-IN"/>
        </w:rPr>
        <w:t>behavior</w:t>
      </w:r>
      <w:proofErr w:type="spellEnd"/>
      <w:r w:rsidRPr="00FC2A17">
        <w:rPr>
          <w:sz w:val="24"/>
          <w:szCs w:val="24"/>
          <w:lang w:val="en-IN"/>
        </w:rPr>
        <w:t xml:space="preserve"> in real time, while Large Language Models can generate explanations, complexity analyses, and optimization recommendations.</w:t>
      </w:r>
    </w:p>
    <w:p w14:paraId="723DDD87" w14:textId="77777777" w:rsidR="00FC2A17" w:rsidRPr="00FC2A17" w:rsidRDefault="00FC2A17" w:rsidP="00FC2A17">
      <w:pPr>
        <w:spacing w:line="360" w:lineRule="auto"/>
        <w:rPr>
          <w:sz w:val="24"/>
          <w:szCs w:val="24"/>
          <w:lang w:val="en-IN"/>
        </w:rPr>
      </w:pPr>
      <w:r w:rsidRPr="00FC2A17">
        <w:rPr>
          <w:sz w:val="24"/>
          <w:szCs w:val="24"/>
          <w:lang w:val="en-IN"/>
        </w:rPr>
        <w:t xml:space="preserve">The objective of this work is to develop a unified educational platform that integrates coding, execution, visualization, and AI-powered learning assistance within a single browser-based environment. The </w:t>
      </w:r>
      <w:r w:rsidRPr="00FC2A17">
        <w:rPr>
          <w:sz w:val="24"/>
          <w:szCs w:val="24"/>
          <w:lang w:val="en-IN"/>
        </w:rPr>
        <w:lastRenderedPageBreak/>
        <w:t>proposed system enables students to write Python programs, execute algorithms, visualize data structure operations, and receive AI-generated educational insights simultaneously. This integration significantly improves the overall learning experience and encourages active experimentation with algorithms.</w:t>
      </w:r>
    </w:p>
    <w:p w14:paraId="4A687B7A" w14:textId="77777777" w:rsidR="00FC2A17" w:rsidRPr="00FC2A17" w:rsidRDefault="00FC2A17" w:rsidP="00FC2A17">
      <w:pPr>
        <w:spacing w:line="360" w:lineRule="auto"/>
        <w:rPr>
          <w:sz w:val="24"/>
          <w:szCs w:val="24"/>
          <w:lang w:val="en-IN"/>
        </w:rPr>
      </w:pPr>
      <w:r w:rsidRPr="00FC2A17">
        <w:rPr>
          <w:b/>
          <w:bCs/>
          <w:sz w:val="24"/>
          <w:szCs w:val="24"/>
          <w:lang w:val="en-IN"/>
        </w:rPr>
        <w:t>Fig. 1. Project Interface Preview</w:t>
      </w:r>
    </w:p>
    <w:p w14:paraId="4EE99E3E" w14:textId="77777777" w:rsidR="00BE21CA" w:rsidRDefault="00BE21CA" w:rsidP="00FC2A17">
      <w:pPr>
        <w:spacing w:line="360" w:lineRule="auto"/>
        <w:rPr>
          <w:b/>
          <w:bCs/>
          <w:sz w:val="24"/>
          <w:szCs w:val="24"/>
          <w:lang w:val="en-IN"/>
        </w:rPr>
      </w:pPr>
      <w:r>
        <w:rPr>
          <w:noProof/>
        </w:rPr>
        <w:drawing>
          <wp:inline distT="0" distB="0" distL="0" distR="0" wp14:anchorId="798A586C" wp14:editId="5486AEDB">
            <wp:extent cx="6400800" cy="2931795"/>
            <wp:effectExtent l="0" t="0" r="0" b="1905"/>
            <wp:docPr id="709364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2931795"/>
                    </a:xfrm>
                    <a:prstGeom prst="rect">
                      <a:avLst/>
                    </a:prstGeom>
                    <a:noFill/>
                    <a:ln>
                      <a:noFill/>
                    </a:ln>
                  </pic:spPr>
                </pic:pic>
              </a:graphicData>
            </a:graphic>
          </wp:inline>
        </w:drawing>
      </w:r>
    </w:p>
    <w:p w14:paraId="0DC4759F" w14:textId="77777777" w:rsidR="00BE21CA" w:rsidRDefault="00BE21CA" w:rsidP="00FC2A17">
      <w:pPr>
        <w:spacing w:line="360" w:lineRule="auto"/>
        <w:rPr>
          <w:b/>
          <w:bCs/>
          <w:sz w:val="24"/>
          <w:szCs w:val="24"/>
          <w:lang w:val="en-IN"/>
        </w:rPr>
      </w:pPr>
    </w:p>
    <w:p w14:paraId="402234E3" w14:textId="73689261" w:rsidR="00FC2A17" w:rsidRPr="00FC2A17" w:rsidRDefault="00FC2A17" w:rsidP="00FC2A17">
      <w:pPr>
        <w:spacing w:line="360" w:lineRule="auto"/>
        <w:rPr>
          <w:b/>
          <w:bCs/>
          <w:sz w:val="24"/>
          <w:szCs w:val="24"/>
          <w:lang w:val="en-IN"/>
        </w:rPr>
      </w:pPr>
      <w:r w:rsidRPr="00FC2A17">
        <w:rPr>
          <w:b/>
          <w:bCs/>
          <w:sz w:val="24"/>
          <w:szCs w:val="24"/>
          <w:lang w:val="en-IN"/>
        </w:rPr>
        <w:t>II. LITERATURE REVIEW</w:t>
      </w:r>
    </w:p>
    <w:p w14:paraId="7B53D170" w14:textId="77777777" w:rsidR="00FC2A17" w:rsidRPr="00FC2A17" w:rsidRDefault="00FC2A17" w:rsidP="00FC2A17">
      <w:pPr>
        <w:spacing w:line="360" w:lineRule="auto"/>
        <w:rPr>
          <w:sz w:val="24"/>
          <w:szCs w:val="24"/>
          <w:lang w:val="en-IN"/>
        </w:rPr>
      </w:pPr>
      <w:r w:rsidRPr="00FC2A17">
        <w:rPr>
          <w:sz w:val="24"/>
          <w:szCs w:val="24"/>
          <w:lang w:val="en-IN"/>
        </w:rPr>
        <w:t>To understand the significance of the proposed platform, it is necessary to examine existing algorithm learning tools and their limitations.</w:t>
      </w:r>
    </w:p>
    <w:p w14:paraId="5996A1E2" w14:textId="77777777" w:rsidR="00FC2A17" w:rsidRPr="00FC2A17" w:rsidRDefault="00FC2A17" w:rsidP="00FC2A17">
      <w:pPr>
        <w:spacing w:line="360" w:lineRule="auto"/>
        <w:rPr>
          <w:b/>
          <w:bCs/>
          <w:sz w:val="24"/>
          <w:szCs w:val="24"/>
          <w:lang w:val="en-IN"/>
        </w:rPr>
      </w:pPr>
      <w:r w:rsidRPr="00FC2A17">
        <w:rPr>
          <w:b/>
          <w:bCs/>
          <w:sz w:val="24"/>
          <w:szCs w:val="24"/>
          <w:lang w:val="en-IN"/>
        </w:rPr>
        <w:t>A. Traditional DSA Learning Methods</w:t>
      </w:r>
    </w:p>
    <w:p w14:paraId="02CD4009" w14:textId="77777777" w:rsidR="00FC2A17" w:rsidRPr="00FC2A17" w:rsidRDefault="00FC2A17" w:rsidP="00FC2A17">
      <w:pPr>
        <w:spacing w:line="360" w:lineRule="auto"/>
        <w:rPr>
          <w:sz w:val="24"/>
          <w:szCs w:val="24"/>
          <w:lang w:val="en-IN"/>
        </w:rPr>
      </w:pPr>
      <w:r w:rsidRPr="00FC2A17">
        <w:rPr>
          <w:sz w:val="24"/>
          <w:szCs w:val="24"/>
          <w:lang w:val="en-IN"/>
        </w:rPr>
        <w:t>Conventional educational approaches rely heavily on classroom teaching, textbooks, and static diagrams. While these methods explain theoretical concepts, they often fail to demonstrate how algorithms manipulate data during execution. Students frequently memorize algorithm implementations without fully understanding the underlying processes.</w:t>
      </w:r>
    </w:p>
    <w:p w14:paraId="171E4016" w14:textId="77777777" w:rsidR="00FC2A17" w:rsidRPr="00FC2A17" w:rsidRDefault="00FC2A17" w:rsidP="00FC2A17">
      <w:pPr>
        <w:spacing w:line="360" w:lineRule="auto"/>
        <w:rPr>
          <w:b/>
          <w:bCs/>
          <w:sz w:val="24"/>
          <w:szCs w:val="24"/>
          <w:lang w:val="en-IN"/>
        </w:rPr>
      </w:pPr>
      <w:r w:rsidRPr="00FC2A17">
        <w:rPr>
          <w:b/>
          <w:bCs/>
          <w:sz w:val="24"/>
          <w:szCs w:val="24"/>
          <w:lang w:val="en-IN"/>
        </w:rPr>
        <w:t>B. Existing Visualization Platforms</w:t>
      </w:r>
    </w:p>
    <w:p w14:paraId="7E8D42EA" w14:textId="77777777" w:rsidR="00FC2A17" w:rsidRPr="00FC2A17" w:rsidRDefault="00FC2A17" w:rsidP="00FC2A17">
      <w:pPr>
        <w:spacing w:line="360" w:lineRule="auto"/>
        <w:rPr>
          <w:sz w:val="24"/>
          <w:szCs w:val="24"/>
          <w:lang w:val="en-IN"/>
        </w:rPr>
      </w:pPr>
      <w:r w:rsidRPr="00FC2A17">
        <w:rPr>
          <w:sz w:val="24"/>
          <w:szCs w:val="24"/>
          <w:lang w:val="en-IN"/>
        </w:rPr>
        <w:t xml:space="preserve">Several visualization tools such as </w:t>
      </w:r>
      <w:proofErr w:type="spellStart"/>
      <w:r w:rsidRPr="00FC2A17">
        <w:rPr>
          <w:sz w:val="24"/>
          <w:szCs w:val="24"/>
          <w:lang w:val="en-IN"/>
        </w:rPr>
        <w:t>VisuAlgo</w:t>
      </w:r>
      <w:proofErr w:type="spellEnd"/>
      <w:r w:rsidRPr="00FC2A17">
        <w:rPr>
          <w:sz w:val="24"/>
          <w:szCs w:val="24"/>
          <w:lang w:val="en-IN"/>
        </w:rPr>
        <w:t>, Algorithm Visualizer, and educational simulation platforms provide graphical representations of algorithm execution. These tools improve conceptual understanding by illustrating sorting, searching, and traversal operations. However, most existing platforms do not allow users to write and execute their own code directly within the visualization environment.</w:t>
      </w:r>
    </w:p>
    <w:p w14:paraId="0C4D0153" w14:textId="77777777" w:rsidR="00FC2A17" w:rsidRPr="00FC2A17" w:rsidRDefault="00FC2A17" w:rsidP="00FC2A17">
      <w:pPr>
        <w:spacing w:line="360" w:lineRule="auto"/>
        <w:rPr>
          <w:b/>
          <w:bCs/>
          <w:sz w:val="24"/>
          <w:szCs w:val="24"/>
          <w:lang w:val="en-IN"/>
        </w:rPr>
      </w:pPr>
      <w:r w:rsidRPr="00FC2A17">
        <w:rPr>
          <w:b/>
          <w:bCs/>
          <w:sz w:val="24"/>
          <w:szCs w:val="24"/>
          <w:lang w:val="en-IN"/>
        </w:rPr>
        <w:t>C. AI-Based Educational Systems</w:t>
      </w:r>
    </w:p>
    <w:p w14:paraId="01387970" w14:textId="77777777" w:rsidR="00FC2A17" w:rsidRPr="00FC2A17" w:rsidRDefault="00FC2A17" w:rsidP="00FC2A17">
      <w:pPr>
        <w:spacing w:line="360" w:lineRule="auto"/>
        <w:rPr>
          <w:sz w:val="24"/>
          <w:szCs w:val="24"/>
          <w:lang w:val="en-IN"/>
        </w:rPr>
      </w:pPr>
      <w:r w:rsidRPr="00FC2A17">
        <w:rPr>
          <w:sz w:val="24"/>
          <w:szCs w:val="24"/>
          <w:lang w:val="en-IN"/>
        </w:rPr>
        <w:t xml:space="preserve">Recent developments in Artificial Intelligence have introduced intelligent tutoring systems capable of generating code explanations, debugging suggestions, and educational guidance. Large Language Models such as Gemini and GPT-based systems have demonstrated remarkable capabilities in </w:t>
      </w:r>
      <w:r w:rsidRPr="00FC2A17">
        <w:rPr>
          <w:sz w:val="24"/>
          <w:szCs w:val="24"/>
          <w:lang w:val="en-IN"/>
        </w:rPr>
        <w:lastRenderedPageBreak/>
        <w:t>understanding programming logic and assisting learners.</w:t>
      </w:r>
    </w:p>
    <w:p w14:paraId="6E977E93" w14:textId="77777777" w:rsidR="00FC2A17" w:rsidRPr="00FC2A17" w:rsidRDefault="00FC2A17" w:rsidP="00FC2A17">
      <w:pPr>
        <w:spacing w:line="360" w:lineRule="auto"/>
        <w:rPr>
          <w:b/>
          <w:bCs/>
          <w:sz w:val="24"/>
          <w:szCs w:val="24"/>
          <w:lang w:val="en-IN"/>
        </w:rPr>
      </w:pPr>
      <w:r w:rsidRPr="00FC2A17">
        <w:rPr>
          <w:b/>
          <w:bCs/>
          <w:sz w:val="24"/>
          <w:szCs w:val="24"/>
          <w:lang w:val="en-IN"/>
        </w:rPr>
        <w:t>D. Research Gap</w:t>
      </w:r>
    </w:p>
    <w:p w14:paraId="44DFB2C8" w14:textId="77777777" w:rsidR="00FC2A17" w:rsidRPr="00FC2A17" w:rsidRDefault="00FC2A17" w:rsidP="00FC2A17">
      <w:pPr>
        <w:spacing w:line="360" w:lineRule="auto"/>
        <w:rPr>
          <w:sz w:val="24"/>
          <w:szCs w:val="24"/>
          <w:lang w:val="en-IN"/>
        </w:rPr>
      </w:pPr>
      <w:r w:rsidRPr="00FC2A17">
        <w:rPr>
          <w:sz w:val="24"/>
          <w:szCs w:val="24"/>
          <w:lang w:val="en-IN"/>
        </w:rPr>
        <w:t xml:space="preserve">Most existing solutions focus either on visualization or AI assistance. Visualization tools generally lack personalized educational feedback, while AI coding assistants do not provide interactive visual representations of algorithm </w:t>
      </w:r>
      <w:proofErr w:type="spellStart"/>
      <w:r w:rsidRPr="00FC2A17">
        <w:rPr>
          <w:sz w:val="24"/>
          <w:szCs w:val="24"/>
          <w:lang w:val="en-IN"/>
        </w:rPr>
        <w:t>behavior</w:t>
      </w:r>
      <w:proofErr w:type="spellEnd"/>
      <w:r w:rsidRPr="00FC2A17">
        <w:rPr>
          <w:sz w:val="24"/>
          <w:szCs w:val="24"/>
          <w:lang w:val="en-IN"/>
        </w:rPr>
        <w:t>. The absence of an integrated environment limits their educational effectiveness.</w:t>
      </w:r>
    </w:p>
    <w:p w14:paraId="54DA7EE4" w14:textId="77777777" w:rsidR="00FC2A17" w:rsidRPr="00FC2A17" w:rsidRDefault="00FC2A17" w:rsidP="00FC2A17">
      <w:pPr>
        <w:spacing w:line="360" w:lineRule="auto"/>
        <w:rPr>
          <w:sz w:val="24"/>
          <w:szCs w:val="24"/>
          <w:lang w:val="en-IN"/>
        </w:rPr>
      </w:pPr>
      <w:r w:rsidRPr="00FC2A17">
        <w:rPr>
          <w:sz w:val="24"/>
          <w:szCs w:val="24"/>
          <w:lang w:val="en-IN"/>
        </w:rPr>
        <w:t>The proposed system addresses this gap by combining code execution, visualization, and AI-powered educational support within a single unified platform.</w:t>
      </w:r>
    </w:p>
    <w:p w14:paraId="5D42E1AB" w14:textId="77777777" w:rsidR="00FC2A17" w:rsidRPr="00FC2A17" w:rsidRDefault="00000000" w:rsidP="00FC2A17">
      <w:pPr>
        <w:spacing w:line="360" w:lineRule="auto"/>
        <w:rPr>
          <w:sz w:val="24"/>
          <w:szCs w:val="24"/>
          <w:lang w:val="en-IN"/>
        </w:rPr>
      </w:pPr>
      <w:r>
        <w:rPr>
          <w:sz w:val="24"/>
          <w:szCs w:val="24"/>
          <w:lang w:val="en-IN"/>
        </w:rPr>
        <w:pict w14:anchorId="5CD734E8">
          <v:rect id="_x0000_i1027" style="width:0;height:1.5pt" o:hralign="center" o:hrstd="t" o:hr="t" fillcolor="#a0a0a0" stroked="f"/>
        </w:pict>
      </w:r>
    </w:p>
    <w:p w14:paraId="69D84C16" w14:textId="77777777" w:rsidR="00FC2A17" w:rsidRPr="00FC2A17" w:rsidRDefault="00FC2A17" w:rsidP="00FC2A17">
      <w:pPr>
        <w:spacing w:line="360" w:lineRule="auto"/>
        <w:rPr>
          <w:b/>
          <w:bCs/>
          <w:sz w:val="24"/>
          <w:szCs w:val="24"/>
          <w:lang w:val="en-IN"/>
        </w:rPr>
      </w:pPr>
      <w:r w:rsidRPr="00FC2A17">
        <w:rPr>
          <w:b/>
          <w:bCs/>
          <w:sz w:val="24"/>
          <w:szCs w:val="24"/>
          <w:lang w:val="en-IN"/>
        </w:rPr>
        <w:t>III. SYSTEM ARCHITECTURE</w:t>
      </w:r>
    </w:p>
    <w:p w14:paraId="29EBE892" w14:textId="77777777" w:rsidR="00FC2A17" w:rsidRPr="00FC2A17" w:rsidRDefault="00FC2A17" w:rsidP="00FC2A17">
      <w:pPr>
        <w:spacing w:line="360" w:lineRule="auto"/>
        <w:rPr>
          <w:sz w:val="24"/>
          <w:szCs w:val="24"/>
          <w:lang w:val="en-IN"/>
        </w:rPr>
      </w:pPr>
      <w:r w:rsidRPr="00FC2A17">
        <w:rPr>
          <w:sz w:val="24"/>
          <w:szCs w:val="24"/>
          <w:lang w:val="en-IN"/>
        </w:rPr>
        <w:t>The proposed platform follows a modular architecture designed to ensure scalability, maintainability, and efficient communication among system components.</w:t>
      </w:r>
    </w:p>
    <w:p w14:paraId="5A45F730" w14:textId="77777777" w:rsidR="00FC2A17" w:rsidRPr="00FC2A17" w:rsidRDefault="00FC2A17" w:rsidP="00FC2A17">
      <w:pPr>
        <w:spacing w:line="360" w:lineRule="auto"/>
        <w:rPr>
          <w:sz w:val="24"/>
          <w:szCs w:val="24"/>
          <w:lang w:val="en-IN"/>
        </w:rPr>
      </w:pPr>
      <w:r w:rsidRPr="00FC2A17">
        <w:rPr>
          <w:sz w:val="24"/>
          <w:szCs w:val="24"/>
          <w:lang w:val="en-IN"/>
        </w:rPr>
        <w:t>The architecture consists of the following major modules:</w:t>
      </w:r>
    </w:p>
    <w:p w14:paraId="4928D796" w14:textId="77777777" w:rsidR="00FC2A17" w:rsidRPr="00FC2A17" w:rsidRDefault="00FC2A17" w:rsidP="00FC2A17">
      <w:pPr>
        <w:numPr>
          <w:ilvl w:val="0"/>
          <w:numId w:val="30"/>
        </w:numPr>
        <w:spacing w:line="360" w:lineRule="auto"/>
        <w:rPr>
          <w:sz w:val="24"/>
          <w:szCs w:val="24"/>
          <w:lang w:val="en-IN"/>
        </w:rPr>
      </w:pPr>
      <w:r w:rsidRPr="00FC2A17">
        <w:rPr>
          <w:sz w:val="24"/>
          <w:szCs w:val="24"/>
          <w:lang w:val="en-IN"/>
        </w:rPr>
        <w:t xml:space="preserve">React.js Frontend </w:t>
      </w:r>
    </w:p>
    <w:p w14:paraId="3EE36597" w14:textId="77777777" w:rsidR="00FC2A17" w:rsidRPr="00FC2A17" w:rsidRDefault="00FC2A17" w:rsidP="00FC2A17">
      <w:pPr>
        <w:numPr>
          <w:ilvl w:val="0"/>
          <w:numId w:val="30"/>
        </w:numPr>
        <w:spacing w:line="360" w:lineRule="auto"/>
        <w:rPr>
          <w:sz w:val="24"/>
          <w:szCs w:val="24"/>
          <w:lang w:val="en-IN"/>
        </w:rPr>
      </w:pPr>
      <w:r w:rsidRPr="00FC2A17">
        <w:rPr>
          <w:sz w:val="24"/>
          <w:szCs w:val="24"/>
          <w:lang w:val="en-IN"/>
        </w:rPr>
        <w:t xml:space="preserve">Monaco Editor </w:t>
      </w:r>
    </w:p>
    <w:p w14:paraId="34BD325D" w14:textId="77777777" w:rsidR="00FC2A17" w:rsidRPr="00FC2A17" w:rsidRDefault="00FC2A17" w:rsidP="00FC2A17">
      <w:pPr>
        <w:numPr>
          <w:ilvl w:val="0"/>
          <w:numId w:val="30"/>
        </w:numPr>
        <w:spacing w:line="360" w:lineRule="auto"/>
        <w:rPr>
          <w:sz w:val="24"/>
          <w:szCs w:val="24"/>
          <w:lang w:val="en-IN"/>
        </w:rPr>
      </w:pPr>
      <w:proofErr w:type="spellStart"/>
      <w:r w:rsidRPr="00FC2A17">
        <w:rPr>
          <w:sz w:val="24"/>
          <w:szCs w:val="24"/>
          <w:lang w:val="en-IN"/>
        </w:rPr>
        <w:t>FastAPI</w:t>
      </w:r>
      <w:proofErr w:type="spellEnd"/>
      <w:r w:rsidRPr="00FC2A17">
        <w:rPr>
          <w:sz w:val="24"/>
          <w:szCs w:val="24"/>
          <w:lang w:val="en-IN"/>
        </w:rPr>
        <w:t xml:space="preserve"> Backend </w:t>
      </w:r>
    </w:p>
    <w:p w14:paraId="5941F1D3" w14:textId="77777777" w:rsidR="00FC2A17" w:rsidRPr="00FC2A17" w:rsidRDefault="00FC2A17" w:rsidP="00FC2A17">
      <w:pPr>
        <w:numPr>
          <w:ilvl w:val="0"/>
          <w:numId w:val="30"/>
        </w:numPr>
        <w:spacing w:line="360" w:lineRule="auto"/>
        <w:rPr>
          <w:sz w:val="24"/>
          <w:szCs w:val="24"/>
          <w:lang w:val="en-IN"/>
        </w:rPr>
      </w:pPr>
      <w:r w:rsidRPr="00FC2A17">
        <w:rPr>
          <w:sz w:val="24"/>
          <w:szCs w:val="24"/>
          <w:lang w:val="en-IN"/>
        </w:rPr>
        <w:t xml:space="preserve">Execution Tracing Engine </w:t>
      </w:r>
    </w:p>
    <w:p w14:paraId="51E715E6" w14:textId="77777777" w:rsidR="00FC2A17" w:rsidRPr="00FC2A17" w:rsidRDefault="00FC2A17" w:rsidP="00FC2A17">
      <w:pPr>
        <w:numPr>
          <w:ilvl w:val="0"/>
          <w:numId w:val="30"/>
        </w:numPr>
        <w:spacing w:line="360" w:lineRule="auto"/>
        <w:rPr>
          <w:sz w:val="24"/>
          <w:szCs w:val="24"/>
          <w:lang w:val="en-IN"/>
        </w:rPr>
      </w:pPr>
      <w:r w:rsidRPr="00FC2A17">
        <w:rPr>
          <w:sz w:val="24"/>
          <w:szCs w:val="24"/>
          <w:lang w:val="en-IN"/>
        </w:rPr>
        <w:t xml:space="preserve">Visualization Module </w:t>
      </w:r>
    </w:p>
    <w:p w14:paraId="29400820" w14:textId="77777777" w:rsidR="00FC2A17" w:rsidRPr="00FC2A17" w:rsidRDefault="00FC2A17" w:rsidP="00FC2A17">
      <w:pPr>
        <w:numPr>
          <w:ilvl w:val="0"/>
          <w:numId w:val="30"/>
        </w:numPr>
        <w:spacing w:line="360" w:lineRule="auto"/>
        <w:rPr>
          <w:sz w:val="24"/>
          <w:szCs w:val="24"/>
          <w:lang w:val="en-IN"/>
        </w:rPr>
      </w:pPr>
      <w:r w:rsidRPr="00FC2A17">
        <w:rPr>
          <w:sz w:val="24"/>
          <w:szCs w:val="24"/>
          <w:lang w:val="en-IN"/>
        </w:rPr>
        <w:t xml:space="preserve">Gemini 2.5 Flash AI Engine </w:t>
      </w:r>
    </w:p>
    <w:p w14:paraId="188478DD" w14:textId="77777777" w:rsidR="00FC2A17" w:rsidRPr="00FC2A17" w:rsidRDefault="00FC2A17" w:rsidP="00FC2A17">
      <w:pPr>
        <w:spacing w:line="360" w:lineRule="auto"/>
        <w:rPr>
          <w:sz w:val="24"/>
          <w:szCs w:val="24"/>
          <w:lang w:val="en-IN"/>
        </w:rPr>
      </w:pPr>
      <w:r w:rsidRPr="00FC2A17">
        <w:rPr>
          <w:sz w:val="24"/>
          <w:szCs w:val="24"/>
          <w:lang w:val="en-IN"/>
        </w:rPr>
        <w:t>The frontend provides an interactive coding environment where users can write Python programs. User requests are forwarded to the backend through REST APIs. The backend executes the code, generates execution traces, and communicates with the Gemini AI service.</w:t>
      </w:r>
    </w:p>
    <w:p w14:paraId="2D1D6378" w14:textId="77777777" w:rsidR="00FC2A17" w:rsidRPr="00FC2A17" w:rsidRDefault="00FC2A17" w:rsidP="00FC2A17">
      <w:pPr>
        <w:spacing w:line="360" w:lineRule="auto"/>
        <w:rPr>
          <w:sz w:val="24"/>
          <w:szCs w:val="24"/>
          <w:lang w:val="en-IN"/>
        </w:rPr>
      </w:pPr>
      <w:r w:rsidRPr="00FC2A17">
        <w:rPr>
          <w:sz w:val="24"/>
          <w:szCs w:val="24"/>
          <w:lang w:val="en-IN"/>
        </w:rPr>
        <w:t xml:space="preserve">The execution tracing engine utilizes Python AST analysis and runtime tracing mechanisms to monitor algorithm </w:t>
      </w:r>
      <w:proofErr w:type="spellStart"/>
      <w:r w:rsidRPr="00FC2A17">
        <w:rPr>
          <w:sz w:val="24"/>
          <w:szCs w:val="24"/>
          <w:lang w:val="en-IN"/>
        </w:rPr>
        <w:t>behavior</w:t>
      </w:r>
      <w:proofErr w:type="spellEnd"/>
      <w:r w:rsidRPr="00FC2A17">
        <w:rPr>
          <w:sz w:val="24"/>
          <w:szCs w:val="24"/>
          <w:lang w:val="en-IN"/>
        </w:rPr>
        <w:t>. Generated execution states are forwarded to the visualization engine, which converts them into graphical representations and animations.</w:t>
      </w:r>
    </w:p>
    <w:p w14:paraId="5B7DBA60" w14:textId="77777777" w:rsidR="00FC2A17" w:rsidRPr="00FC2A17" w:rsidRDefault="00FC2A17" w:rsidP="00FC2A17">
      <w:pPr>
        <w:spacing w:line="360" w:lineRule="auto"/>
        <w:rPr>
          <w:sz w:val="24"/>
          <w:szCs w:val="24"/>
          <w:lang w:val="en-IN"/>
        </w:rPr>
      </w:pPr>
      <w:r w:rsidRPr="00FC2A17">
        <w:rPr>
          <w:sz w:val="24"/>
          <w:szCs w:val="24"/>
          <w:lang w:val="en-IN"/>
        </w:rPr>
        <w:t xml:space="preserve">Simultaneously, source code is </w:t>
      </w:r>
      <w:proofErr w:type="spellStart"/>
      <w:r w:rsidRPr="00FC2A17">
        <w:rPr>
          <w:sz w:val="24"/>
          <w:szCs w:val="24"/>
          <w:lang w:val="en-IN"/>
        </w:rPr>
        <w:t>analyzed</w:t>
      </w:r>
      <w:proofErr w:type="spellEnd"/>
      <w:r w:rsidRPr="00FC2A17">
        <w:rPr>
          <w:sz w:val="24"/>
          <w:szCs w:val="24"/>
          <w:lang w:val="en-IN"/>
        </w:rPr>
        <w:t xml:space="preserve"> using Gemini 2.5 Flash to generate algorithm explanations, complexity evaluations, debugging guidance, and optimization recommendations. All outputs are integrated into a unified learning dashboard.</w:t>
      </w:r>
    </w:p>
    <w:p w14:paraId="0163CF2B" w14:textId="77777777" w:rsidR="00FC2A17" w:rsidRPr="00FC2A17" w:rsidRDefault="00FC2A17" w:rsidP="00FC2A17">
      <w:pPr>
        <w:spacing w:line="360" w:lineRule="auto"/>
        <w:rPr>
          <w:sz w:val="24"/>
          <w:szCs w:val="24"/>
          <w:lang w:val="en-IN"/>
        </w:rPr>
      </w:pPr>
      <w:r w:rsidRPr="00FC2A17">
        <w:rPr>
          <w:b/>
          <w:bCs/>
          <w:sz w:val="24"/>
          <w:szCs w:val="24"/>
          <w:lang w:val="en-IN"/>
        </w:rPr>
        <w:t>Fig. 2. Overall System Architecture</w:t>
      </w:r>
    </w:p>
    <w:p w14:paraId="7FFE70E6" w14:textId="6B76D4E2" w:rsidR="00FC2A17" w:rsidRPr="00FC2A17" w:rsidRDefault="00BE21CA" w:rsidP="00FC2A17">
      <w:pPr>
        <w:spacing w:line="360" w:lineRule="auto"/>
        <w:rPr>
          <w:sz w:val="24"/>
          <w:szCs w:val="24"/>
          <w:lang w:val="en-IN"/>
        </w:rPr>
      </w:pPr>
      <w:r>
        <w:rPr>
          <w:noProof/>
        </w:rPr>
        <w:lastRenderedPageBreak/>
        <w:drawing>
          <wp:inline distT="0" distB="0" distL="0" distR="0" wp14:anchorId="6900A04B" wp14:editId="76497C12">
            <wp:extent cx="6400800" cy="8264525"/>
            <wp:effectExtent l="0" t="0" r="0" b="3175"/>
            <wp:docPr id="1645686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8264525"/>
                    </a:xfrm>
                    <a:prstGeom prst="rect">
                      <a:avLst/>
                    </a:prstGeom>
                    <a:noFill/>
                    <a:ln>
                      <a:noFill/>
                    </a:ln>
                  </pic:spPr>
                </pic:pic>
              </a:graphicData>
            </a:graphic>
          </wp:inline>
        </w:drawing>
      </w:r>
      <w:r w:rsidR="00000000">
        <w:rPr>
          <w:sz w:val="24"/>
          <w:szCs w:val="24"/>
          <w:lang w:val="en-IN"/>
        </w:rPr>
        <w:pict w14:anchorId="4715A1D1">
          <v:rect id="_x0000_i1028" style="width:0;height:1.5pt" o:hralign="center" o:hrstd="t" o:hr="t" fillcolor="#a0a0a0" stroked="f"/>
        </w:pict>
      </w:r>
    </w:p>
    <w:p w14:paraId="67AFBA65" w14:textId="77777777" w:rsidR="00BE21CA" w:rsidRDefault="00BE21CA" w:rsidP="00FC2A17">
      <w:pPr>
        <w:spacing w:line="360" w:lineRule="auto"/>
        <w:rPr>
          <w:b/>
          <w:bCs/>
          <w:sz w:val="24"/>
          <w:szCs w:val="24"/>
          <w:lang w:val="en-IN"/>
        </w:rPr>
      </w:pPr>
    </w:p>
    <w:p w14:paraId="5F3E2A01" w14:textId="7C29B91E" w:rsidR="00FC2A17" w:rsidRPr="00FC2A17" w:rsidRDefault="00FC2A17" w:rsidP="00FC2A17">
      <w:pPr>
        <w:spacing w:line="360" w:lineRule="auto"/>
        <w:rPr>
          <w:b/>
          <w:bCs/>
          <w:sz w:val="24"/>
          <w:szCs w:val="24"/>
          <w:lang w:val="en-IN"/>
        </w:rPr>
      </w:pPr>
      <w:r w:rsidRPr="00FC2A17">
        <w:rPr>
          <w:b/>
          <w:bCs/>
          <w:sz w:val="24"/>
          <w:szCs w:val="24"/>
          <w:lang w:val="en-IN"/>
        </w:rPr>
        <w:lastRenderedPageBreak/>
        <w:t>IV. METHODOLOGY</w:t>
      </w:r>
    </w:p>
    <w:p w14:paraId="6EDE4B57" w14:textId="77777777" w:rsidR="00FC2A17" w:rsidRPr="00FC2A17" w:rsidRDefault="00FC2A17" w:rsidP="00FC2A17">
      <w:pPr>
        <w:spacing w:line="360" w:lineRule="auto"/>
        <w:rPr>
          <w:sz w:val="24"/>
          <w:szCs w:val="24"/>
          <w:lang w:val="en-IN"/>
        </w:rPr>
      </w:pPr>
      <w:r w:rsidRPr="00FC2A17">
        <w:rPr>
          <w:sz w:val="24"/>
          <w:szCs w:val="24"/>
          <w:lang w:val="en-IN"/>
        </w:rPr>
        <w:t>The proposed methodology follows a structured educational workflow designed to improve learner understanding of Data Structures and Algorithms.</w:t>
      </w:r>
    </w:p>
    <w:p w14:paraId="60FD46C8" w14:textId="77777777" w:rsidR="00FC2A17" w:rsidRPr="00FC2A17" w:rsidRDefault="00FC2A17" w:rsidP="00FC2A17">
      <w:pPr>
        <w:spacing w:line="360" w:lineRule="auto"/>
        <w:rPr>
          <w:b/>
          <w:bCs/>
          <w:sz w:val="24"/>
          <w:szCs w:val="24"/>
          <w:lang w:val="en-IN"/>
        </w:rPr>
      </w:pPr>
      <w:r w:rsidRPr="00FC2A17">
        <w:rPr>
          <w:b/>
          <w:bCs/>
          <w:sz w:val="24"/>
          <w:szCs w:val="24"/>
          <w:lang w:val="en-IN"/>
        </w:rPr>
        <w:t>A. Code Development</w:t>
      </w:r>
    </w:p>
    <w:p w14:paraId="6F91625C" w14:textId="77777777" w:rsidR="00FC2A17" w:rsidRPr="00FC2A17" w:rsidRDefault="00FC2A17" w:rsidP="00FC2A17">
      <w:pPr>
        <w:spacing w:line="360" w:lineRule="auto"/>
        <w:rPr>
          <w:sz w:val="24"/>
          <w:szCs w:val="24"/>
          <w:lang w:val="en-IN"/>
        </w:rPr>
      </w:pPr>
      <w:r w:rsidRPr="00FC2A17">
        <w:rPr>
          <w:sz w:val="24"/>
          <w:szCs w:val="24"/>
          <w:lang w:val="en-IN"/>
        </w:rPr>
        <w:t>Users write Python programs within the Monaco-based Integrated Development Environment. The editor provides syntax highlighting, indentation support, and an interface similar to Visual Studio Code.</w:t>
      </w:r>
    </w:p>
    <w:p w14:paraId="37775F5B" w14:textId="77777777" w:rsidR="00FC2A17" w:rsidRPr="00FC2A17" w:rsidRDefault="00FC2A17" w:rsidP="00FC2A17">
      <w:pPr>
        <w:spacing w:line="360" w:lineRule="auto"/>
        <w:rPr>
          <w:b/>
          <w:bCs/>
          <w:sz w:val="24"/>
          <w:szCs w:val="24"/>
          <w:lang w:val="en-IN"/>
        </w:rPr>
      </w:pPr>
      <w:r w:rsidRPr="00FC2A17">
        <w:rPr>
          <w:b/>
          <w:bCs/>
          <w:sz w:val="24"/>
          <w:szCs w:val="24"/>
          <w:lang w:val="en-IN"/>
        </w:rPr>
        <w:t>B. Code Submission and Execution</w:t>
      </w:r>
    </w:p>
    <w:p w14:paraId="7991EA51" w14:textId="77777777" w:rsidR="00FC2A17" w:rsidRPr="00FC2A17" w:rsidRDefault="00FC2A17" w:rsidP="00FC2A17">
      <w:pPr>
        <w:spacing w:line="360" w:lineRule="auto"/>
        <w:rPr>
          <w:sz w:val="24"/>
          <w:szCs w:val="24"/>
          <w:lang w:val="en-IN"/>
        </w:rPr>
      </w:pPr>
      <w:r w:rsidRPr="00FC2A17">
        <w:rPr>
          <w:sz w:val="24"/>
          <w:szCs w:val="24"/>
          <w:lang w:val="en-IN"/>
        </w:rPr>
        <w:t xml:space="preserve">The submitted code is sent to </w:t>
      </w:r>
      <w:proofErr w:type="spellStart"/>
      <w:r w:rsidRPr="00FC2A17">
        <w:rPr>
          <w:sz w:val="24"/>
          <w:szCs w:val="24"/>
          <w:lang w:val="en-IN"/>
        </w:rPr>
        <w:t>FastAPI</w:t>
      </w:r>
      <w:proofErr w:type="spellEnd"/>
      <w:r w:rsidRPr="00FC2A17">
        <w:rPr>
          <w:sz w:val="24"/>
          <w:szCs w:val="24"/>
          <w:lang w:val="en-IN"/>
        </w:rPr>
        <w:t xml:space="preserve"> backend services. Input validation and preprocessing are performed before execution begins.</w:t>
      </w:r>
    </w:p>
    <w:p w14:paraId="6DD71178" w14:textId="77777777" w:rsidR="00FC2A17" w:rsidRPr="00FC2A17" w:rsidRDefault="00FC2A17" w:rsidP="00FC2A17">
      <w:pPr>
        <w:spacing w:line="360" w:lineRule="auto"/>
        <w:rPr>
          <w:b/>
          <w:bCs/>
          <w:sz w:val="24"/>
          <w:szCs w:val="24"/>
          <w:lang w:val="en-IN"/>
        </w:rPr>
      </w:pPr>
      <w:r w:rsidRPr="00FC2A17">
        <w:rPr>
          <w:b/>
          <w:bCs/>
          <w:sz w:val="24"/>
          <w:szCs w:val="24"/>
          <w:lang w:val="en-IN"/>
        </w:rPr>
        <w:t>C. Execution Trace Generation</w:t>
      </w:r>
    </w:p>
    <w:p w14:paraId="6EC62619" w14:textId="77777777" w:rsidR="00FC2A17" w:rsidRPr="00FC2A17" w:rsidRDefault="00FC2A17" w:rsidP="00FC2A17">
      <w:pPr>
        <w:spacing w:line="360" w:lineRule="auto"/>
        <w:rPr>
          <w:sz w:val="24"/>
          <w:szCs w:val="24"/>
          <w:lang w:val="en-IN"/>
        </w:rPr>
      </w:pPr>
      <w:r w:rsidRPr="00FC2A17">
        <w:rPr>
          <w:sz w:val="24"/>
          <w:szCs w:val="24"/>
          <w:lang w:val="en-IN"/>
        </w:rPr>
        <w:t xml:space="preserve">The system uses Python Abstract Syntax Trees (AST) and </w:t>
      </w:r>
      <w:proofErr w:type="spellStart"/>
      <w:proofErr w:type="gramStart"/>
      <w:r w:rsidRPr="00FC2A17">
        <w:rPr>
          <w:sz w:val="24"/>
          <w:szCs w:val="24"/>
          <w:lang w:val="en-IN"/>
        </w:rPr>
        <w:t>sys.settrace</w:t>
      </w:r>
      <w:proofErr w:type="spellEnd"/>
      <w:proofErr w:type="gramEnd"/>
      <w:r w:rsidRPr="00FC2A17">
        <w:rPr>
          <w:sz w:val="24"/>
          <w:szCs w:val="24"/>
          <w:lang w:val="en-IN"/>
        </w:rPr>
        <w:t xml:space="preserve"> mechanisms to monitor program execution. Runtime events such as comparisons, assignments, swaps, and state transitions are recorded.</w:t>
      </w:r>
    </w:p>
    <w:p w14:paraId="42B07083" w14:textId="77777777" w:rsidR="00FC2A17" w:rsidRPr="00FC2A17" w:rsidRDefault="00FC2A17" w:rsidP="00FC2A17">
      <w:pPr>
        <w:spacing w:line="360" w:lineRule="auto"/>
        <w:rPr>
          <w:b/>
          <w:bCs/>
          <w:sz w:val="24"/>
          <w:szCs w:val="24"/>
          <w:lang w:val="en-IN"/>
        </w:rPr>
      </w:pPr>
      <w:r w:rsidRPr="00FC2A17">
        <w:rPr>
          <w:b/>
          <w:bCs/>
          <w:sz w:val="24"/>
          <w:szCs w:val="24"/>
          <w:lang w:val="en-IN"/>
        </w:rPr>
        <w:t>D. Visualization Generation</w:t>
      </w:r>
    </w:p>
    <w:p w14:paraId="05D92CEE" w14:textId="77777777" w:rsidR="00FC2A17" w:rsidRPr="00FC2A17" w:rsidRDefault="00FC2A17" w:rsidP="00FC2A17">
      <w:pPr>
        <w:spacing w:line="360" w:lineRule="auto"/>
        <w:rPr>
          <w:sz w:val="24"/>
          <w:szCs w:val="24"/>
          <w:lang w:val="en-IN"/>
        </w:rPr>
      </w:pPr>
      <w:r w:rsidRPr="00FC2A17">
        <w:rPr>
          <w:sz w:val="24"/>
          <w:szCs w:val="24"/>
          <w:lang w:val="en-IN"/>
        </w:rPr>
        <w:t>Execution states generated during tracing are transformed into graphical visualizations. The visualization engine displays algorithm operations through animations and dynamic state transitions.</w:t>
      </w:r>
    </w:p>
    <w:p w14:paraId="779D6A0B" w14:textId="77777777" w:rsidR="00FC2A17" w:rsidRPr="00FC2A17" w:rsidRDefault="00FC2A17" w:rsidP="00FC2A17">
      <w:pPr>
        <w:spacing w:line="360" w:lineRule="auto"/>
        <w:rPr>
          <w:b/>
          <w:bCs/>
          <w:sz w:val="24"/>
          <w:szCs w:val="24"/>
          <w:lang w:val="en-IN"/>
        </w:rPr>
      </w:pPr>
      <w:r w:rsidRPr="00FC2A17">
        <w:rPr>
          <w:b/>
          <w:bCs/>
          <w:sz w:val="24"/>
          <w:szCs w:val="24"/>
          <w:lang w:val="en-IN"/>
        </w:rPr>
        <w:t>E. AI-Based Educational Analysis</w:t>
      </w:r>
    </w:p>
    <w:p w14:paraId="6CFA220D" w14:textId="77777777" w:rsidR="00FC2A17" w:rsidRPr="00FC2A17" w:rsidRDefault="00FC2A17" w:rsidP="00FC2A17">
      <w:pPr>
        <w:spacing w:line="360" w:lineRule="auto"/>
        <w:rPr>
          <w:sz w:val="24"/>
          <w:szCs w:val="24"/>
          <w:lang w:val="en-IN"/>
        </w:rPr>
      </w:pPr>
      <w:r w:rsidRPr="00FC2A17">
        <w:rPr>
          <w:sz w:val="24"/>
          <w:szCs w:val="24"/>
          <w:lang w:val="en-IN"/>
        </w:rPr>
        <w:t>The submitted code is simultaneously forwarded to the Gemini 2.5 Flash model through the Google GenAI SDK. The AI engine performs:</w:t>
      </w:r>
    </w:p>
    <w:p w14:paraId="52F948E1" w14:textId="77777777" w:rsidR="00FC2A17" w:rsidRPr="00FC2A17" w:rsidRDefault="00FC2A17" w:rsidP="00FC2A17">
      <w:pPr>
        <w:numPr>
          <w:ilvl w:val="0"/>
          <w:numId w:val="31"/>
        </w:numPr>
        <w:spacing w:line="360" w:lineRule="auto"/>
        <w:rPr>
          <w:sz w:val="24"/>
          <w:szCs w:val="24"/>
          <w:lang w:val="en-IN"/>
        </w:rPr>
      </w:pPr>
      <w:r w:rsidRPr="00FC2A17">
        <w:rPr>
          <w:sz w:val="24"/>
          <w:szCs w:val="24"/>
          <w:lang w:val="en-IN"/>
        </w:rPr>
        <w:t xml:space="preserve">Algorithm explanation </w:t>
      </w:r>
    </w:p>
    <w:p w14:paraId="406DB8D4" w14:textId="77777777" w:rsidR="00FC2A17" w:rsidRPr="00FC2A17" w:rsidRDefault="00FC2A17" w:rsidP="00FC2A17">
      <w:pPr>
        <w:numPr>
          <w:ilvl w:val="0"/>
          <w:numId w:val="31"/>
        </w:numPr>
        <w:spacing w:line="360" w:lineRule="auto"/>
        <w:rPr>
          <w:sz w:val="24"/>
          <w:szCs w:val="24"/>
          <w:lang w:val="en-IN"/>
        </w:rPr>
      </w:pPr>
      <w:r w:rsidRPr="00FC2A17">
        <w:rPr>
          <w:sz w:val="24"/>
          <w:szCs w:val="24"/>
          <w:lang w:val="en-IN"/>
        </w:rPr>
        <w:t xml:space="preserve">Code quality assessment </w:t>
      </w:r>
    </w:p>
    <w:p w14:paraId="4C5875BB" w14:textId="77777777" w:rsidR="00FC2A17" w:rsidRPr="00FC2A17" w:rsidRDefault="00FC2A17" w:rsidP="00FC2A17">
      <w:pPr>
        <w:numPr>
          <w:ilvl w:val="0"/>
          <w:numId w:val="31"/>
        </w:numPr>
        <w:spacing w:line="360" w:lineRule="auto"/>
        <w:rPr>
          <w:sz w:val="24"/>
          <w:szCs w:val="24"/>
          <w:lang w:val="en-IN"/>
        </w:rPr>
      </w:pPr>
      <w:r w:rsidRPr="00FC2A17">
        <w:rPr>
          <w:sz w:val="24"/>
          <w:szCs w:val="24"/>
          <w:lang w:val="en-IN"/>
        </w:rPr>
        <w:t xml:space="preserve">Time complexity analysis </w:t>
      </w:r>
    </w:p>
    <w:p w14:paraId="78A9632B" w14:textId="77777777" w:rsidR="00FC2A17" w:rsidRPr="00FC2A17" w:rsidRDefault="00FC2A17" w:rsidP="00FC2A17">
      <w:pPr>
        <w:numPr>
          <w:ilvl w:val="0"/>
          <w:numId w:val="31"/>
        </w:numPr>
        <w:spacing w:line="360" w:lineRule="auto"/>
        <w:rPr>
          <w:sz w:val="24"/>
          <w:szCs w:val="24"/>
          <w:lang w:val="en-IN"/>
        </w:rPr>
      </w:pPr>
      <w:r w:rsidRPr="00FC2A17">
        <w:rPr>
          <w:sz w:val="24"/>
          <w:szCs w:val="24"/>
          <w:lang w:val="en-IN"/>
        </w:rPr>
        <w:t xml:space="preserve">Space complexity analysis </w:t>
      </w:r>
    </w:p>
    <w:p w14:paraId="154E5977" w14:textId="77777777" w:rsidR="00FC2A17" w:rsidRPr="00FC2A17" w:rsidRDefault="00FC2A17" w:rsidP="00FC2A17">
      <w:pPr>
        <w:numPr>
          <w:ilvl w:val="0"/>
          <w:numId w:val="31"/>
        </w:numPr>
        <w:spacing w:line="360" w:lineRule="auto"/>
        <w:rPr>
          <w:sz w:val="24"/>
          <w:szCs w:val="24"/>
          <w:lang w:val="en-IN"/>
        </w:rPr>
      </w:pPr>
      <w:r w:rsidRPr="00FC2A17">
        <w:rPr>
          <w:sz w:val="24"/>
          <w:szCs w:val="24"/>
          <w:lang w:val="en-IN"/>
        </w:rPr>
        <w:t xml:space="preserve">Debugging assistance </w:t>
      </w:r>
    </w:p>
    <w:p w14:paraId="79CAF2FC" w14:textId="77777777" w:rsidR="00FC2A17" w:rsidRPr="00FC2A17" w:rsidRDefault="00FC2A17" w:rsidP="00FC2A17">
      <w:pPr>
        <w:numPr>
          <w:ilvl w:val="0"/>
          <w:numId w:val="31"/>
        </w:numPr>
        <w:spacing w:line="360" w:lineRule="auto"/>
        <w:rPr>
          <w:sz w:val="24"/>
          <w:szCs w:val="24"/>
          <w:lang w:val="en-IN"/>
        </w:rPr>
      </w:pPr>
      <w:r w:rsidRPr="00FC2A17">
        <w:rPr>
          <w:sz w:val="24"/>
          <w:szCs w:val="24"/>
          <w:lang w:val="en-IN"/>
        </w:rPr>
        <w:t xml:space="preserve">Optimization recommendation generation </w:t>
      </w:r>
    </w:p>
    <w:p w14:paraId="79D895B2" w14:textId="77777777" w:rsidR="00FC2A17" w:rsidRPr="00FC2A17" w:rsidRDefault="00FC2A17" w:rsidP="00FC2A17">
      <w:pPr>
        <w:spacing w:line="360" w:lineRule="auto"/>
        <w:rPr>
          <w:b/>
          <w:bCs/>
          <w:sz w:val="24"/>
          <w:szCs w:val="24"/>
          <w:lang w:val="en-IN"/>
        </w:rPr>
      </w:pPr>
      <w:r w:rsidRPr="00FC2A17">
        <w:rPr>
          <w:b/>
          <w:bCs/>
          <w:sz w:val="24"/>
          <w:szCs w:val="24"/>
          <w:lang w:val="en-IN"/>
        </w:rPr>
        <w:t>F. Learning Dashboard Presentation</w:t>
      </w:r>
    </w:p>
    <w:p w14:paraId="04F3BA17" w14:textId="77777777" w:rsidR="00FC2A17" w:rsidRPr="00FC2A17" w:rsidRDefault="00FC2A17" w:rsidP="00FC2A17">
      <w:pPr>
        <w:spacing w:line="360" w:lineRule="auto"/>
        <w:rPr>
          <w:sz w:val="24"/>
          <w:szCs w:val="24"/>
          <w:lang w:val="en-IN"/>
        </w:rPr>
      </w:pPr>
      <w:r w:rsidRPr="00FC2A17">
        <w:rPr>
          <w:sz w:val="24"/>
          <w:szCs w:val="24"/>
          <w:lang w:val="en-IN"/>
        </w:rPr>
        <w:t>Visualization outputs, execution results, and AI-generated educational insights are combined and displayed through a unified learning dashboard.</w:t>
      </w:r>
    </w:p>
    <w:p w14:paraId="354050F1" w14:textId="77777777" w:rsidR="00BE21CA" w:rsidRDefault="00BE21CA" w:rsidP="00FC2A17">
      <w:pPr>
        <w:spacing w:line="360" w:lineRule="auto"/>
        <w:rPr>
          <w:b/>
          <w:bCs/>
          <w:sz w:val="24"/>
          <w:szCs w:val="24"/>
          <w:lang w:val="en-IN"/>
        </w:rPr>
      </w:pPr>
    </w:p>
    <w:p w14:paraId="3727A6A7" w14:textId="77777777" w:rsidR="00BE21CA" w:rsidRDefault="00BE21CA" w:rsidP="00FC2A17">
      <w:pPr>
        <w:spacing w:line="360" w:lineRule="auto"/>
        <w:rPr>
          <w:b/>
          <w:bCs/>
          <w:sz w:val="24"/>
          <w:szCs w:val="24"/>
          <w:lang w:val="en-IN"/>
        </w:rPr>
      </w:pPr>
    </w:p>
    <w:p w14:paraId="044DC8DA" w14:textId="77777777" w:rsidR="00BE21CA" w:rsidRDefault="00BE21CA" w:rsidP="00FC2A17">
      <w:pPr>
        <w:spacing w:line="360" w:lineRule="auto"/>
        <w:rPr>
          <w:b/>
          <w:bCs/>
          <w:sz w:val="24"/>
          <w:szCs w:val="24"/>
          <w:lang w:val="en-IN"/>
        </w:rPr>
      </w:pPr>
    </w:p>
    <w:p w14:paraId="3BE84AD0" w14:textId="77777777" w:rsidR="00BE21CA" w:rsidRDefault="00BE21CA" w:rsidP="00FC2A17">
      <w:pPr>
        <w:spacing w:line="360" w:lineRule="auto"/>
        <w:rPr>
          <w:b/>
          <w:bCs/>
          <w:sz w:val="24"/>
          <w:szCs w:val="24"/>
          <w:lang w:val="en-IN"/>
        </w:rPr>
      </w:pPr>
    </w:p>
    <w:p w14:paraId="400775A9" w14:textId="77777777" w:rsidR="00BE21CA" w:rsidRDefault="00BE21CA" w:rsidP="00FC2A17">
      <w:pPr>
        <w:spacing w:line="360" w:lineRule="auto"/>
        <w:rPr>
          <w:b/>
          <w:bCs/>
          <w:sz w:val="24"/>
          <w:szCs w:val="24"/>
          <w:lang w:val="en-IN"/>
        </w:rPr>
      </w:pPr>
    </w:p>
    <w:p w14:paraId="3482099C" w14:textId="77777777" w:rsidR="00BE21CA" w:rsidRDefault="00BE21CA" w:rsidP="00FC2A17">
      <w:pPr>
        <w:spacing w:line="360" w:lineRule="auto"/>
        <w:rPr>
          <w:b/>
          <w:bCs/>
          <w:sz w:val="24"/>
          <w:szCs w:val="24"/>
          <w:lang w:val="en-IN"/>
        </w:rPr>
      </w:pPr>
    </w:p>
    <w:p w14:paraId="465C3C06" w14:textId="77777777" w:rsidR="00BE21CA" w:rsidRDefault="00BE21CA" w:rsidP="00FC2A17">
      <w:pPr>
        <w:spacing w:line="360" w:lineRule="auto"/>
        <w:rPr>
          <w:b/>
          <w:bCs/>
          <w:sz w:val="24"/>
          <w:szCs w:val="24"/>
          <w:lang w:val="en-IN"/>
        </w:rPr>
      </w:pPr>
    </w:p>
    <w:p w14:paraId="1536B18A" w14:textId="7BB769A1" w:rsidR="00FC2A17" w:rsidRPr="00FC2A17" w:rsidRDefault="00FC2A17" w:rsidP="00FC2A17">
      <w:pPr>
        <w:spacing w:line="360" w:lineRule="auto"/>
        <w:rPr>
          <w:sz w:val="24"/>
          <w:szCs w:val="24"/>
          <w:lang w:val="en-IN"/>
        </w:rPr>
      </w:pPr>
      <w:r w:rsidRPr="00FC2A17">
        <w:rPr>
          <w:b/>
          <w:bCs/>
          <w:sz w:val="24"/>
          <w:szCs w:val="24"/>
          <w:lang w:val="en-IN"/>
        </w:rPr>
        <w:lastRenderedPageBreak/>
        <w:t>Fig. 3. System Workflow Diagram</w:t>
      </w:r>
    </w:p>
    <w:p w14:paraId="0553654D" w14:textId="29A3C12A" w:rsidR="00FC2A17" w:rsidRPr="00FC2A17" w:rsidRDefault="00BE21CA" w:rsidP="00FC2A17">
      <w:pPr>
        <w:spacing w:line="360" w:lineRule="auto"/>
        <w:rPr>
          <w:sz w:val="24"/>
          <w:szCs w:val="24"/>
          <w:lang w:val="en-IN"/>
        </w:rPr>
      </w:pPr>
      <w:r>
        <w:rPr>
          <w:noProof/>
        </w:rPr>
        <w:drawing>
          <wp:inline distT="0" distB="0" distL="0" distR="0" wp14:anchorId="07DF8503" wp14:editId="2102C03A">
            <wp:extent cx="6400800" cy="7626350"/>
            <wp:effectExtent l="0" t="0" r="0" b="0"/>
            <wp:docPr id="1239359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7626350"/>
                    </a:xfrm>
                    <a:prstGeom prst="rect">
                      <a:avLst/>
                    </a:prstGeom>
                    <a:noFill/>
                    <a:ln>
                      <a:noFill/>
                    </a:ln>
                  </pic:spPr>
                </pic:pic>
              </a:graphicData>
            </a:graphic>
          </wp:inline>
        </w:drawing>
      </w:r>
      <w:r w:rsidR="00000000">
        <w:rPr>
          <w:sz w:val="24"/>
          <w:szCs w:val="24"/>
          <w:lang w:val="en-IN"/>
        </w:rPr>
        <w:pict w14:anchorId="23ED9A3B">
          <v:rect id="_x0000_i1029" style="width:0;height:1.5pt" o:hralign="center" o:hrstd="t" o:hr="t" fillcolor="#a0a0a0" stroked="f"/>
        </w:pict>
      </w:r>
    </w:p>
    <w:p w14:paraId="0743C5FA" w14:textId="77777777" w:rsidR="00BE21CA" w:rsidRDefault="00BE21CA" w:rsidP="00FC2A17">
      <w:pPr>
        <w:spacing w:line="360" w:lineRule="auto"/>
        <w:rPr>
          <w:b/>
          <w:bCs/>
          <w:sz w:val="24"/>
          <w:szCs w:val="24"/>
          <w:lang w:val="en-IN"/>
        </w:rPr>
      </w:pPr>
    </w:p>
    <w:p w14:paraId="288FC920" w14:textId="77777777" w:rsidR="00BE21CA" w:rsidRDefault="00BE21CA" w:rsidP="00FC2A17">
      <w:pPr>
        <w:spacing w:line="360" w:lineRule="auto"/>
        <w:rPr>
          <w:b/>
          <w:bCs/>
          <w:sz w:val="24"/>
          <w:szCs w:val="24"/>
          <w:lang w:val="en-IN"/>
        </w:rPr>
      </w:pPr>
    </w:p>
    <w:p w14:paraId="03080EAB" w14:textId="77777777" w:rsidR="00BE21CA" w:rsidRDefault="00BE21CA" w:rsidP="00FC2A17">
      <w:pPr>
        <w:spacing w:line="360" w:lineRule="auto"/>
        <w:rPr>
          <w:b/>
          <w:bCs/>
          <w:sz w:val="24"/>
          <w:szCs w:val="24"/>
          <w:lang w:val="en-IN"/>
        </w:rPr>
      </w:pPr>
    </w:p>
    <w:p w14:paraId="70160CB7" w14:textId="77777777" w:rsidR="00BE21CA" w:rsidRDefault="00BE21CA" w:rsidP="00FC2A17">
      <w:pPr>
        <w:spacing w:line="360" w:lineRule="auto"/>
        <w:rPr>
          <w:b/>
          <w:bCs/>
          <w:sz w:val="24"/>
          <w:szCs w:val="24"/>
          <w:lang w:val="en-IN"/>
        </w:rPr>
      </w:pPr>
    </w:p>
    <w:p w14:paraId="6B61E9CD" w14:textId="6727773B" w:rsidR="00FC2A17" w:rsidRPr="00FC2A17" w:rsidRDefault="00FC2A17" w:rsidP="00FC2A17">
      <w:pPr>
        <w:spacing w:line="360" w:lineRule="auto"/>
        <w:rPr>
          <w:b/>
          <w:bCs/>
          <w:sz w:val="24"/>
          <w:szCs w:val="24"/>
          <w:lang w:val="en-IN"/>
        </w:rPr>
      </w:pPr>
      <w:r w:rsidRPr="00FC2A17">
        <w:rPr>
          <w:b/>
          <w:bCs/>
          <w:sz w:val="24"/>
          <w:szCs w:val="24"/>
          <w:lang w:val="en-IN"/>
        </w:rPr>
        <w:t>V. IMPLEMENTATION</w:t>
      </w:r>
    </w:p>
    <w:p w14:paraId="26534B78" w14:textId="77777777" w:rsidR="00FC2A17" w:rsidRPr="00FC2A17" w:rsidRDefault="00FC2A17" w:rsidP="00FC2A17">
      <w:pPr>
        <w:spacing w:line="360" w:lineRule="auto"/>
        <w:rPr>
          <w:sz w:val="24"/>
          <w:szCs w:val="24"/>
          <w:lang w:val="en-IN"/>
        </w:rPr>
      </w:pPr>
      <w:r w:rsidRPr="00FC2A17">
        <w:rPr>
          <w:sz w:val="24"/>
          <w:szCs w:val="24"/>
          <w:lang w:val="en-IN"/>
        </w:rPr>
        <w:t>The implementation of the proposed platform focuses on integrating visualization, code execution, and Artificial Intelligence into a browser-based educational environment.</w:t>
      </w:r>
    </w:p>
    <w:p w14:paraId="648306F2" w14:textId="77777777" w:rsidR="00FC2A17" w:rsidRPr="00FC2A17" w:rsidRDefault="00FC2A17" w:rsidP="00FC2A17">
      <w:pPr>
        <w:spacing w:line="360" w:lineRule="auto"/>
        <w:rPr>
          <w:b/>
          <w:bCs/>
          <w:sz w:val="24"/>
          <w:szCs w:val="24"/>
          <w:lang w:val="en-IN"/>
        </w:rPr>
      </w:pPr>
      <w:r w:rsidRPr="00FC2A17">
        <w:rPr>
          <w:b/>
          <w:bCs/>
          <w:sz w:val="24"/>
          <w:szCs w:val="24"/>
          <w:lang w:val="en-IN"/>
        </w:rPr>
        <w:t>A. Frontend Implementation</w:t>
      </w:r>
    </w:p>
    <w:p w14:paraId="11AE4F47" w14:textId="77777777" w:rsidR="00FC2A17" w:rsidRPr="00FC2A17" w:rsidRDefault="00FC2A17" w:rsidP="00FC2A17">
      <w:pPr>
        <w:spacing w:line="360" w:lineRule="auto"/>
        <w:rPr>
          <w:sz w:val="24"/>
          <w:szCs w:val="24"/>
          <w:lang w:val="en-IN"/>
        </w:rPr>
      </w:pPr>
      <w:r w:rsidRPr="00FC2A17">
        <w:rPr>
          <w:sz w:val="24"/>
          <w:szCs w:val="24"/>
          <w:lang w:val="en-IN"/>
        </w:rPr>
        <w:t xml:space="preserve">The frontend application was developed using React 18.3 and Vite 5.3. </w:t>
      </w:r>
      <w:proofErr w:type="spellStart"/>
      <w:r w:rsidRPr="00FC2A17">
        <w:rPr>
          <w:sz w:val="24"/>
          <w:szCs w:val="24"/>
          <w:lang w:val="en-IN"/>
        </w:rPr>
        <w:t>React's</w:t>
      </w:r>
      <w:proofErr w:type="spellEnd"/>
      <w:r w:rsidRPr="00FC2A17">
        <w:rPr>
          <w:sz w:val="24"/>
          <w:szCs w:val="24"/>
          <w:lang w:val="en-IN"/>
        </w:rPr>
        <w:t xml:space="preserve"> component-based architecture allows modular development and efficient user interface management. Vite provides fast development and build performance.</w:t>
      </w:r>
    </w:p>
    <w:p w14:paraId="672416B4" w14:textId="77777777" w:rsidR="00FC2A17" w:rsidRPr="00FC2A17" w:rsidRDefault="00FC2A17" w:rsidP="00FC2A17">
      <w:pPr>
        <w:spacing w:line="360" w:lineRule="auto"/>
        <w:rPr>
          <w:sz w:val="24"/>
          <w:szCs w:val="24"/>
          <w:lang w:val="en-IN"/>
        </w:rPr>
      </w:pPr>
      <w:r w:rsidRPr="00FC2A17">
        <w:rPr>
          <w:sz w:val="24"/>
          <w:szCs w:val="24"/>
          <w:lang w:val="en-IN"/>
        </w:rPr>
        <w:t>Monaco Editor was integrated as the primary coding interface. The editor provides syntax highlighting, automatic indentation, intelligent editing features, and a professional coding experience comparable to Visual Studio Code.</w:t>
      </w:r>
    </w:p>
    <w:p w14:paraId="6E87F545" w14:textId="77777777" w:rsidR="00FC2A17" w:rsidRPr="00FC2A17" w:rsidRDefault="00FC2A17" w:rsidP="00FC2A17">
      <w:pPr>
        <w:spacing w:line="360" w:lineRule="auto"/>
        <w:rPr>
          <w:sz w:val="24"/>
          <w:szCs w:val="24"/>
          <w:lang w:val="en-IN"/>
        </w:rPr>
      </w:pPr>
      <w:r w:rsidRPr="00FC2A17">
        <w:rPr>
          <w:sz w:val="24"/>
          <w:szCs w:val="24"/>
          <w:lang w:val="en-IN"/>
        </w:rPr>
        <w:t>Custom CSS3, Flexbox, CSS Grid, and animation frameworks were used to create responsive layouts and visualization effects.</w:t>
      </w:r>
    </w:p>
    <w:p w14:paraId="70D937E6" w14:textId="77777777" w:rsidR="00FC2A17" w:rsidRPr="00FC2A17" w:rsidRDefault="00FC2A17" w:rsidP="00FC2A17">
      <w:pPr>
        <w:spacing w:line="360" w:lineRule="auto"/>
        <w:rPr>
          <w:b/>
          <w:bCs/>
          <w:sz w:val="24"/>
          <w:szCs w:val="24"/>
          <w:lang w:val="en-IN"/>
        </w:rPr>
      </w:pPr>
      <w:r w:rsidRPr="00FC2A17">
        <w:rPr>
          <w:b/>
          <w:bCs/>
          <w:sz w:val="24"/>
          <w:szCs w:val="24"/>
          <w:lang w:val="en-IN"/>
        </w:rPr>
        <w:t>B. Backend Implementation</w:t>
      </w:r>
    </w:p>
    <w:p w14:paraId="584258AE" w14:textId="77777777" w:rsidR="00FC2A17" w:rsidRPr="00FC2A17" w:rsidRDefault="00FC2A17" w:rsidP="00FC2A17">
      <w:pPr>
        <w:spacing w:line="360" w:lineRule="auto"/>
        <w:rPr>
          <w:sz w:val="24"/>
          <w:szCs w:val="24"/>
          <w:lang w:val="en-IN"/>
        </w:rPr>
      </w:pPr>
      <w:r w:rsidRPr="00FC2A17">
        <w:rPr>
          <w:sz w:val="24"/>
          <w:szCs w:val="24"/>
          <w:lang w:val="en-IN"/>
        </w:rPr>
        <w:t xml:space="preserve">Backend services were developed using Python and </w:t>
      </w:r>
      <w:proofErr w:type="spellStart"/>
      <w:r w:rsidRPr="00FC2A17">
        <w:rPr>
          <w:sz w:val="24"/>
          <w:szCs w:val="24"/>
          <w:lang w:val="en-IN"/>
        </w:rPr>
        <w:t>FastAPI</w:t>
      </w:r>
      <w:proofErr w:type="spellEnd"/>
      <w:r w:rsidRPr="00FC2A17">
        <w:rPr>
          <w:sz w:val="24"/>
          <w:szCs w:val="24"/>
          <w:lang w:val="en-IN"/>
        </w:rPr>
        <w:t xml:space="preserve">. </w:t>
      </w:r>
      <w:proofErr w:type="spellStart"/>
      <w:r w:rsidRPr="00FC2A17">
        <w:rPr>
          <w:sz w:val="24"/>
          <w:szCs w:val="24"/>
          <w:lang w:val="en-IN"/>
        </w:rPr>
        <w:t>FastAPI</w:t>
      </w:r>
      <w:proofErr w:type="spellEnd"/>
      <w:r w:rsidRPr="00FC2A17">
        <w:rPr>
          <w:sz w:val="24"/>
          <w:szCs w:val="24"/>
          <w:lang w:val="en-IN"/>
        </w:rPr>
        <w:t xml:space="preserve"> was selected due to its high performance, asynchronous support, and automatic API documentation generation.</w:t>
      </w:r>
    </w:p>
    <w:p w14:paraId="0450FB3C" w14:textId="77777777" w:rsidR="00FC2A17" w:rsidRPr="00FC2A17" w:rsidRDefault="00FC2A17" w:rsidP="00FC2A17">
      <w:pPr>
        <w:spacing w:line="360" w:lineRule="auto"/>
        <w:rPr>
          <w:sz w:val="24"/>
          <w:szCs w:val="24"/>
          <w:lang w:val="en-IN"/>
        </w:rPr>
      </w:pPr>
      <w:proofErr w:type="spellStart"/>
      <w:r w:rsidRPr="00FC2A17">
        <w:rPr>
          <w:sz w:val="24"/>
          <w:szCs w:val="24"/>
          <w:lang w:val="en-IN"/>
        </w:rPr>
        <w:t>Pydantic</w:t>
      </w:r>
      <w:proofErr w:type="spellEnd"/>
      <w:r w:rsidRPr="00FC2A17">
        <w:rPr>
          <w:sz w:val="24"/>
          <w:szCs w:val="24"/>
          <w:lang w:val="en-IN"/>
        </w:rPr>
        <w:t xml:space="preserve"> models validate incoming requests and maintain data consistency throughout processing. </w:t>
      </w:r>
      <w:proofErr w:type="spellStart"/>
      <w:r w:rsidRPr="00FC2A17">
        <w:rPr>
          <w:sz w:val="24"/>
          <w:szCs w:val="24"/>
          <w:lang w:val="en-IN"/>
        </w:rPr>
        <w:t>Uvicorn</w:t>
      </w:r>
      <w:proofErr w:type="spellEnd"/>
      <w:r w:rsidRPr="00FC2A17">
        <w:rPr>
          <w:sz w:val="24"/>
          <w:szCs w:val="24"/>
          <w:lang w:val="en-IN"/>
        </w:rPr>
        <w:t xml:space="preserve"> serves as the ASGI server responsible for running backend services.</w:t>
      </w:r>
    </w:p>
    <w:p w14:paraId="31C2CF1D" w14:textId="77777777" w:rsidR="00FC2A17" w:rsidRPr="00FC2A17" w:rsidRDefault="00FC2A17" w:rsidP="00FC2A17">
      <w:pPr>
        <w:spacing w:line="360" w:lineRule="auto"/>
        <w:rPr>
          <w:b/>
          <w:bCs/>
          <w:sz w:val="24"/>
          <w:szCs w:val="24"/>
          <w:lang w:val="en-IN"/>
        </w:rPr>
      </w:pPr>
      <w:r w:rsidRPr="00FC2A17">
        <w:rPr>
          <w:b/>
          <w:bCs/>
          <w:sz w:val="24"/>
          <w:szCs w:val="24"/>
          <w:lang w:val="en-IN"/>
        </w:rPr>
        <w:t>C. Visualization Engine</w:t>
      </w:r>
    </w:p>
    <w:p w14:paraId="19906CB8" w14:textId="77777777" w:rsidR="00FC2A17" w:rsidRPr="00FC2A17" w:rsidRDefault="00FC2A17" w:rsidP="00FC2A17">
      <w:pPr>
        <w:spacing w:line="360" w:lineRule="auto"/>
        <w:rPr>
          <w:sz w:val="24"/>
          <w:szCs w:val="24"/>
          <w:lang w:val="en-IN"/>
        </w:rPr>
      </w:pPr>
      <w:r w:rsidRPr="00FC2A17">
        <w:rPr>
          <w:sz w:val="24"/>
          <w:szCs w:val="24"/>
          <w:lang w:val="en-IN"/>
        </w:rPr>
        <w:t xml:space="preserve">The visualization engine utilizes Python AST parsing and </w:t>
      </w:r>
      <w:proofErr w:type="spellStart"/>
      <w:proofErr w:type="gramStart"/>
      <w:r w:rsidRPr="00FC2A17">
        <w:rPr>
          <w:sz w:val="24"/>
          <w:szCs w:val="24"/>
          <w:lang w:val="en-IN"/>
        </w:rPr>
        <w:t>sys.settrace</w:t>
      </w:r>
      <w:proofErr w:type="spellEnd"/>
      <w:proofErr w:type="gramEnd"/>
      <w:r w:rsidRPr="00FC2A17">
        <w:rPr>
          <w:sz w:val="24"/>
          <w:szCs w:val="24"/>
          <w:lang w:val="en-IN"/>
        </w:rPr>
        <w:t xml:space="preserve"> execution monitoring. Runtime states are captured and converted into structured visualization data. React components render these states through animations representing comparisons, swaps, insertions, and other algorithm operations.</w:t>
      </w:r>
    </w:p>
    <w:p w14:paraId="54A798DF" w14:textId="77777777" w:rsidR="00FC2A17" w:rsidRPr="00FC2A17" w:rsidRDefault="00FC2A17" w:rsidP="00FC2A17">
      <w:pPr>
        <w:spacing w:line="360" w:lineRule="auto"/>
        <w:rPr>
          <w:b/>
          <w:bCs/>
          <w:sz w:val="24"/>
          <w:szCs w:val="24"/>
          <w:lang w:val="en-IN"/>
        </w:rPr>
      </w:pPr>
      <w:r w:rsidRPr="00FC2A17">
        <w:rPr>
          <w:b/>
          <w:bCs/>
          <w:sz w:val="24"/>
          <w:szCs w:val="24"/>
          <w:lang w:val="en-IN"/>
        </w:rPr>
        <w:t>D. AI Integration Module</w:t>
      </w:r>
    </w:p>
    <w:p w14:paraId="3CA08E89" w14:textId="77777777" w:rsidR="00FC2A17" w:rsidRPr="00FC2A17" w:rsidRDefault="00FC2A17" w:rsidP="00FC2A17">
      <w:pPr>
        <w:spacing w:line="360" w:lineRule="auto"/>
        <w:rPr>
          <w:sz w:val="24"/>
          <w:szCs w:val="24"/>
          <w:lang w:val="en-IN"/>
        </w:rPr>
      </w:pPr>
      <w:r w:rsidRPr="00FC2A17">
        <w:rPr>
          <w:sz w:val="24"/>
          <w:szCs w:val="24"/>
          <w:lang w:val="en-IN"/>
        </w:rPr>
        <w:t>Artificial Intelligence functionality is implemented through the Google GenAI SDK. Gemini 2.5 Flash serves as the primary model, while Gemini 2.5 Flash Lite and Gemini Flash Lite Latest provide fallback support during periods of high traffic.</w:t>
      </w:r>
    </w:p>
    <w:p w14:paraId="7688EA58" w14:textId="77777777" w:rsidR="00FC2A17" w:rsidRPr="00FC2A17" w:rsidRDefault="00FC2A17" w:rsidP="00FC2A17">
      <w:pPr>
        <w:spacing w:line="360" w:lineRule="auto"/>
        <w:rPr>
          <w:sz w:val="24"/>
          <w:szCs w:val="24"/>
          <w:lang w:val="en-IN"/>
        </w:rPr>
      </w:pPr>
      <w:r w:rsidRPr="00FC2A17">
        <w:rPr>
          <w:sz w:val="24"/>
          <w:szCs w:val="24"/>
          <w:lang w:val="en-IN"/>
        </w:rPr>
        <w:t>The AI subsystem generates structured educational reports containing explanations, complexity evaluations, debugging suggestions, and optimized code recommendations.</w:t>
      </w:r>
    </w:p>
    <w:p w14:paraId="7D93243B" w14:textId="77777777" w:rsidR="00FC2A17" w:rsidRPr="00FC2A17" w:rsidRDefault="00000000" w:rsidP="00FC2A17">
      <w:pPr>
        <w:spacing w:line="360" w:lineRule="auto"/>
        <w:rPr>
          <w:sz w:val="24"/>
          <w:szCs w:val="24"/>
          <w:lang w:val="en-IN"/>
        </w:rPr>
      </w:pPr>
      <w:r>
        <w:rPr>
          <w:sz w:val="24"/>
          <w:szCs w:val="24"/>
          <w:lang w:val="en-IN"/>
        </w:rPr>
        <w:pict w14:anchorId="6D4291F6">
          <v:rect id="_x0000_i1030" style="width:0;height:1.5pt" o:hralign="center" o:hrstd="t" o:hr="t" fillcolor="#a0a0a0" stroked="f"/>
        </w:pict>
      </w:r>
    </w:p>
    <w:p w14:paraId="460DC2F3" w14:textId="77777777" w:rsidR="00BE21CA" w:rsidRDefault="00BE21CA" w:rsidP="00FC2A17">
      <w:pPr>
        <w:spacing w:line="360" w:lineRule="auto"/>
        <w:rPr>
          <w:b/>
          <w:bCs/>
          <w:sz w:val="24"/>
          <w:szCs w:val="24"/>
          <w:lang w:val="en-IN"/>
        </w:rPr>
      </w:pPr>
    </w:p>
    <w:p w14:paraId="31BA8638" w14:textId="77777777" w:rsidR="00BE21CA" w:rsidRDefault="00BE21CA" w:rsidP="00FC2A17">
      <w:pPr>
        <w:spacing w:line="360" w:lineRule="auto"/>
        <w:rPr>
          <w:b/>
          <w:bCs/>
          <w:sz w:val="24"/>
          <w:szCs w:val="24"/>
          <w:lang w:val="en-IN"/>
        </w:rPr>
      </w:pPr>
    </w:p>
    <w:p w14:paraId="534C79A7" w14:textId="77777777" w:rsidR="00BE21CA" w:rsidRDefault="00BE21CA" w:rsidP="00FC2A17">
      <w:pPr>
        <w:spacing w:line="360" w:lineRule="auto"/>
        <w:rPr>
          <w:b/>
          <w:bCs/>
          <w:sz w:val="24"/>
          <w:szCs w:val="24"/>
          <w:lang w:val="en-IN"/>
        </w:rPr>
      </w:pPr>
    </w:p>
    <w:p w14:paraId="39045F19" w14:textId="77777777" w:rsidR="00BE21CA" w:rsidRDefault="00BE21CA" w:rsidP="00FC2A17">
      <w:pPr>
        <w:spacing w:line="360" w:lineRule="auto"/>
        <w:rPr>
          <w:b/>
          <w:bCs/>
          <w:sz w:val="24"/>
          <w:szCs w:val="24"/>
          <w:lang w:val="en-IN"/>
        </w:rPr>
      </w:pPr>
    </w:p>
    <w:p w14:paraId="47EE4C2C" w14:textId="77777777" w:rsidR="00BE21CA" w:rsidRDefault="00BE21CA" w:rsidP="00FC2A17">
      <w:pPr>
        <w:spacing w:line="360" w:lineRule="auto"/>
        <w:rPr>
          <w:b/>
          <w:bCs/>
          <w:sz w:val="24"/>
          <w:szCs w:val="24"/>
          <w:lang w:val="en-IN"/>
        </w:rPr>
      </w:pPr>
    </w:p>
    <w:p w14:paraId="6F5233AB" w14:textId="77777777" w:rsidR="00BE21CA" w:rsidRDefault="00BE21CA" w:rsidP="00FC2A17">
      <w:pPr>
        <w:spacing w:line="360" w:lineRule="auto"/>
        <w:rPr>
          <w:b/>
          <w:bCs/>
          <w:sz w:val="24"/>
          <w:szCs w:val="24"/>
          <w:lang w:val="en-IN"/>
        </w:rPr>
      </w:pPr>
    </w:p>
    <w:p w14:paraId="55AB4893" w14:textId="77777777" w:rsidR="00BE21CA" w:rsidRDefault="00BE21CA" w:rsidP="00FC2A17">
      <w:pPr>
        <w:spacing w:line="360" w:lineRule="auto"/>
        <w:rPr>
          <w:b/>
          <w:bCs/>
          <w:sz w:val="24"/>
          <w:szCs w:val="24"/>
          <w:lang w:val="en-IN"/>
        </w:rPr>
      </w:pPr>
    </w:p>
    <w:p w14:paraId="14B436B9" w14:textId="77777777" w:rsidR="00BE21CA" w:rsidRDefault="00BE21CA" w:rsidP="00FC2A17">
      <w:pPr>
        <w:spacing w:line="360" w:lineRule="auto"/>
        <w:rPr>
          <w:b/>
          <w:bCs/>
          <w:sz w:val="24"/>
          <w:szCs w:val="24"/>
          <w:lang w:val="en-IN"/>
        </w:rPr>
      </w:pPr>
    </w:p>
    <w:p w14:paraId="10E1EBCA" w14:textId="270C0F50" w:rsidR="00FC2A17" w:rsidRPr="00FC2A17" w:rsidRDefault="00FC2A17" w:rsidP="00FC2A17">
      <w:pPr>
        <w:spacing w:line="360" w:lineRule="auto"/>
        <w:rPr>
          <w:b/>
          <w:bCs/>
          <w:sz w:val="24"/>
          <w:szCs w:val="24"/>
          <w:lang w:val="en-IN"/>
        </w:rPr>
      </w:pPr>
      <w:r w:rsidRPr="00FC2A17">
        <w:rPr>
          <w:b/>
          <w:bCs/>
          <w:sz w:val="24"/>
          <w:szCs w:val="24"/>
          <w:lang w:val="en-IN"/>
        </w:rPr>
        <w:t>VI. EXPERIMENTAL EVALUATION</w:t>
      </w:r>
    </w:p>
    <w:p w14:paraId="461F5DB4" w14:textId="77777777" w:rsidR="00FC2A17" w:rsidRPr="00FC2A17" w:rsidRDefault="00FC2A17" w:rsidP="00FC2A17">
      <w:pPr>
        <w:spacing w:line="360" w:lineRule="auto"/>
        <w:rPr>
          <w:sz w:val="24"/>
          <w:szCs w:val="24"/>
          <w:lang w:val="en-IN"/>
        </w:rPr>
      </w:pPr>
      <w:r w:rsidRPr="00FC2A17">
        <w:rPr>
          <w:sz w:val="24"/>
          <w:szCs w:val="24"/>
          <w:lang w:val="en-IN"/>
        </w:rPr>
        <w:t>The developed platform was tested using multiple Data Structures and Algorithms implementations including sorting algorithms, searching algorithms, and array manipulation operations.</w:t>
      </w:r>
    </w:p>
    <w:p w14:paraId="3C5A9A82" w14:textId="77777777" w:rsidR="00FC2A17" w:rsidRPr="00FC2A17" w:rsidRDefault="00FC2A17" w:rsidP="00FC2A17">
      <w:pPr>
        <w:spacing w:line="360" w:lineRule="auto"/>
        <w:rPr>
          <w:sz w:val="24"/>
          <w:szCs w:val="24"/>
          <w:lang w:val="en-IN"/>
        </w:rPr>
      </w:pPr>
      <w:r w:rsidRPr="00FC2A17">
        <w:rPr>
          <w:sz w:val="24"/>
          <w:szCs w:val="24"/>
          <w:lang w:val="en-IN"/>
        </w:rPr>
        <w:t>The evaluation focused on:</w:t>
      </w:r>
    </w:p>
    <w:p w14:paraId="7AE63814" w14:textId="77777777" w:rsidR="00FC2A17" w:rsidRPr="00FC2A17" w:rsidRDefault="00FC2A17" w:rsidP="00FC2A17">
      <w:pPr>
        <w:numPr>
          <w:ilvl w:val="0"/>
          <w:numId w:val="32"/>
        </w:numPr>
        <w:spacing w:line="360" w:lineRule="auto"/>
        <w:rPr>
          <w:sz w:val="24"/>
          <w:szCs w:val="24"/>
          <w:lang w:val="en-IN"/>
        </w:rPr>
      </w:pPr>
      <w:r w:rsidRPr="00FC2A17">
        <w:rPr>
          <w:sz w:val="24"/>
          <w:szCs w:val="24"/>
          <w:lang w:val="en-IN"/>
        </w:rPr>
        <w:t xml:space="preserve">Code execution accuracy </w:t>
      </w:r>
    </w:p>
    <w:p w14:paraId="6D0242B6" w14:textId="77777777" w:rsidR="00FC2A17" w:rsidRPr="00FC2A17" w:rsidRDefault="00FC2A17" w:rsidP="00FC2A17">
      <w:pPr>
        <w:numPr>
          <w:ilvl w:val="0"/>
          <w:numId w:val="32"/>
        </w:numPr>
        <w:spacing w:line="360" w:lineRule="auto"/>
        <w:rPr>
          <w:sz w:val="24"/>
          <w:szCs w:val="24"/>
          <w:lang w:val="en-IN"/>
        </w:rPr>
      </w:pPr>
      <w:r w:rsidRPr="00FC2A17">
        <w:rPr>
          <w:sz w:val="24"/>
          <w:szCs w:val="24"/>
          <w:lang w:val="en-IN"/>
        </w:rPr>
        <w:t xml:space="preserve">Visualization correctness </w:t>
      </w:r>
    </w:p>
    <w:p w14:paraId="0AC62C3E" w14:textId="77777777" w:rsidR="00FC2A17" w:rsidRPr="00FC2A17" w:rsidRDefault="00FC2A17" w:rsidP="00FC2A17">
      <w:pPr>
        <w:numPr>
          <w:ilvl w:val="0"/>
          <w:numId w:val="32"/>
        </w:numPr>
        <w:spacing w:line="360" w:lineRule="auto"/>
        <w:rPr>
          <w:sz w:val="24"/>
          <w:szCs w:val="24"/>
          <w:lang w:val="en-IN"/>
        </w:rPr>
      </w:pPr>
      <w:r w:rsidRPr="00FC2A17">
        <w:rPr>
          <w:sz w:val="24"/>
          <w:szCs w:val="24"/>
          <w:lang w:val="en-IN"/>
        </w:rPr>
        <w:t xml:space="preserve">AI response quality </w:t>
      </w:r>
    </w:p>
    <w:p w14:paraId="6F9BFE31" w14:textId="77777777" w:rsidR="00FC2A17" w:rsidRPr="00FC2A17" w:rsidRDefault="00FC2A17" w:rsidP="00FC2A17">
      <w:pPr>
        <w:numPr>
          <w:ilvl w:val="0"/>
          <w:numId w:val="32"/>
        </w:numPr>
        <w:spacing w:line="360" w:lineRule="auto"/>
        <w:rPr>
          <w:sz w:val="24"/>
          <w:szCs w:val="24"/>
          <w:lang w:val="en-IN"/>
        </w:rPr>
      </w:pPr>
      <w:r w:rsidRPr="00FC2A17">
        <w:rPr>
          <w:sz w:val="24"/>
          <w:szCs w:val="24"/>
          <w:lang w:val="en-IN"/>
        </w:rPr>
        <w:t xml:space="preserve">User interface responsiveness </w:t>
      </w:r>
    </w:p>
    <w:p w14:paraId="4E739C6E" w14:textId="77777777" w:rsidR="00FC2A17" w:rsidRPr="00FC2A17" w:rsidRDefault="00FC2A17" w:rsidP="00FC2A17">
      <w:pPr>
        <w:numPr>
          <w:ilvl w:val="0"/>
          <w:numId w:val="32"/>
        </w:numPr>
        <w:spacing w:line="360" w:lineRule="auto"/>
        <w:rPr>
          <w:sz w:val="24"/>
          <w:szCs w:val="24"/>
          <w:lang w:val="en-IN"/>
        </w:rPr>
      </w:pPr>
      <w:r w:rsidRPr="00FC2A17">
        <w:rPr>
          <w:sz w:val="24"/>
          <w:szCs w:val="24"/>
          <w:lang w:val="en-IN"/>
        </w:rPr>
        <w:t xml:space="preserve">System integration reliability </w:t>
      </w:r>
    </w:p>
    <w:p w14:paraId="444500E7" w14:textId="77777777" w:rsidR="00FC2A17" w:rsidRPr="00FC2A17" w:rsidRDefault="00FC2A17" w:rsidP="00FC2A17">
      <w:pPr>
        <w:spacing w:line="360" w:lineRule="auto"/>
        <w:rPr>
          <w:b/>
          <w:bCs/>
          <w:sz w:val="24"/>
          <w:szCs w:val="24"/>
          <w:lang w:val="en-IN"/>
        </w:rPr>
      </w:pPr>
      <w:r w:rsidRPr="00FC2A17">
        <w:rPr>
          <w:b/>
          <w:bCs/>
          <w:sz w:val="24"/>
          <w:szCs w:val="24"/>
          <w:lang w:val="en-IN"/>
        </w:rPr>
        <w:t>Table I. Functional Evaluation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1122"/>
      </w:tblGrid>
      <w:tr w:rsidR="00FC2A17" w:rsidRPr="00FC2A17" w14:paraId="0551AA2D" w14:textId="77777777" w:rsidTr="00BE21CA">
        <w:trPr>
          <w:tblHeader/>
          <w:tblCellSpacing w:w="15" w:type="dxa"/>
        </w:trPr>
        <w:tc>
          <w:tcPr>
            <w:tcW w:w="0" w:type="auto"/>
            <w:vAlign w:val="center"/>
            <w:hideMark/>
          </w:tcPr>
          <w:p w14:paraId="264068B3" w14:textId="77777777" w:rsidR="00FC2A17" w:rsidRPr="00FC2A17" w:rsidRDefault="00FC2A17" w:rsidP="00FC2A17">
            <w:pPr>
              <w:spacing w:line="360" w:lineRule="auto"/>
              <w:rPr>
                <w:b/>
                <w:bCs/>
                <w:sz w:val="24"/>
                <w:szCs w:val="24"/>
                <w:lang w:val="en-IN"/>
              </w:rPr>
            </w:pPr>
            <w:r w:rsidRPr="00FC2A17">
              <w:rPr>
                <w:b/>
                <w:bCs/>
                <w:sz w:val="24"/>
                <w:szCs w:val="24"/>
                <w:lang w:val="en-IN"/>
              </w:rPr>
              <w:t>Feature</w:t>
            </w:r>
          </w:p>
        </w:tc>
        <w:tc>
          <w:tcPr>
            <w:tcW w:w="0" w:type="auto"/>
            <w:vAlign w:val="center"/>
            <w:hideMark/>
          </w:tcPr>
          <w:p w14:paraId="0FFD5925" w14:textId="77777777" w:rsidR="00FC2A17" w:rsidRPr="00FC2A17" w:rsidRDefault="00FC2A17" w:rsidP="00FC2A17">
            <w:pPr>
              <w:spacing w:line="360" w:lineRule="auto"/>
              <w:rPr>
                <w:b/>
                <w:bCs/>
                <w:sz w:val="24"/>
                <w:szCs w:val="24"/>
                <w:lang w:val="en-IN"/>
              </w:rPr>
            </w:pPr>
            <w:r w:rsidRPr="00FC2A17">
              <w:rPr>
                <w:b/>
                <w:bCs/>
                <w:sz w:val="24"/>
                <w:szCs w:val="24"/>
                <w:lang w:val="en-IN"/>
              </w:rPr>
              <w:t>Result</w:t>
            </w:r>
          </w:p>
        </w:tc>
      </w:tr>
      <w:tr w:rsidR="00FC2A17" w:rsidRPr="00FC2A17" w14:paraId="6E8EC369" w14:textId="77777777" w:rsidTr="00BE21CA">
        <w:trPr>
          <w:tblCellSpacing w:w="15" w:type="dxa"/>
        </w:trPr>
        <w:tc>
          <w:tcPr>
            <w:tcW w:w="0" w:type="auto"/>
            <w:vAlign w:val="center"/>
            <w:hideMark/>
          </w:tcPr>
          <w:p w14:paraId="28FA29A3" w14:textId="77777777" w:rsidR="00FC2A17" w:rsidRPr="00FC2A17" w:rsidRDefault="00FC2A17" w:rsidP="00FC2A17">
            <w:pPr>
              <w:spacing w:line="360" w:lineRule="auto"/>
              <w:rPr>
                <w:sz w:val="24"/>
                <w:szCs w:val="24"/>
                <w:lang w:val="en-IN"/>
              </w:rPr>
            </w:pPr>
            <w:r w:rsidRPr="00FC2A17">
              <w:rPr>
                <w:sz w:val="24"/>
                <w:szCs w:val="24"/>
                <w:lang w:val="en-IN"/>
              </w:rPr>
              <w:t>Python Code Execution</w:t>
            </w:r>
          </w:p>
        </w:tc>
        <w:tc>
          <w:tcPr>
            <w:tcW w:w="0" w:type="auto"/>
            <w:vAlign w:val="center"/>
            <w:hideMark/>
          </w:tcPr>
          <w:p w14:paraId="201C08EA"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61235824" w14:textId="77777777" w:rsidTr="00BE21CA">
        <w:trPr>
          <w:tblCellSpacing w:w="15" w:type="dxa"/>
        </w:trPr>
        <w:tc>
          <w:tcPr>
            <w:tcW w:w="0" w:type="auto"/>
            <w:vAlign w:val="center"/>
            <w:hideMark/>
          </w:tcPr>
          <w:p w14:paraId="75EB7B24" w14:textId="77777777" w:rsidR="00FC2A17" w:rsidRPr="00FC2A17" w:rsidRDefault="00FC2A17" w:rsidP="00FC2A17">
            <w:pPr>
              <w:spacing w:line="360" w:lineRule="auto"/>
              <w:rPr>
                <w:sz w:val="24"/>
                <w:szCs w:val="24"/>
                <w:lang w:val="en-IN"/>
              </w:rPr>
            </w:pPr>
            <w:r w:rsidRPr="00FC2A17">
              <w:rPr>
                <w:sz w:val="24"/>
                <w:szCs w:val="24"/>
                <w:lang w:val="en-IN"/>
              </w:rPr>
              <w:t>Visualization Generation</w:t>
            </w:r>
          </w:p>
        </w:tc>
        <w:tc>
          <w:tcPr>
            <w:tcW w:w="0" w:type="auto"/>
            <w:vAlign w:val="center"/>
            <w:hideMark/>
          </w:tcPr>
          <w:p w14:paraId="65E018C6"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726C9FD2" w14:textId="77777777" w:rsidTr="00BE21CA">
        <w:trPr>
          <w:tblCellSpacing w:w="15" w:type="dxa"/>
        </w:trPr>
        <w:tc>
          <w:tcPr>
            <w:tcW w:w="0" w:type="auto"/>
            <w:vAlign w:val="center"/>
            <w:hideMark/>
          </w:tcPr>
          <w:p w14:paraId="23F952B8" w14:textId="77777777" w:rsidR="00FC2A17" w:rsidRPr="00FC2A17" w:rsidRDefault="00FC2A17" w:rsidP="00FC2A17">
            <w:pPr>
              <w:spacing w:line="360" w:lineRule="auto"/>
              <w:rPr>
                <w:sz w:val="24"/>
                <w:szCs w:val="24"/>
                <w:lang w:val="en-IN"/>
              </w:rPr>
            </w:pPr>
            <w:r w:rsidRPr="00FC2A17">
              <w:rPr>
                <w:sz w:val="24"/>
                <w:szCs w:val="24"/>
                <w:lang w:val="en-IN"/>
              </w:rPr>
              <w:t>Algorithm Explanation</w:t>
            </w:r>
          </w:p>
        </w:tc>
        <w:tc>
          <w:tcPr>
            <w:tcW w:w="0" w:type="auto"/>
            <w:vAlign w:val="center"/>
            <w:hideMark/>
          </w:tcPr>
          <w:p w14:paraId="2EE71710"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1A5836BA" w14:textId="77777777" w:rsidTr="00BE21CA">
        <w:trPr>
          <w:tblCellSpacing w:w="15" w:type="dxa"/>
        </w:trPr>
        <w:tc>
          <w:tcPr>
            <w:tcW w:w="0" w:type="auto"/>
            <w:vAlign w:val="center"/>
            <w:hideMark/>
          </w:tcPr>
          <w:p w14:paraId="4C3C216A" w14:textId="77777777" w:rsidR="00FC2A17" w:rsidRPr="00FC2A17" w:rsidRDefault="00FC2A17" w:rsidP="00FC2A17">
            <w:pPr>
              <w:spacing w:line="360" w:lineRule="auto"/>
              <w:rPr>
                <w:sz w:val="24"/>
                <w:szCs w:val="24"/>
                <w:lang w:val="en-IN"/>
              </w:rPr>
            </w:pPr>
            <w:r w:rsidRPr="00FC2A17">
              <w:rPr>
                <w:sz w:val="24"/>
                <w:szCs w:val="24"/>
                <w:lang w:val="en-IN"/>
              </w:rPr>
              <w:t>Complexity Analysis</w:t>
            </w:r>
          </w:p>
        </w:tc>
        <w:tc>
          <w:tcPr>
            <w:tcW w:w="0" w:type="auto"/>
            <w:vAlign w:val="center"/>
            <w:hideMark/>
          </w:tcPr>
          <w:p w14:paraId="39DACF87"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36117495" w14:textId="77777777" w:rsidTr="00BE21CA">
        <w:trPr>
          <w:tblCellSpacing w:w="15" w:type="dxa"/>
        </w:trPr>
        <w:tc>
          <w:tcPr>
            <w:tcW w:w="0" w:type="auto"/>
            <w:vAlign w:val="center"/>
            <w:hideMark/>
          </w:tcPr>
          <w:p w14:paraId="45383864" w14:textId="77777777" w:rsidR="00FC2A17" w:rsidRPr="00FC2A17" w:rsidRDefault="00FC2A17" w:rsidP="00FC2A17">
            <w:pPr>
              <w:spacing w:line="360" w:lineRule="auto"/>
              <w:rPr>
                <w:sz w:val="24"/>
                <w:szCs w:val="24"/>
                <w:lang w:val="en-IN"/>
              </w:rPr>
            </w:pPr>
            <w:r w:rsidRPr="00FC2A17">
              <w:rPr>
                <w:sz w:val="24"/>
                <w:szCs w:val="24"/>
                <w:lang w:val="en-IN"/>
              </w:rPr>
              <w:t>Debugging Assistance</w:t>
            </w:r>
          </w:p>
        </w:tc>
        <w:tc>
          <w:tcPr>
            <w:tcW w:w="0" w:type="auto"/>
            <w:vAlign w:val="center"/>
            <w:hideMark/>
          </w:tcPr>
          <w:p w14:paraId="18D81E5C"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4FB3C9F2" w14:textId="77777777" w:rsidTr="00BE21CA">
        <w:trPr>
          <w:tblCellSpacing w:w="15" w:type="dxa"/>
        </w:trPr>
        <w:tc>
          <w:tcPr>
            <w:tcW w:w="0" w:type="auto"/>
            <w:vAlign w:val="center"/>
            <w:hideMark/>
          </w:tcPr>
          <w:p w14:paraId="56B244B4" w14:textId="77777777" w:rsidR="00FC2A17" w:rsidRPr="00FC2A17" w:rsidRDefault="00FC2A17" w:rsidP="00FC2A17">
            <w:pPr>
              <w:spacing w:line="360" w:lineRule="auto"/>
              <w:rPr>
                <w:sz w:val="24"/>
                <w:szCs w:val="24"/>
                <w:lang w:val="en-IN"/>
              </w:rPr>
            </w:pPr>
            <w:r w:rsidRPr="00FC2A17">
              <w:rPr>
                <w:sz w:val="24"/>
                <w:szCs w:val="24"/>
                <w:lang w:val="en-IN"/>
              </w:rPr>
              <w:t>Optimization Suggestions</w:t>
            </w:r>
          </w:p>
        </w:tc>
        <w:tc>
          <w:tcPr>
            <w:tcW w:w="0" w:type="auto"/>
            <w:vAlign w:val="center"/>
            <w:hideMark/>
          </w:tcPr>
          <w:p w14:paraId="10029FA9"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347FB529" w14:textId="77777777" w:rsidTr="00BE21CA">
        <w:trPr>
          <w:tblCellSpacing w:w="15" w:type="dxa"/>
        </w:trPr>
        <w:tc>
          <w:tcPr>
            <w:tcW w:w="0" w:type="auto"/>
            <w:vAlign w:val="center"/>
            <w:hideMark/>
          </w:tcPr>
          <w:p w14:paraId="3F57218E" w14:textId="77777777" w:rsidR="00FC2A17" w:rsidRPr="00FC2A17" w:rsidRDefault="00FC2A17" w:rsidP="00FC2A17">
            <w:pPr>
              <w:spacing w:line="360" w:lineRule="auto"/>
              <w:rPr>
                <w:sz w:val="24"/>
                <w:szCs w:val="24"/>
                <w:lang w:val="en-IN"/>
              </w:rPr>
            </w:pPr>
            <w:r w:rsidRPr="00FC2A17">
              <w:rPr>
                <w:sz w:val="24"/>
                <w:szCs w:val="24"/>
                <w:lang w:val="en-IN"/>
              </w:rPr>
              <w:t>API Communication</w:t>
            </w:r>
          </w:p>
        </w:tc>
        <w:tc>
          <w:tcPr>
            <w:tcW w:w="0" w:type="auto"/>
            <w:vAlign w:val="center"/>
            <w:hideMark/>
          </w:tcPr>
          <w:p w14:paraId="0CAF19DC" w14:textId="77777777" w:rsidR="00FC2A17" w:rsidRPr="00FC2A17" w:rsidRDefault="00FC2A17" w:rsidP="00FC2A17">
            <w:pPr>
              <w:spacing w:line="360" w:lineRule="auto"/>
              <w:rPr>
                <w:sz w:val="24"/>
                <w:szCs w:val="24"/>
                <w:lang w:val="en-IN"/>
              </w:rPr>
            </w:pPr>
            <w:r w:rsidRPr="00FC2A17">
              <w:rPr>
                <w:sz w:val="24"/>
                <w:szCs w:val="24"/>
                <w:lang w:val="en-IN"/>
              </w:rPr>
              <w:t>Successful</w:t>
            </w:r>
          </w:p>
        </w:tc>
      </w:tr>
      <w:tr w:rsidR="00FC2A17" w:rsidRPr="00FC2A17" w14:paraId="1856AF2E" w14:textId="77777777" w:rsidTr="00BE21CA">
        <w:trPr>
          <w:tblCellSpacing w:w="15" w:type="dxa"/>
        </w:trPr>
        <w:tc>
          <w:tcPr>
            <w:tcW w:w="0" w:type="auto"/>
            <w:vAlign w:val="center"/>
            <w:hideMark/>
          </w:tcPr>
          <w:p w14:paraId="2255AE21" w14:textId="77777777" w:rsidR="00FC2A17" w:rsidRPr="00FC2A17" w:rsidRDefault="00FC2A17" w:rsidP="00FC2A17">
            <w:pPr>
              <w:spacing w:line="360" w:lineRule="auto"/>
              <w:rPr>
                <w:sz w:val="24"/>
                <w:szCs w:val="24"/>
                <w:lang w:val="en-IN"/>
              </w:rPr>
            </w:pPr>
            <w:r w:rsidRPr="00FC2A17">
              <w:rPr>
                <w:sz w:val="24"/>
                <w:szCs w:val="24"/>
                <w:lang w:val="en-IN"/>
              </w:rPr>
              <w:t>User Interface Responsiveness</w:t>
            </w:r>
          </w:p>
        </w:tc>
        <w:tc>
          <w:tcPr>
            <w:tcW w:w="0" w:type="auto"/>
            <w:vAlign w:val="center"/>
            <w:hideMark/>
          </w:tcPr>
          <w:p w14:paraId="4C05DF5C" w14:textId="77777777" w:rsidR="00FC2A17" w:rsidRPr="00FC2A17" w:rsidRDefault="00FC2A17" w:rsidP="00FC2A17">
            <w:pPr>
              <w:spacing w:line="360" w:lineRule="auto"/>
              <w:rPr>
                <w:sz w:val="24"/>
                <w:szCs w:val="24"/>
                <w:lang w:val="en-IN"/>
              </w:rPr>
            </w:pPr>
            <w:r w:rsidRPr="00FC2A17">
              <w:rPr>
                <w:sz w:val="24"/>
                <w:szCs w:val="24"/>
                <w:lang w:val="en-IN"/>
              </w:rPr>
              <w:t>Successful</w:t>
            </w:r>
          </w:p>
        </w:tc>
      </w:tr>
    </w:tbl>
    <w:p w14:paraId="508B3A9F" w14:textId="77777777" w:rsidR="00FC2A17" w:rsidRPr="00FC2A17" w:rsidRDefault="00FC2A17" w:rsidP="00FC2A17">
      <w:pPr>
        <w:spacing w:line="360" w:lineRule="auto"/>
        <w:rPr>
          <w:sz w:val="24"/>
          <w:szCs w:val="24"/>
          <w:lang w:val="en-IN"/>
        </w:rPr>
      </w:pPr>
      <w:r w:rsidRPr="00FC2A17">
        <w:rPr>
          <w:sz w:val="24"/>
          <w:szCs w:val="24"/>
          <w:lang w:val="en-IN"/>
        </w:rPr>
        <w:t>The obtained results confirm that all major functionalities operate correctly and satisfy the project objectives.</w:t>
      </w:r>
    </w:p>
    <w:p w14:paraId="0854C779" w14:textId="77777777" w:rsidR="00FC2A17" w:rsidRPr="00FC2A17" w:rsidRDefault="00000000" w:rsidP="00FC2A17">
      <w:pPr>
        <w:spacing w:line="360" w:lineRule="auto"/>
        <w:rPr>
          <w:sz w:val="24"/>
          <w:szCs w:val="24"/>
          <w:lang w:val="en-IN"/>
        </w:rPr>
      </w:pPr>
      <w:r>
        <w:rPr>
          <w:sz w:val="24"/>
          <w:szCs w:val="24"/>
          <w:lang w:val="en-IN"/>
        </w:rPr>
        <w:pict w14:anchorId="2DE683FA">
          <v:rect id="_x0000_i1031" style="width:0;height:1.5pt" o:hralign="center" o:hrstd="t" o:hr="t" fillcolor="#a0a0a0" stroked="f"/>
        </w:pict>
      </w:r>
    </w:p>
    <w:p w14:paraId="37751B0A" w14:textId="77777777" w:rsidR="00FC2A17" w:rsidRPr="00FC2A17" w:rsidRDefault="00FC2A17" w:rsidP="00FC2A17">
      <w:pPr>
        <w:spacing w:line="360" w:lineRule="auto"/>
        <w:rPr>
          <w:b/>
          <w:bCs/>
          <w:sz w:val="24"/>
          <w:szCs w:val="24"/>
          <w:lang w:val="en-IN"/>
        </w:rPr>
      </w:pPr>
      <w:r w:rsidRPr="00FC2A17">
        <w:rPr>
          <w:b/>
          <w:bCs/>
          <w:sz w:val="24"/>
          <w:szCs w:val="24"/>
          <w:lang w:val="en-IN"/>
        </w:rPr>
        <w:t>VII. RESULTS AND DISCUSSION</w:t>
      </w:r>
    </w:p>
    <w:p w14:paraId="229B1D4F" w14:textId="77777777" w:rsidR="00FC2A17" w:rsidRPr="00FC2A17" w:rsidRDefault="00FC2A17" w:rsidP="00FC2A17">
      <w:pPr>
        <w:spacing w:line="360" w:lineRule="auto"/>
        <w:rPr>
          <w:sz w:val="24"/>
          <w:szCs w:val="24"/>
          <w:lang w:val="en-IN"/>
        </w:rPr>
      </w:pPr>
      <w:r w:rsidRPr="00FC2A17">
        <w:rPr>
          <w:sz w:val="24"/>
          <w:szCs w:val="24"/>
          <w:lang w:val="en-IN"/>
        </w:rPr>
        <w:t>The experimental results demonstrate that the proposed platform successfully integrates visualization and Artificial Intelligence into a unified educational environment.</w:t>
      </w:r>
    </w:p>
    <w:p w14:paraId="33C02EE6" w14:textId="77777777" w:rsidR="00FC2A17" w:rsidRPr="00FC2A17" w:rsidRDefault="00FC2A17" w:rsidP="00FC2A17">
      <w:pPr>
        <w:spacing w:line="360" w:lineRule="auto"/>
        <w:rPr>
          <w:sz w:val="24"/>
          <w:szCs w:val="24"/>
          <w:lang w:val="en-IN"/>
        </w:rPr>
      </w:pPr>
      <w:r w:rsidRPr="00FC2A17">
        <w:rPr>
          <w:sz w:val="24"/>
          <w:szCs w:val="24"/>
          <w:lang w:val="en-IN"/>
        </w:rPr>
        <w:t>The visualization engine effectively converts algorithm execution states into graphical representations, enabling users to observe internal operations such as comparisons, swaps, insertions, and state transitions. This significantly improves conceptual understanding compared to traditional text-based learning methods.</w:t>
      </w:r>
    </w:p>
    <w:p w14:paraId="6ED4072B" w14:textId="77777777" w:rsidR="00FC2A17" w:rsidRPr="00FC2A17" w:rsidRDefault="00FC2A17" w:rsidP="00FC2A17">
      <w:pPr>
        <w:spacing w:line="360" w:lineRule="auto"/>
        <w:rPr>
          <w:sz w:val="24"/>
          <w:szCs w:val="24"/>
          <w:lang w:val="en-IN"/>
        </w:rPr>
      </w:pPr>
      <w:r w:rsidRPr="00FC2A17">
        <w:rPr>
          <w:sz w:val="24"/>
          <w:szCs w:val="24"/>
          <w:lang w:val="en-IN"/>
        </w:rPr>
        <w:lastRenderedPageBreak/>
        <w:t>The integration of Gemini 2.5 Flash provides substantial educational value. The AI system successfully generates:</w:t>
      </w:r>
    </w:p>
    <w:p w14:paraId="5723DFC0" w14:textId="77777777" w:rsidR="00FC2A17" w:rsidRPr="00FC2A17" w:rsidRDefault="00FC2A17" w:rsidP="00FC2A17">
      <w:pPr>
        <w:numPr>
          <w:ilvl w:val="0"/>
          <w:numId w:val="33"/>
        </w:numPr>
        <w:spacing w:line="360" w:lineRule="auto"/>
        <w:rPr>
          <w:sz w:val="24"/>
          <w:szCs w:val="24"/>
          <w:lang w:val="en-IN"/>
        </w:rPr>
      </w:pPr>
      <w:r w:rsidRPr="00FC2A17">
        <w:rPr>
          <w:sz w:val="24"/>
          <w:szCs w:val="24"/>
          <w:lang w:val="en-IN"/>
        </w:rPr>
        <w:t xml:space="preserve">Algorithm explanations </w:t>
      </w:r>
    </w:p>
    <w:p w14:paraId="164BAE95" w14:textId="77777777" w:rsidR="00FC2A17" w:rsidRPr="00FC2A17" w:rsidRDefault="00FC2A17" w:rsidP="00FC2A17">
      <w:pPr>
        <w:numPr>
          <w:ilvl w:val="0"/>
          <w:numId w:val="33"/>
        </w:numPr>
        <w:spacing w:line="360" w:lineRule="auto"/>
        <w:rPr>
          <w:sz w:val="24"/>
          <w:szCs w:val="24"/>
          <w:lang w:val="en-IN"/>
        </w:rPr>
      </w:pPr>
      <w:r w:rsidRPr="00FC2A17">
        <w:rPr>
          <w:sz w:val="24"/>
          <w:szCs w:val="24"/>
          <w:lang w:val="en-IN"/>
        </w:rPr>
        <w:t xml:space="preserve">Time complexity analysis </w:t>
      </w:r>
    </w:p>
    <w:p w14:paraId="707537D5" w14:textId="77777777" w:rsidR="00FC2A17" w:rsidRPr="00FC2A17" w:rsidRDefault="00FC2A17" w:rsidP="00FC2A17">
      <w:pPr>
        <w:numPr>
          <w:ilvl w:val="0"/>
          <w:numId w:val="33"/>
        </w:numPr>
        <w:spacing w:line="360" w:lineRule="auto"/>
        <w:rPr>
          <w:sz w:val="24"/>
          <w:szCs w:val="24"/>
          <w:lang w:val="en-IN"/>
        </w:rPr>
      </w:pPr>
      <w:r w:rsidRPr="00FC2A17">
        <w:rPr>
          <w:sz w:val="24"/>
          <w:szCs w:val="24"/>
          <w:lang w:val="en-IN"/>
        </w:rPr>
        <w:t xml:space="preserve">Space complexity analysis </w:t>
      </w:r>
    </w:p>
    <w:p w14:paraId="5BEBDEF0" w14:textId="77777777" w:rsidR="00FC2A17" w:rsidRPr="00FC2A17" w:rsidRDefault="00FC2A17" w:rsidP="00FC2A17">
      <w:pPr>
        <w:numPr>
          <w:ilvl w:val="0"/>
          <w:numId w:val="33"/>
        </w:numPr>
        <w:spacing w:line="360" w:lineRule="auto"/>
        <w:rPr>
          <w:sz w:val="24"/>
          <w:szCs w:val="24"/>
          <w:lang w:val="en-IN"/>
        </w:rPr>
      </w:pPr>
      <w:r w:rsidRPr="00FC2A17">
        <w:rPr>
          <w:sz w:val="24"/>
          <w:szCs w:val="24"/>
          <w:lang w:val="en-IN"/>
        </w:rPr>
        <w:t xml:space="preserve">Debugging guidance </w:t>
      </w:r>
    </w:p>
    <w:p w14:paraId="02D48112" w14:textId="77777777" w:rsidR="00FC2A17" w:rsidRPr="00FC2A17" w:rsidRDefault="00FC2A17" w:rsidP="00FC2A17">
      <w:pPr>
        <w:numPr>
          <w:ilvl w:val="0"/>
          <w:numId w:val="33"/>
        </w:numPr>
        <w:spacing w:line="360" w:lineRule="auto"/>
        <w:rPr>
          <w:sz w:val="24"/>
          <w:szCs w:val="24"/>
          <w:lang w:val="en-IN"/>
        </w:rPr>
      </w:pPr>
      <w:r w:rsidRPr="00FC2A17">
        <w:rPr>
          <w:sz w:val="24"/>
          <w:szCs w:val="24"/>
          <w:lang w:val="en-IN"/>
        </w:rPr>
        <w:t xml:space="preserve">Code optimization recommendations </w:t>
      </w:r>
    </w:p>
    <w:p w14:paraId="2D6847E3" w14:textId="77777777" w:rsidR="00FC2A17" w:rsidRPr="00FC2A17" w:rsidRDefault="00FC2A17" w:rsidP="00FC2A17">
      <w:pPr>
        <w:spacing w:line="360" w:lineRule="auto"/>
        <w:rPr>
          <w:sz w:val="24"/>
          <w:szCs w:val="24"/>
          <w:lang w:val="en-IN"/>
        </w:rPr>
      </w:pPr>
      <w:r w:rsidRPr="00FC2A17">
        <w:rPr>
          <w:sz w:val="24"/>
          <w:szCs w:val="24"/>
          <w:lang w:val="en-IN"/>
        </w:rPr>
        <w:t>These insights help learners understand not only how algorithms operate but also how implementations can be improved for performance and readability.</w:t>
      </w:r>
    </w:p>
    <w:p w14:paraId="149A99B9" w14:textId="77777777" w:rsidR="00FC2A17" w:rsidRPr="00FC2A17" w:rsidRDefault="00FC2A17" w:rsidP="00FC2A17">
      <w:pPr>
        <w:spacing w:line="360" w:lineRule="auto"/>
        <w:rPr>
          <w:sz w:val="24"/>
          <w:szCs w:val="24"/>
          <w:lang w:val="en-IN"/>
        </w:rPr>
      </w:pPr>
      <w:r w:rsidRPr="00FC2A17">
        <w:rPr>
          <w:sz w:val="24"/>
          <w:szCs w:val="24"/>
          <w:lang w:val="en-IN"/>
        </w:rPr>
        <w:t xml:space="preserve">Performance testing demonstrated smooth frontend responsiveness and reliable backend processing. </w:t>
      </w:r>
      <w:proofErr w:type="spellStart"/>
      <w:r w:rsidRPr="00FC2A17">
        <w:rPr>
          <w:sz w:val="24"/>
          <w:szCs w:val="24"/>
          <w:lang w:val="en-IN"/>
        </w:rPr>
        <w:t>FastAPI</w:t>
      </w:r>
      <w:proofErr w:type="spellEnd"/>
      <w:r w:rsidRPr="00FC2A17">
        <w:rPr>
          <w:sz w:val="24"/>
          <w:szCs w:val="24"/>
          <w:lang w:val="en-IN"/>
        </w:rPr>
        <w:t xml:space="preserve"> and </w:t>
      </w:r>
      <w:proofErr w:type="spellStart"/>
      <w:r w:rsidRPr="00FC2A17">
        <w:rPr>
          <w:sz w:val="24"/>
          <w:szCs w:val="24"/>
          <w:lang w:val="en-IN"/>
        </w:rPr>
        <w:t>Uvicorn</w:t>
      </w:r>
      <w:proofErr w:type="spellEnd"/>
      <w:r w:rsidRPr="00FC2A17">
        <w:rPr>
          <w:sz w:val="24"/>
          <w:szCs w:val="24"/>
          <w:lang w:val="en-IN"/>
        </w:rPr>
        <w:t xml:space="preserve"> efficiently handled code execution requests, while Gemini responses were generated within acceptable educational timeframes.</w:t>
      </w:r>
    </w:p>
    <w:p w14:paraId="0A0818EA" w14:textId="77777777" w:rsidR="00FC2A17" w:rsidRPr="00FC2A17" w:rsidRDefault="00FC2A17" w:rsidP="00FC2A17">
      <w:pPr>
        <w:spacing w:line="360" w:lineRule="auto"/>
        <w:rPr>
          <w:sz w:val="24"/>
          <w:szCs w:val="24"/>
          <w:lang w:val="en-IN"/>
        </w:rPr>
      </w:pPr>
      <w:r w:rsidRPr="00FC2A17">
        <w:rPr>
          <w:sz w:val="24"/>
          <w:szCs w:val="24"/>
          <w:lang w:val="en-IN"/>
        </w:rPr>
        <w:t>The results indicate that combining visualization and Artificial Intelligence creates a more engaging and effective learning environment for Data Structures and Algorithms education.</w:t>
      </w:r>
    </w:p>
    <w:p w14:paraId="73B08027" w14:textId="77777777" w:rsidR="00FC2A17" w:rsidRPr="00FC2A17" w:rsidRDefault="00000000" w:rsidP="00FC2A17">
      <w:pPr>
        <w:spacing w:line="360" w:lineRule="auto"/>
        <w:rPr>
          <w:sz w:val="24"/>
          <w:szCs w:val="24"/>
          <w:lang w:val="en-IN"/>
        </w:rPr>
      </w:pPr>
      <w:r>
        <w:rPr>
          <w:sz w:val="24"/>
          <w:szCs w:val="24"/>
          <w:lang w:val="en-IN"/>
        </w:rPr>
        <w:pict w14:anchorId="7F61E02A">
          <v:rect id="_x0000_i1032" style="width:0;height:1.5pt" o:hralign="center" o:hrstd="t" o:hr="t" fillcolor="#a0a0a0" stroked="f"/>
        </w:pict>
      </w:r>
    </w:p>
    <w:p w14:paraId="60A386D4" w14:textId="77777777" w:rsidR="00BE21CA" w:rsidRDefault="00BE21CA" w:rsidP="00FC2A17">
      <w:pPr>
        <w:spacing w:line="360" w:lineRule="auto"/>
        <w:rPr>
          <w:b/>
          <w:bCs/>
          <w:sz w:val="24"/>
          <w:szCs w:val="24"/>
          <w:lang w:val="en-IN"/>
        </w:rPr>
      </w:pPr>
    </w:p>
    <w:p w14:paraId="3065457F" w14:textId="77777777" w:rsidR="00BE21CA" w:rsidRDefault="00BE21CA" w:rsidP="00FC2A17">
      <w:pPr>
        <w:spacing w:line="360" w:lineRule="auto"/>
        <w:rPr>
          <w:b/>
          <w:bCs/>
          <w:sz w:val="24"/>
          <w:szCs w:val="24"/>
          <w:lang w:val="en-IN"/>
        </w:rPr>
      </w:pPr>
    </w:p>
    <w:p w14:paraId="6D680C19" w14:textId="77777777" w:rsidR="00BE21CA" w:rsidRDefault="00BE21CA" w:rsidP="00FC2A17">
      <w:pPr>
        <w:spacing w:line="360" w:lineRule="auto"/>
        <w:rPr>
          <w:b/>
          <w:bCs/>
          <w:sz w:val="24"/>
          <w:szCs w:val="24"/>
          <w:lang w:val="en-IN"/>
        </w:rPr>
      </w:pPr>
    </w:p>
    <w:p w14:paraId="13D0426A" w14:textId="77777777" w:rsidR="00BE21CA" w:rsidRDefault="00BE21CA" w:rsidP="00FC2A17">
      <w:pPr>
        <w:spacing w:line="360" w:lineRule="auto"/>
        <w:rPr>
          <w:b/>
          <w:bCs/>
          <w:sz w:val="24"/>
          <w:szCs w:val="24"/>
          <w:lang w:val="en-IN"/>
        </w:rPr>
      </w:pPr>
    </w:p>
    <w:p w14:paraId="3FE228DE" w14:textId="77777777" w:rsidR="00BE21CA" w:rsidRDefault="00BE21CA" w:rsidP="00FC2A17">
      <w:pPr>
        <w:spacing w:line="360" w:lineRule="auto"/>
        <w:rPr>
          <w:b/>
          <w:bCs/>
          <w:sz w:val="24"/>
          <w:szCs w:val="24"/>
          <w:lang w:val="en-IN"/>
        </w:rPr>
      </w:pPr>
    </w:p>
    <w:p w14:paraId="48B35A82" w14:textId="77777777" w:rsidR="00BE21CA" w:rsidRDefault="00BE21CA" w:rsidP="00FC2A17">
      <w:pPr>
        <w:spacing w:line="360" w:lineRule="auto"/>
        <w:rPr>
          <w:b/>
          <w:bCs/>
          <w:sz w:val="24"/>
          <w:szCs w:val="24"/>
          <w:lang w:val="en-IN"/>
        </w:rPr>
      </w:pPr>
    </w:p>
    <w:p w14:paraId="673702C4" w14:textId="77777777" w:rsidR="00BE21CA" w:rsidRDefault="00BE21CA" w:rsidP="00FC2A17">
      <w:pPr>
        <w:spacing w:line="360" w:lineRule="auto"/>
        <w:rPr>
          <w:b/>
          <w:bCs/>
          <w:sz w:val="24"/>
          <w:szCs w:val="24"/>
          <w:lang w:val="en-IN"/>
        </w:rPr>
      </w:pPr>
    </w:p>
    <w:p w14:paraId="67EC6076" w14:textId="77777777" w:rsidR="00BE21CA" w:rsidRDefault="00BE21CA" w:rsidP="00FC2A17">
      <w:pPr>
        <w:spacing w:line="360" w:lineRule="auto"/>
        <w:rPr>
          <w:b/>
          <w:bCs/>
          <w:sz w:val="24"/>
          <w:szCs w:val="24"/>
          <w:lang w:val="en-IN"/>
        </w:rPr>
      </w:pPr>
    </w:p>
    <w:p w14:paraId="3ABB4459" w14:textId="77777777" w:rsidR="00BE21CA" w:rsidRDefault="00BE21CA" w:rsidP="00FC2A17">
      <w:pPr>
        <w:spacing w:line="360" w:lineRule="auto"/>
        <w:rPr>
          <w:b/>
          <w:bCs/>
          <w:sz w:val="24"/>
          <w:szCs w:val="24"/>
          <w:lang w:val="en-IN"/>
        </w:rPr>
      </w:pPr>
    </w:p>
    <w:p w14:paraId="6DF6A00E" w14:textId="77777777" w:rsidR="00BE21CA" w:rsidRDefault="00BE21CA" w:rsidP="00FC2A17">
      <w:pPr>
        <w:spacing w:line="360" w:lineRule="auto"/>
        <w:rPr>
          <w:b/>
          <w:bCs/>
          <w:sz w:val="24"/>
          <w:szCs w:val="24"/>
          <w:lang w:val="en-IN"/>
        </w:rPr>
      </w:pPr>
    </w:p>
    <w:p w14:paraId="7589BA98" w14:textId="77777777" w:rsidR="00BE21CA" w:rsidRDefault="00BE21CA" w:rsidP="00FC2A17">
      <w:pPr>
        <w:spacing w:line="360" w:lineRule="auto"/>
        <w:rPr>
          <w:b/>
          <w:bCs/>
          <w:sz w:val="24"/>
          <w:szCs w:val="24"/>
          <w:lang w:val="en-IN"/>
        </w:rPr>
      </w:pPr>
    </w:p>
    <w:p w14:paraId="057166AC" w14:textId="77777777" w:rsidR="00BE21CA" w:rsidRDefault="00BE21CA" w:rsidP="00FC2A17">
      <w:pPr>
        <w:spacing w:line="360" w:lineRule="auto"/>
        <w:rPr>
          <w:b/>
          <w:bCs/>
          <w:sz w:val="24"/>
          <w:szCs w:val="24"/>
          <w:lang w:val="en-IN"/>
        </w:rPr>
      </w:pPr>
    </w:p>
    <w:p w14:paraId="43FD769F" w14:textId="77777777" w:rsidR="00BE21CA" w:rsidRDefault="00BE21CA" w:rsidP="00FC2A17">
      <w:pPr>
        <w:spacing w:line="360" w:lineRule="auto"/>
        <w:rPr>
          <w:b/>
          <w:bCs/>
          <w:sz w:val="24"/>
          <w:szCs w:val="24"/>
          <w:lang w:val="en-IN"/>
        </w:rPr>
      </w:pPr>
    </w:p>
    <w:p w14:paraId="73B4D697" w14:textId="77777777" w:rsidR="00BE21CA" w:rsidRDefault="00BE21CA" w:rsidP="00FC2A17">
      <w:pPr>
        <w:spacing w:line="360" w:lineRule="auto"/>
        <w:rPr>
          <w:b/>
          <w:bCs/>
          <w:sz w:val="24"/>
          <w:szCs w:val="24"/>
          <w:lang w:val="en-IN"/>
        </w:rPr>
      </w:pPr>
    </w:p>
    <w:p w14:paraId="456D995E" w14:textId="77777777" w:rsidR="00BE21CA" w:rsidRDefault="00BE21CA" w:rsidP="00FC2A17">
      <w:pPr>
        <w:spacing w:line="360" w:lineRule="auto"/>
        <w:rPr>
          <w:b/>
          <w:bCs/>
          <w:sz w:val="24"/>
          <w:szCs w:val="24"/>
          <w:lang w:val="en-IN"/>
        </w:rPr>
      </w:pPr>
    </w:p>
    <w:p w14:paraId="0A29908C" w14:textId="77777777" w:rsidR="00BE21CA" w:rsidRDefault="00BE21CA" w:rsidP="00FC2A17">
      <w:pPr>
        <w:spacing w:line="360" w:lineRule="auto"/>
        <w:rPr>
          <w:b/>
          <w:bCs/>
          <w:sz w:val="24"/>
          <w:szCs w:val="24"/>
          <w:lang w:val="en-IN"/>
        </w:rPr>
      </w:pPr>
    </w:p>
    <w:p w14:paraId="114CAD35" w14:textId="77777777" w:rsidR="00BE21CA" w:rsidRDefault="00BE21CA" w:rsidP="00FC2A17">
      <w:pPr>
        <w:spacing w:line="360" w:lineRule="auto"/>
        <w:rPr>
          <w:b/>
          <w:bCs/>
          <w:sz w:val="24"/>
          <w:szCs w:val="24"/>
          <w:lang w:val="en-IN"/>
        </w:rPr>
      </w:pPr>
    </w:p>
    <w:p w14:paraId="496298C6" w14:textId="77777777" w:rsidR="00BE21CA" w:rsidRDefault="00BE21CA" w:rsidP="00FC2A17">
      <w:pPr>
        <w:spacing w:line="360" w:lineRule="auto"/>
        <w:rPr>
          <w:b/>
          <w:bCs/>
          <w:sz w:val="24"/>
          <w:szCs w:val="24"/>
          <w:lang w:val="en-IN"/>
        </w:rPr>
      </w:pPr>
    </w:p>
    <w:p w14:paraId="196C46B5" w14:textId="77777777" w:rsidR="00BE21CA" w:rsidRDefault="00BE21CA" w:rsidP="00FC2A17">
      <w:pPr>
        <w:spacing w:line="360" w:lineRule="auto"/>
        <w:rPr>
          <w:b/>
          <w:bCs/>
          <w:sz w:val="24"/>
          <w:szCs w:val="24"/>
          <w:lang w:val="en-IN"/>
        </w:rPr>
      </w:pPr>
    </w:p>
    <w:p w14:paraId="03A12E50" w14:textId="77777777" w:rsidR="00BE21CA" w:rsidRDefault="00BE21CA" w:rsidP="00FC2A17">
      <w:pPr>
        <w:spacing w:line="360" w:lineRule="auto"/>
        <w:rPr>
          <w:b/>
          <w:bCs/>
          <w:sz w:val="24"/>
          <w:szCs w:val="24"/>
          <w:lang w:val="en-IN"/>
        </w:rPr>
      </w:pPr>
    </w:p>
    <w:p w14:paraId="49043F10" w14:textId="77777777" w:rsidR="00BE21CA" w:rsidRDefault="00BE21CA" w:rsidP="00FC2A17">
      <w:pPr>
        <w:spacing w:line="360" w:lineRule="auto"/>
        <w:rPr>
          <w:b/>
          <w:bCs/>
          <w:sz w:val="24"/>
          <w:szCs w:val="24"/>
          <w:lang w:val="en-IN"/>
        </w:rPr>
      </w:pPr>
    </w:p>
    <w:p w14:paraId="2966C36A" w14:textId="77777777" w:rsidR="00BE21CA" w:rsidRDefault="00BE21CA" w:rsidP="00FC2A17">
      <w:pPr>
        <w:spacing w:line="360" w:lineRule="auto"/>
        <w:rPr>
          <w:b/>
          <w:bCs/>
          <w:sz w:val="24"/>
          <w:szCs w:val="24"/>
          <w:lang w:val="en-IN"/>
        </w:rPr>
      </w:pPr>
    </w:p>
    <w:p w14:paraId="1050061A" w14:textId="77777777" w:rsidR="00BE21CA" w:rsidRDefault="00BE21CA" w:rsidP="00FC2A17">
      <w:pPr>
        <w:spacing w:line="360" w:lineRule="auto"/>
        <w:rPr>
          <w:b/>
          <w:bCs/>
          <w:sz w:val="24"/>
          <w:szCs w:val="24"/>
          <w:lang w:val="en-IN"/>
        </w:rPr>
      </w:pPr>
    </w:p>
    <w:p w14:paraId="429A2DF6" w14:textId="77777777" w:rsidR="00BE21CA" w:rsidRDefault="00BE21CA" w:rsidP="00FC2A17">
      <w:pPr>
        <w:spacing w:line="360" w:lineRule="auto"/>
        <w:rPr>
          <w:b/>
          <w:bCs/>
          <w:sz w:val="24"/>
          <w:szCs w:val="24"/>
          <w:lang w:val="en-IN"/>
        </w:rPr>
      </w:pPr>
    </w:p>
    <w:p w14:paraId="0D136442" w14:textId="77777777" w:rsidR="00BE21CA" w:rsidRDefault="00BE21CA" w:rsidP="00FC2A17">
      <w:pPr>
        <w:spacing w:line="360" w:lineRule="auto"/>
        <w:rPr>
          <w:b/>
          <w:bCs/>
          <w:sz w:val="24"/>
          <w:szCs w:val="24"/>
          <w:lang w:val="en-IN"/>
        </w:rPr>
      </w:pPr>
    </w:p>
    <w:p w14:paraId="7FFDF976" w14:textId="77777777" w:rsidR="00BE21CA" w:rsidRDefault="00BE21CA" w:rsidP="00FC2A17">
      <w:pPr>
        <w:spacing w:line="360" w:lineRule="auto"/>
        <w:rPr>
          <w:b/>
          <w:bCs/>
          <w:sz w:val="24"/>
          <w:szCs w:val="24"/>
          <w:lang w:val="en-IN"/>
        </w:rPr>
      </w:pPr>
    </w:p>
    <w:p w14:paraId="490ADCAF" w14:textId="77777777" w:rsidR="00BE21CA" w:rsidRDefault="00BE21CA" w:rsidP="00FC2A17">
      <w:pPr>
        <w:spacing w:line="360" w:lineRule="auto"/>
        <w:rPr>
          <w:b/>
          <w:bCs/>
          <w:sz w:val="24"/>
          <w:szCs w:val="24"/>
          <w:lang w:val="en-IN"/>
        </w:rPr>
      </w:pPr>
    </w:p>
    <w:p w14:paraId="55314C61" w14:textId="4D582185" w:rsidR="00FC2A17" w:rsidRPr="00FC2A17" w:rsidRDefault="00FC2A17" w:rsidP="00FC2A17">
      <w:pPr>
        <w:spacing w:line="360" w:lineRule="auto"/>
        <w:rPr>
          <w:b/>
          <w:bCs/>
          <w:sz w:val="24"/>
          <w:szCs w:val="24"/>
          <w:lang w:val="en-IN"/>
        </w:rPr>
      </w:pPr>
      <w:r w:rsidRPr="00FC2A17">
        <w:rPr>
          <w:b/>
          <w:bCs/>
          <w:sz w:val="24"/>
          <w:szCs w:val="24"/>
          <w:lang w:val="en-IN"/>
        </w:rPr>
        <w:t>VIII. CONCLUSION AND FUTURE SCOPE</w:t>
      </w:r>
    </w:p>
    <w:p w14:paraId="5F4C1AF3" w14:textId="77777777" w:rsidR="00FC2A17" w:rsidRPr="00FC2A17" w:rsidRDefault="00FC2A17" w:rsidP="00FC2A17">
      <w:pPr>
        <w:spacing w:line="360" w:lineRule="auto"/>
        <w:rPr>
          <w:sz w:val="24"/>
          <w:szCs w:val="24"/>
          <w:lang w:val="en-IN"/>
        </w:rPr>
      </w:pPr>
      <w:r w:rsidRPr="00FC2A17">
        <w:rPr>
          <w:sz w:val="24"/>
          <w:szCs w:val="24"/>
          <w:lang w:val="en-IN"/>
        </w:rPr>
        <w:t>This paper presented an AI-Powered Interactive Data Structures and Algorithms Visualizer integrated with a browser-based Python IDE and Artificial Intelligence learning assistant. The developed platform successfully combines code execution, visualization, and AI-assisted educational support within a unified web-based learning environment.</w:t>
      </w:r>
    </w:p>
    <w:p w14:paraId="05B2C3D5" w14:textId="77777777" w:rsidR="00FC2A17" w:rsidRPr="00FC2A17" w:rsidRDefault="00FC2A17" w:rsidP="00FC2A17">
      <w:pPr>
        <w:spacing w:line="360" w:lineRule="auto"/>
        <w:rPr>
          <w:sz w:val="24"/>
          <w:szCs w:val="24"/>
          <w:lang w:val="en-IN"/>
        </w:rPr>
      </w:pPr>
      <w:r w:rsidRPr="00FC2A17">
        <w:rPr>
          <w:sz w:val="24"/>
          <w:szCs w:val="24"/>
          <w:lang w:val="en-IN"/>
        </w:rPr>
        <w:t>The system addresses several challenges faced by students while learning algorithms by providing real-time visual representations and intelligent explanations. Experimental evaluation confirmed the effectiveness of the proposed solution in improving learner engagement, algorithm understanding, and educational accessibility.</w:t>
      </w:r>
    </w:p>
    <w:p w14:paraId="360F76E8" w14:textId="77777777" w:rsidR="00FC2A17" w:rsidRPr="00FC2A17" w:rsidRDefault="00FC2A17" w:rsidP="00FC2A17">
      <w:pPr>
        <w:spacing w:line="360" w:lineRule="auto"/>
        <w:rPr>
          <w:sz w:val="24"/>
          <w:szCs w:val="24"/>
          <w:lang w:val="en-IN"/>
        </w:rPr>
      </w:pPr>
      <w:r w:rsidRPr="00FC2A17">
        <w:rPr>
          <w:sz w:val="24"/>
          <w:szCs w:val="24"/>
          <w:lang w:val="en-IN"/>
        </w:rPr>
        <w:t xml:space="preserve">The integration of React.js, </w:t>
      </w:r>
      <w:proofErr w:type="spellStart"/>
      <w:r w:rsidRPr="00FC2A17">
        <w:rPr>
          <w:sz w:val="24"/>
          <w:szCs w:val="24"/>
          <w:lang w:val="en-IN"/>
        </w:rPr>
        <w:t>FastAPI</w:t>
      </w:r>
      <w:proofErr w:type="spellEnd"/>
      <w:r w:rsidRPr="00FC2A17">
        <w:rPr>
          <w:sz w:val="24"/>
          <w:szCs w:val="24"/>
          <w:lang w:val="en-IN"/>
        </w:rPr>
        <w:t>, Monaco Editor, AST-based execution tracing, and Gemini 2.5 Flash demonstrates the feasibility of combining modern web technologies and Artificial Intelligence for educational applications.</w:t>
      </w:r>
    </w:p>
    <w:p w14:paraId="0A51626C" w14:textId="77777777" w:rsidR="00FC2A17" w:rsidRPr="00FC2A17" w:rsidRDefault="00FC2A17" w:rsidP="00FC2A17">
      <w:pPr>
        <w:spacing w:line="360" w:lineRule="auto"/>
        <w:rPr>
          <w:sz w:val="24"/>
          <w:szCs w:val="24"/>
          <w:lang w:val="en-IN"/>
        </w:rPr>
      </w:pPr>
      <w:r w:rsidRPr="00FC2A17">
        <w:rPr>
          <w:sz w:val="24"/>
          <w:szCs w:val="24"/>
          <w:lang w:val="en-IN"/>
        </w:rPr>
        <w:t>Future enhancements may include support for additional programming languages such as Java, C++, and JavaScript. Advanced visualizations for graph algorithms, tree structures, dynamic programming techniques, and complex data structures can also be incorporated. Additional features such as user authentication, progress tracking, collaborative learning environments, and personalized AI-driven recommendations may further improve educational effectiveness.</w:t>
      </w:r>
    </w:p>
    <w:p w14:paraId="6F398F4A" w14:textId="77777777" w:rsidR="00FC2A17" w:rsidRPr="00FC2A17" w:rsidRDefault="00FC2A17" w:rsidP="00FC2A17">
      <w:pPr>
        <w:spacing w:line="360" w:lineRule="auto"/>
        <w:rPr>
          <w:sz w:val="24"/>
          <w:szCs w:val="24"/>
          <w:lang w:val="en-IN"/>
        </w:rPr>
      </w:pPr>
      <w:r w:rsidRPr="00FC2A17">
        <w:rPr>
          <w:sz w:val="24"/>
          <w:szCs w:val="24"/>
          <w:lang w:val="en-IN"/>
        </w:rPr>
        <w:t>The results obtained in this work demonstrate that AI-assisted visualization platforms represent a promising direction for the future of computer science education.</w:t>
      </w:r>
    </w:p>
    <w:p w14:paraId="0E3B03B8" w14:textId="77777777" w:rsidR="00FC2A17" w:rsidRPr="00FC2A17" w:rsidRDefault="00000000" w:rsidP="00FC2A17">
      <w:pPr>
        <w:spacing w:line="360" w:lineRule="auto"/>
        <w:rPr>
          <w:sz w:val="24"/>
          <w:szCs w:val="24"/>
          <w:lang w:val="en-IN"/>
        </w:rPr>
      </w:pPr>
      <w:r>
        <w:rPr>
          <w:sz w:val="24"/>
          <w:szCs w:val="24"/>
          <w:lang w:val="en-IN"/>
        </w:rPr>
        <w:pict w14:anchorId="68E19CFF">
          <v:rect id="_x0000_i1033" style="width:0;height:1.5pt" o:hralign="center" o:hrstd="t" o:hr="t" fillcolor="#a0a0a0" stroked="f"/>
        </w:pict>
      </w:r>
    </w:p>
    <w:p w14:paraId="60042D97" w14:textId="77777777" w:rsidR="00BE21CA" w:rsidRDefault="00BE21CA" w:rsidP="00FC2A17">
      <w:pPr>
        <w:spacing w:line="360" w:lineRule="auto"/>
        <w:rPr>
          <w:b/>
          <w:bCs/>
          <w:sz w:val="24"/>
          <w:szCs w:val="24"/>
          <w:lang w:val="en-IN"/>
        </w:rPr>
      </w:pPr>
    </w:p>
    <w:p w14:paraId="4ACBD59D" w14:textId="77777777" w:rsidR="00BE21CA" w:rsidRDefault="00BE21CA" w:rsidP="00FC2A17">
      <w:pPr>
        <w:spacing w:line="360" w:lineRule="auto"/>
        <w:rPr>
          <w:b/>
          <w:bCs/>
          <w:sz w:val="24"/>
          <w:szCs w:val="24"/>
          <w:lang w:val="en-IN"/>
        </w:rPr>
      </w:pPr>
    </w:p>
    <w:p w14:paraId="00F308E7" w14:textId="77777777" w:rsidR="00BE21CA" w:rsidRDefault="00BE21CA" w:rsidP="00FC2A17">
      <w:pPr>
        <w:spacing w:line="360" w:lineRule="auto"/>
        <w:rPr>
          <w:b/>
          <w:bCs/>
          <w:sz w:val="24"/>
          <w:szCs w:val="24"/>
          <w:lang w:val="en-IN"/>
        </w:rPr>
      </w:pPr>
    </w:p>
    <w:p w14:paraId="23AA1946" w14:textId="77777777" w:rsidR="00BE21CA" w:rsidRDefault="00BE21CA" w:rsidP="00FC2A17">
      <w:pPr>
        <w:spacing w:line="360" w:lineRule="auto"/>
        <w:rPr>
          <w:b/>
          <w:bCs/>
          <w:sz w:val="24"/>
          <w:szCs w:val="24"/>
          <w:lang w:val="en-IN"/>
        </w:rPr>
      </w:pPr>
    </w:p>
    <w:p w14:paraId="229FC7C7" w14:textId="77777777" w:rsidR="00BE21CA" w:rsidRDefault="00BE21CA" w:rsidP="00FC2A17">
      <w:pPr>
        <w:spacing w:line="360" w:lineRule="auto"/>
        <w:rPr>
          <w:b/>
          <w:bCs/>
          <w:sz w:val="24"/>
          <w:szCs w:val="24"/>
          <w:lang w:val="en-IN"/>
        </w:rPr>
      </w:pPr>
    </w:p>
    <w:p w14:paraId="6A11AC35" w14:textId="77777777" w:rsidR="00BE21CA" w:rsidRDefault="00BE21CA" w:rsidP="00FC2A17">
      <w:pPr>
        <w:spacing w:line="360" w:lineRule="auto"/>
        <w:rPr>
          <w:b/>
          <w:bCs/>
          <w:sz w:val="24"/>
          <w:szCs w:val="24"/>
          <w:lang w:val="en-IN"/>
        </w:rPr>
      </w:pPr>
    </w:p>
    <w:p w14:paraId="090A6ACF" w14:textId="43085BB3" w:rsidR="00FC2A17" w:rsidRPr="00FC2A17" w:rsidRDefault="00FC2A17" w:rsidP="00FC2A17">
      <w:pPr>
        <w:spacing w:line="360" w:lineRule="auto"/>
        <w:rPr>
          <w:b/>
          <w:bCs/>
          <w:sz w:val="24"/>
          <w:szCs w:val="24"/>
          <w:lang w:val="en-IN"/>
        </w:rPr>
      </w:pPr>
      <w:r w:rsidRPr="00FC2A17">
        <w:rPr>
          <w:b/>
          <w:bCs/>
          <w:sz w:val="24"/>
          <w:szCs w:val="24"/>
          <w:lang w:val="en-IN"/>
        </w:rPr>
        <w:lastRenderedPageBreak/>
        <w:t>IX. FUTURE WORK</w:t>
      </w:r>
    </w:p>
    <w:p w14:paraId="6FB04D2E" w14:textId="77777777" w:rsidR="00FC2A17" w:rsidRPr="00FC2A17" w:rsidRDefault="00FC2A17" w:rsidP="00FC2A17">
      <w:pPr>
        <w:spacing w:line="360" w:lineRule="auto"/>
        <w:rPr>
          <w:sz w:val="24"/>
          <w:szCs w:val="24"/>
          <w:lang w:val="en-IN"/>
        </w:rPr>
      </w:pPr>
      <w:r w:rsidRPr="00FC2A17">
        <w:rPr>
          <w:sz w:val="24"/>
          <w:szCs w:val="24"/>
          <w:lang w:val="en-IN"/>
        </w:rPr>
        <w:t>Future development of the proposed platform may focus on several important areas:</w:t>
      </w:r>
    </w:p>
    <w:p w14:paraId="598DD093" w14:textId="77777777" w:rsidR="00FC2A17" w:rsidRPr="00FC2A17" w:rsidRDefault="00FC2A17" w:rsidP="00FC2A17">
      <w:pPr>
        <w:spacing w:line="360" w:lineRule="auto"/>
        <w:rPr>
          <w:b/>
          <w:bCs/>
          <w:sz w:val="24"/>
          <w:szCs w:val="24"/>
          <w:lang w:val="en-IN"/>
        </w:rPr>
      </w:pPr>
      <w:r w:rsidRPr="00FC2A17">
        <w:rPr>
          <w:b/>
          <w:bCs/>
          <w:sz w:val="24"/>
          <w:szCs w:val="24"/>
          <w:lang w:val="en-IN"/>
        </w:rPr>
        <w:t>A. Multi-Language Support</w:t>
      </w:r>
    </w:p>
    <w:p w14:paraId="308782C7" w14:textId="77777777" w:rsidR="00FC2A17" w:rsidRPr="00FC2A17" w:rsidRDefault="00FC2A17" w:rsidP="00FC2A17">
      <w:pPr>
        <w:spacing w:line="360" w:lineRule="auto"/>
        <w:rPr>
          <w:sz w:val="24"/>
          <w:szCs w:val="24"/>
          <w:lang w:val="en-IN"/>
        </w:rPr>
      </w:pPr>
      <w:r w:rsidRPr="00FC2A17">
        <w:rPr>
          <w:sz w:val="24"/>
          <w:szCs w:val="24"/>
          <w:lang w:val="en-IN"/>
        </w:rPr>
        <w:t>Support for programming languages such as Java, C++, JavaScript, and Go can be added to increase platform accessibility.</w:t>
      </w:r>
    </w:p>
    <w:p w14:paraId="59B0CAEF" w14:textId="77777777" w:rsidR="00FC2A17" w:rsidRPr="00FC2A17" w:rsidRDefault="00FC2A17" w:rsidP="00FC2A17">
      <w:pPr>
        <w:spacing w:line="360" w:lineRule="auto"/>
        <w:rPr>
          <w:b/>
          <w:bCs/>
          <w:sz w:val="24"/>
          <w:szCs w:val="24"/>
          <w:lang w:val="en-IN"/>
        </w:rPr>
      </w:pPr>
      <w:r w:rsidRPr="00FC2A17">
        <w:rPr>
          <w:b/>
          <w:bCs/>
          <w:sz w:val="24"/>
          <w:szCs w:val="24"/>
          <w:lang w:val="en-IN"/>
        </w:rPr>
        <w:t>B. Advanced Data Structure Visualization</w:t>
      </w:r>
    </w:p>
    <w:p w14:paraId="6E6606F7" w14:textId="77777777" w:rsidR="00FC2A17" w:rsidRPr="00FC2A17" w:rsidRDefault="00FC2A17" w:rsidP="00FC2A17">
      <w:pPr>
        <w:spacing w:line="360" w:lineRule="auto"/>
        <w:rPr>
          <w:sz w:val="24"/>
          <w:szCs w:val="24"/>
          <w:lang w:val="en-IN"/>
        </w:rPr>
      </w:pPr>
      <w:r w:rsidRPr="00FC2A17">
        <w:rPr>
          <w:sz w:val="24"/>
          <w:szCs w:val="24"/>
          <w:lang w:val="en-IN"/>
        </w:rPr>
        <w:t>Future versions may include visualizations for:</w:t>
      </w:r>
    </w:p>
    <w:p w14:paraId="5B263142" w14:textId="77777777" w:rsidR="00FC2A17" w:rsidRPr="00FC2A17" w:rsidRDefault="00FC2A17" w:rsidP="00FC2A17">
      <w:pPr>
        <w:numPr>
          <w:ilvl w:val="0"/>
          <w:numId w:val="34"/>
        </w:numPr>
        <w:spacing w:line="360" w:lineRule="auto"/>
        <w:rPr>
          <w:sz w:val="24"/>
          <w:szCs w:val="24"/>
          <w:lang w:val="en-IN"/>
        </w:rPr>
      </w:pPr>
      <w:r w:rsidRPr="00FC2A17">
        <w:rPr>
          <w:sz w:val="24"/>
          <w:szCs w:val="24"/>
          <w:lang w:val="en-IN"/>
        </w:rPr>
        <w:t xml:space="preserve">AVL Trees </w:t>
      </w:r>
    </w:p>
    <w:p w14:paraId="633C90CF" w14:textId="77777777" w:rsidR="00FC2A17" w:rsidRPr="00FC2A17" w:rsidRDefault="00FC2A17" w:rsidP="00FC2A17">
      <w:pPr>
        <w:numPr>
          <w:ilvl w:val="0"/>
          <w:numId w:val="34"/>
        </w:numPr>
        <w:spacing w:line="360" w:lineRule="auto"/>
        <w:rPr>
          <w:sz w:val="24"/>
          <w:szCs w:val="24"/>
          <w:lang w:val="en-IN"/>
        </w:rPr>
      </w:pPr>
      <w:r w:rsidRPr="00FC2A17">
        <w:rPr>
          <w:sz w:val="24"/>
          <w:szCs w:val="24"/>
          <w:lang w:val="en-IN"/>
        </w:rPr>
        <w:t xml:space="preserve">Red-Black Trees </w:t>
      </w:r>
    </w:p>
    <w:p w14:paraId="258C3B41" w14:textId="77777777" w:rsidR="00FC2A17" w:rsidRPr="00FC2A17" w:rsidRDefault="00FC2A17" w:rsidP="00FC2A17">
      <w:pPr>
        <w:numPr>
          <w:ilvl w:val="0"/>
          <w:numId w:val="34"/>
        </w:numPr>
        <w:spacing w:line="360" w:lineRule="auto"/>
        <w:rPr>
          <w:sz w:val="24"/>
          <w:szCs w:val="24"/>
          <w:lang w:val="en-IN"/>
        </w:rPr>
      </w:pPr>
      <w:r w:rsidRPr="00FC2A17">
        <w:rPr>
          <w:sz w:val="24"/>
          <w:szCs w:val="24"/>
          <w:lang w:val="en-IN"/>
        </w:rPr>
        <w:t xml:space="preserve">Heaps </w:t>
      </w:r>
    </w:p>
    <w:p w14:paraId="0FC9EF3A" w14:textId="77777777" w:rsidR="00FC2A17" w:rsidRPr="00FC2A17" w:rsidRDefault="00FC2A17" w:rsidP="00FC2A17">
      <w:pPr>
        <w:numPr>
          <w:ilvl w:val="0"/>
          <w:numId w:val="34"/>
        </w:numPr>
        <w:spacing w:line="360" w:lineRule="auto"/>
        <w:rPr>
          <w:sz w:val="24"/>
          <w:szCs w:val="24"/>
          <w:lang w:val="en-IN"/>
        </w:rPr>
      </w:pPr>
      <w:r w:rsidRPr="00FC2A17">
        <w:rPr>
          <w:sz w:val="24"/>
          <w:szCs w:val="24"/>
          <w:lang w:val="en-IN"/>
        </w:rPr>
        <w:t xml:space="preserve">Tries </w:t>
      </w:r>
    </w:p>
    <w:p w14:paraId="50EB49E7" w14:textId="77777777" w:rsidR="00FC2A17" w:rsidRPr="00FC2A17" w:rsidRDefault="00FC2A17" w:rsidP="00FC2A17">
      <w:pPr>
        <w:numPr>
          <w:ilvl w:val="0"/>
          <w:numId w:val="34"/>
        </w:numPr>
        <w:spacing w:line="360" w:lineRule="auto"/>
        <w:rPr>
          <w:sz w:val="24"/>
          <w:szCs w:val="24"/>
          <w:lang w:val="en-IN"/>
        </w:rPr>
      </w:pPr>
      <w:r w:rsidRPr="00FC2A17">
        <w:rPr>
          <w:sz w:val="24"/>
          <w:szCs w:val="24"/>
          <w:lang w:val="en-IN"/>
        </w:rPr>
        <w:t xml:space="preserve">Graph Algorithms </w:t>
      </w:r>
    </w:p>
    <w:p w14:paraId="6D7F07D8" w14:textId="77777777" w:rsidR="00FC2A17" w:rsidRPr="00FC2A17" w:rsidRDefault="00FC2A17" w:rsidP="00FC2A17">
      <w:pPr>
        <w:numPr>
          <w:ilvl w:val="0"/>
          <w:numId w:val="34"/>
        </w:numPr>
        <w:spacing w:line="360" w:lineRule="auto"/>
        <w:rPr>
          <w:sz w:val="24"/>
          <w:szCs w:val="24"/>
          <w:lang w:val="en-IN"/>
        </w:rPr>
      </w:pPr>
      <w:r w:rsidRPr="00FC2A17">
        <w:rPr>
          <w:sz w:val="24"/>
          <w:szCs w:val="24"/>
          <w:lang w:val="en-IN"/>
        </w:rPr>
        <w:t xml:space="preserve">Dynamic Programming Problems </w:t>
      </w:r>
    </w:p>
    <w:p w14:paraId="3D5CDD02" w14:textId="77777777" w:rsidR="00FC2A17" w:rsidRPr="00FC2A17" w:rsidRDefault="00FC2A17" w:rsidP="00FC2A17">
      <w:pPr>
        <w:spacing w:line="360" w:lineRule="auto"/>
        <w:rPr>
          <w:b/>
          <w:bCs/>
          <w:sz w:val="24"/>
          <w:szCs w:val="24"/>
          <w:lang w:val="en-IN"/>
        </w:rPr>
      </w:pPr>
      <w:r w:rsidRPr="00FC2A17">
        <w:rPr>
          <w:b/>
          <w:bCs/>
          <w:sz w:val="24"/>
          <w:szCs w:val="24"/>
          <w:lang w:val="en-IN"/>
        </w:rPr>
        <w:t>C. Personalized Learning Assistance</w:t>
      </w:r>
    </w:p>
    <w:p w14:paraId="2E97732A" w14:textId="77777777" w:rsidR="00FC2A17" w:rsidRPr="00FC2A17" w:rsidRDefault="00FC2A17" w:rsidP="00FC2A17">
      <w:pPr>
        <w:spacing w:line="360" w:lineRule="auto"/>
        <w:rPr>
          <w:sz w:val="24"/>
          <w:szCs w:val="24"/>
          <w:lang w:val="en-IN"/>
        </w:rPr>
      </w:pPr>
      <w:r w:rsidRPr="00FC2A17">
        <w:rPr>
          <w:sz w:val="24"/>
          <w:szCs w:val="24"/>
          <w:lang w:val="en-IN"/>
        </w:rPr>
        <w:t xml:space="preserve">Artificial Intelligence can be extended to provide personalized learning recommendations based on user performance and coding </w:t>
      </w:r>
      <w:proofErr w:type="spellStart"/>
      <w:r w:rsidRPr="00FC2A17">
        <w:rPr>
          <w:sz w:val="24"/>
          <w:szCs w:val="24"/>
          <w:lang w:val="en-IN"/>
        </w:rPr>
        <w:t>behavior</w:t>
      </w:r>
      <w:proofErr w:type="spellEnd"/>
      <w:r w:rsidRPr="00FC2A17">
        <w:rPr>
          <w:sz w:val="24"/>
          <w:szCs w:val="24"/>
          <w:lang w:val="en-IN"/>
        </w:rPr>
        <w:t>.</w:t>
      </w:r>
    </w:p>
    <w:p w14:paraId="0329D925" w14:textId="77777777" w:rsidR="00FC2A17" w:rsidRPr="00FC2A17" w:rsidRDefault="00FC2A17" w:rsidP="00FC2A17">
      <w:pPr>
        <w:spacing w:line="360" w:lineRule="auto"/>
        <w:rPr>
          <w:b/>
          <w:bCs/>
          <w:sz w:val="24"/>
          <w:szCs w:val="24"/>
          <w:lang w:val="en-IN"/>
        </w:rPr>
      </w:pPr>
      <w:r w:rsidRPr="00FC2A17">
        <w:rPr>
          <w:b/>
          <w:bCs/>
          <w:sz w:val="24"/>
          <w:szCs w:val="24"/>
          <w:lang w:val="en-IN"/>
        </w:rPr>
        <w:t>D. Collaborative Learning Environment</w:t>
      </w:r>
    </w:p>
    <w:p w14:paraId="777C0D78" w14:textId="77777777" w:rsidR="00FC2A17" w:rsidRPr="00FC2A17" w:rsidRDefault="00FC2A17" w:rsidP="00FC2A17">
      <w:pPr>
        <w:spacing w:line="360" w:lineRule="auto"/>
        <w:rPr>
          <w:sz w:val="24"/>
          <w:szCs w:val="24"/>
          <w:lang w:val="en-IN"/>
        </w:rPr>
      </w:pPr>
      <w:r w:rsidRPr="00FC2A17">
        <w:rPr>
          <w:sz w:val="24"/>
          <w:szCs w:val="24"/>
          <w:lang w:val="en-IN"/>
        </w:rPr>
        <w:t>Real-time collaborative coding and visualization sessions can support classroom learning and team-based education.</w:t>
      </w:r>
    </w:p>
    <w:p w14:paraId="6D1DBB2A" w14:textId="77777777" w:rsidR="00FC2A17" w:rsidRPr="00FC2A17" w:rsidRDefault="00FC2A17" w:rsidP="00FC2A17">
      <w:pPr>
        <w:spacing w:line="360" w:lineRule="auto"/>
        <w:rPr>
          <w:b/>
          <w:bCs/>
          <w:sz w:val="24"/>
          <w:szCs w:val="24"/>
          <w:lang w:val="en-IN"/>
        </w:rPr>
      </w:pPr>
      <w:r w:rsidRPr="00FC2A17">
        <w:rPr>
          <w:b/>
          <w:bCs/>
          <w:sz w:val="24"/>
          <w:szCs w:val="24"/>
          <w:lang w:val="en-IN"/>
        </w:rPr>
        <w:t>E. User Progress Tracking</w:t>
      </w:r>
    </w:p>
    <w:p w14:paraId="28A233DE" w14:textId="77777777" w:rsidR="00FC2A17" w:rsidRPr="00FC2A17" w:rsidRDefault="00FC2A17" w:rsidP="00FC2A17">
      <w:pPr>
        <w:spacing w:line="360" w:lineRule="auto"/>
        <w:rPr>
          <w:sz w:val="24"/>
          <w:szCs w:val="24"/>
          <w:lang w:val="en-IN"/>
        </w:rPr>
      </w:pPr>
      <w:r w:rsidRPr="00FC2A17">
        <w:rPr>
          <w:sz w:val="24"/>
          <w:szCs w:val="24"/>
          <w:lang w:val="en-IN"/>
        </w:rPr>
        <w:t>User accounts and progress monitoring systems can be integrated to track learning achievements and educational growth.</w:t>
      </w:r>
    </w:p>
    <w:p w14:paraId="71AC9DFE" w14:textId="77777777" w:rsidR="00FC2A17" w:rsidRPr="00FC2A17" w:rsidRDefault="00000000" w:rsidP="00FC2A17">
      <w:pPr>
        <w:spacing w:line="360" w:lineRule="auto"/>
        <w:rPr>
          <w:sz w:val="24"/>
          <w:szCs w:val="24"/>
          <w:lang w:val="en-IN"/>
        </w:rPr>
      </w:pPr>
      <w:r>
        <w:rPr>
          <w:sz w:val="24"/>
          <w:szCs w:val="24"/>
          <w:lang w:val="en-IN"/>
        </w:rPr>
        <w:pict w14:anchorId="3250D8A6">
          <v:rect id="_x0000_i1034" style="width:0;height:1.5pt" o:hralign="center" o:hrstd="t" o:hr="t" fillcolor="#a0a0a0" stroked="f"/>
        </w:pict>
      </w:r>
    </w:p>
    <w:p w14:paraId="06360B05" w14:textId="77777777" w:rsidR="00FC2A17" w:rsidRPr="00FC2A17" w:rsidRDefault="00FC2A17" w:rsidP="00FC2A17">
      <w:pPr>
        <w:spacing w:line="360" w:lineRule="auto"/>
        <w:rPr>
          <w:b/>
          <w:bCs/>
          <w:sz w:val="24"/>
          <w:szCs w:val="24"/>
          <w:lang w:val="en-IN"/>
        </w:rPr>
      </w:pPr>
      <w:r w:rsidRPr="00FC2A17">
        <w:rPr>
          <w:b/>
          <w:bCs/>
          <w:sz w:val="24"/>
          <w:szCs w:val="24"/>
          <w:lang w:val="en-IN"/>
        </w:rPr>
        <w:t>REFERENCES</w:t>
      </w:r>
    </w:p>
    <w:p w14:paraId="6251681A" w14:textId="77777777" w:rsidR="00FC2A17" w:rsidRPr="00FC2A17" w:rsidRDefault="00FC2A17" w:rsidP="00FC2A17">
      <w:pPr>
        <w:spacing w:line="360" w:lineRule="auto"/>
        <w:rPr>
          <w:sz w:val="24"/>
          <w:szCs w:val="24"/>
          <w:lang w:val="en-IN"/>
        </w:rPr>
      </w:pPr>
      <w:r w:rsidRPr="00FC2A17">
        <w:rPr>
          <w:sz w:val="24"/>
          <w:szCs w:val="24"/>
          <w:lang w:val="en-IN"/>
        </w:rPr>
        <w:t xml:space="preserve">[1] T. H. </w:t>
      </w:r>
      <w:proofErr w:type="spellStart"/>
      <w:r w:rsidRPr="00FC2A17">
        <w:rPr>
          <w:sz w:val="24"/>
          <w:szCs w:val="24"/>
          <w:lang w:val="en-IN"/>
        </w:rPr>
        <w:t>Cormen</w:t>
      </w:r>
      <w:proofErr w:type="spellEnd"/>
      <w:r w:rsidRPr="00FC2A17">
        <w:rPr>
          <w:sz w:val="24"/>
          <w:szCs w:val="24"/>
          <w:lang w:val="en-IN"/>
        </w:rPr>
        <w:t xml:space="preserve">, C. E. Leiserson, R. L. Rivest, and C. Stein, </w:t>
      </w:r>
      <w:r w:rsidRPr="00FC2A17">
        <w:rPr>
          <w:i/>
          <w:iCs/>
          <w:sz w:val="24"/>
          <w:szCs w:val="24"/>
          <w:lang w:val="en-IN"/>
        </w:rPr>
        <w:t>Introduction to Algorithms</w:t>
      </w:r>
      <w:r w:rsidRPr="00FC2A17">
        <w:rPr>
          <w:sz w:val="24"/>
          <w:szCs w:val="24"/>
          <w:lang w:val="en-IN"/>
        </w:rPr>
        <w:t>, MIT Press.</w:t>
      </w:r>
    </w:p>
    <w:p w14:paraId="68138A81" w14:textId="77777777" w:rsidR="00FC2A17" w:rsidRPr="00FC2A17" w:rsidRDefault="00FC2A17" w:rsidP="00FC2A17">
      <w:pPr>
        <w:spacing w:line="360" w:lineRule="auto"/>
        <w:rPr>
          <w:sz w:val="24"/>
          <w:szCs w:val="24"/>
          <w:lang w:val="en-IN"/>
        </w:rPr>
      </w:pPr>
      <w:r w:rsidRPr="00FC2A17">
        <w:rPr>
          <w:sz w:val="24"/>
          <w:szCs w:val="24"/>
          <w:lang w:val="en-IN"/>
        </w:rPr>
        <w:t xml:space="preserve">[2] Google AI, </w:t>
      </w:r>
      <w:r w:rsidRPr="00FC2A17">
        <w:rPr>
          <w:i/>
          <w:iCs/>
          <w:sz w:val="24"/>
          <w:szCs w:val="24"/>
          <w:lang w:val="en-IN"/>
        </w:rPr>
        <w:t>Gemini API Documentation</w:t>
      </w:r>
      <w:r w:rsidRPr="00FC2A17">
        <w:rPr>
          <w:sz w:val="24"/>
          <w:szCs w:val="24"/>
          <w:lang w:val="en-IN"/>
        </w:rPr>
        <w:t>, Google Developers.</w:t>
      </w:r>
    </w:p>
    <w:p w14:paraId="50B567A1" w14:textId="77777777" w:rsidR="00FC2A17" w:rsidRPr="00FC2A17" w:rsidRDefault="00FC2A17" w:rsidP="00FC2A17">
      <w:pPr>
        <w:spacing w:line="360" w:lineRule="auto"/>
        <w:rPr>
          <w:sz w:val="24"/>
          <w:szCs w:val="24"/>
          <w:lang w:val="en-IN"/>
        </w:rPr>
      </w:pPr>
      <w:r w:rsidRPr="00FC2A17">
        <w:rPr>
          <w:sz w:val="24"/>
          <w:szCs w:val="24"/>
          <w:lang w:val="en-IN"/>
        </w:rPr>
        <w:t>[3] React Documentation, Meta Platforms Inc.</w:t>
      </w:r>
    </w:p>
    <w:p w14:paraId="5A55737D" w14:textId="77777777" w:rsidR="00FC2A17" w:rsidRPr="00FC2A17" w:rsidRDefault="00FC2A17" w:rsidP="00FC2A17">
      <w:pPr>
        <w:spacing w:line="360" w:lineRule="auto"/>
        <w:rPr>
          <w:sz w:val="24"/>
          <w:szCs w:val="24"/>
          <w:lang w:val="en-IN"/>
        </w:rPr>
      </w:pPr>
      <w:r w:rsidRPr="00FC2A17">
        <w:rPr>
          <w:sz w:val="24"/>
          <w:szCs w:val="24"/>
          <w:lang w:val="en-IN"/>
        </w:rPr>
        <w:t xml:space="preserve">[4] </w:t>
      </w:r>
      <w:proofErr w:type="spellStart"/>
      <w:r w:rsidRPr="00FC2A17">
        <w:rPr>
          <w:sz w:val="24"/>
          <w:szCs w:val="24"/>
          <w:lang w:val="en-IN"/>
        </w:rPr>
        <w:t>FastAPI</w:t>
      </w:r>
      <w:proofErr w:type="spellEnd"/>
      <w:r w:rsidRPr="00FC2A17">
        <w:rPr>
          <w:sz w:val="24"/>
          <w:szCs w:val="24"/>
          <w:lang w:val="en-IN"/>
        </w:rPr>
        <w:t xml:space="preserve"> Documentation, Sebastián Ramírez.</w:t>
      </w:r>
    </w:p>
    <w:p w14:paraId="1B3C60BF" w14:textId="77777777" w:rsidR="00FC2A17" w:rsidRPr="00FC2A17" w:rsidRDefault="00FC2A17" w:rsidP="00FC2A17">
      <w:pPr>
        <w:spacing w:line="360" w:lineRule="auto"/>
        <w:rPr>
          <w:sz w:val="24"/>
          <w:szCs w:val="24"/>
          <w:lang w:val="en-IN"/>
        </w:rPr>
      </w:pPr>
      <w:r w:rsidRPr="00FC2A17">
        <w:rPr>
          <w:sz w:val="24"/>
          <w:szCs w:val="24"/>
          <w:lang w:val="en-IN"/>
        </w:rPr>
        <w:t>[5] Monaco Editor Documentation, Microsoft Corporation.</w:t>
      </w:r>
    </w:p>
    <w:p w14:paraId="76584D29" w14:textId="77777777" w:rsidR="00FC2A17" w:rsidRPr="00FC2A17" w:rsidRDefault="00FC2A17" w:rsidP="00FC2A17">
      <w:pPr>
        <w:spacing w:line="360" w:lineRule="auto"/>
        <w:rPr>
          <w:sz w:val="24"/>
          <w:szCs w:val="24"/>
          <w:lang w:val="en-IN"/>
        </w:rPr>
      </w:pPr>
      <w:r w:rsidRPr="00FC2A17">
        <w:rPr>
          <w:sz w:val="24"/>
          <w:szCs w:val="24"/>
          <w:lang w:val="en-IN"/>
        </w:rPr>
        <w:t xml:space="preserve">[6] Python Software Foundation, </w:t>
      </w:r>
      <w:r w:rsidRPr="00FC2A17">
        <w:rPr>
          <w:i/>
          <w:iCs/>
          <w:sz w:val="24"/>
          <w:szCs w:val="24"/>
          <w:lang w:val="en-IN"/>
        </w:rPr>
        <w:t>Python Official Documentation</w:t>
      </w:r>
      <w:r w:rsidRPr="00FC2A17">
        <w:rPr>
          <w:sz w:val="24"/>
          <w:szCs w:val="24"/>
          <w:lang w:val="en-IN"/>
        </w:rPr>
        <w:t>.</w:t>
      </w:r>
    </w:p>
    <w:p w14:paraId="34950C91" w14:textId="77777777" w:rsidR="00FC2A17" w:rsidRPr="00FC2A17" w:rsidRDefault="00FC2A17" w:rsidP="00FC2A17">
      <w:pPr>
        <w:spacing w:line="360" w:lineRule="auto"/>
        <w:rPr>
          <w:sz w:val="24"/>
          <w:szCs w:val="24"/>
          <w:lang w:val="en-IN"/>
        </w:rPr>
      </w:pPr>
      <w:r w:rsidRPr="00FC2A17">
        <w:rPr>
          <w:sz w:val="24"/>
          <w:szCs w:val="24"/>
          <w:lang w:val="en-IN"/>
        </w:rPr>
        <w:t xml:space="preserve">[7] M. Fowler, </w:t>
      </w:r>
      <w:r w:rsidRPr="00FC2A17">
        <w:rPr>
          <w:i/>
          <w:iCs/>
          <w:sz w:val="24"/>
          <w:szCs w:val="24"/>
          <w:lang w:val="en-IN"/>
        </w:rPr>
        <w:t>Refactoring: Improving the Design of Existing Code</w:t>
      </w:r>
      <w:r w:rsidRPr="00FC2A17">
        <w:rPr>
          <w:sz w:val="24"/>
          <w:szCs w:val="24"/>
          <w:lang w:val="en-IN"/>
        </w:rPr>
        <w:t>, Addison-Wesley.</w:t>
      </w:r>
    </w:p>
    <w:p w14:paraId="550FD517" w14:textId="77777777" w:rsidR="00FC2A17" w:rsidRPr="00FC2A17" w:rsidRDefault="00FC2A17" w:rsidP="00FC2A17">
      <w:pPr>
        <w:spacing w:line="360" w:lineRule="auto"/>
        <w:rPr>
          <w:sz w:val="24"/>
          <w:szCs w:val="24"/>
          <w:lang w:val="en-IN"/>
        </w:rPr>
      </w:pPr>
      <w:r w:rsidRPr="00FC2A17">
        <w:rPr>
          <w:sz w:val="24"/>
          <w:szCs w:val="24"/>
          <w:lang w:val="en-IN"/>
        </w:rPr>
        <w:t xml:space="preserve">[8] R. Sedgewick and K. Wayne, </w:t>
      </w:r>
      <w:r w:rsidRPr="00FC2A17">
        <w:rPr>
          <w:i/>
          <w:iCs/>
          <w:sz w:val="24"/>
          <w:szCs w:val="24"/>
          <w:lang w:val="en-IN"/>
        </w:rPr>
        <w:t>Algorithms</w:t>
      </w:r>
      <w:r w:rsidRPr="00FC2A17">
        <w:rPr>
          <w:sz w:val="24"/>
          <w:szCs w:val="24"/>
          <w:lang w:val="en-IN"/>
        </w:rPr>
        <w:t>, Addison-Wesley.</w:t>
      </w:r>
    </w:p>
    <w:p w14:paraId="5B6EB8F5" w14:textId="77777777" w:rsidR="00FC2A17" w:rsidRPr="00FC2A17" w:rsidRDefault="00FC2A17" w:rsidP="00FC2A17">
      <w:pPr>
        <w:spacing w:line="360" w:lineRule="auto"/>
        <w:rPr>
          <w:sz w:val="24"/>
          <w:szCs w:val="24"/>
          <w:lang w:val="en-IN"/>
        </w:rPr>
      </w:pPr>
      <w:r w:rsidRPr="00FC2A17">
        <w:rPr>
          <w:sz w:val="24"/>
          <w:szCs w:val="24"/>
          <w:lang w:val="en-IN"/>
        </w:rPr>
        <w:t>[9] Educational Visualization Research in Computer Science Learning Environments.</w:t>
      </w:r>
    </w:p>
    <w:p w14:paraId="41BA7488" w14:textId="77777777" w:rsidR="00FC2A17" w:rsidRPr="00FC2A17" w:rsidRDefault="00FC2A17" w:rsidP="00FC2A17">
      <w:pPr>
        <w:spacing w:line="360" w:lineRule="auto"/>
        <w:rPr>
          <w:sz w:val="24"/>
          <w:szCs w:val="24"/>
          <w:lang w:val="en-IN"/>
        </w:rPr>
      </w:pPr>
      <w:r w:rsidRPr="00FC2A17">
        <w:rPr>
          <w:sz w:val="24"/>
          <w:szCs w:val="24"/>
          <w:lang w:val="en-IN"/>
        </w:rPr>
        <w:t>[10] Research on AI-Assisted Programming Education and Intelligent Tutoring Systems.</w:t>
      </w:r>
    </w:p>
    <w:p w14:paraId="05977091" w14:textId="532A1DC9" w:rsidR="006B1699" w:rsidRPr="00FC2A17" w:rsidRDefault="006B1699" w:rsidP="00FC2A17">
      <w:pPr>
        <w:spacing w:line="360" w:lineRule="auto"/>
        <w:rPr>
          <w:sz w:val="24"/>
          <w:szCs w:val="24"/>
        </w:rPr>
      </w:pPr>
    </w:p>
    <w:sectPr w:rsidR="006B1699" w:rsidRPr="00FC2A17">
      <w:pgSz w:w="12240" w:h="15840"/>
      <w:pgMar w:top="13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51595" w14:textId="77777777" w:rsidR="0088789A" w:rsidRDefault="0088789A" w:rsidP="00B639DC">
      <w:r>
        <w:separator/>
      </w:r>
    </w:p>
  </w:endnote>
  <w:endnote w:type="continuationSeparator" w:id="0">
    <w:p w14:paraId="4AC948F9" w14:textId="77777777" w:rsidR="0088789A" w:rsidRDefault="0088789A" w:rsidP="00B63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9B6E1" w14:textId="77777777" w:rsidR="0088789A" w:rsidRDefault="0088789A" w:rsidP="00B639DC">
      <w:r>
        <w:separator/>
      </w:r>
    </w:p>
  </w:footnote>
  <w:footnote w:type="continuationSeparator" w:id="0">
    <w:p w14:paraId="17F1B38C" w14:textId="77777777" w:rsidR="0088789A" w:rsidRDefault="0088789A" w:rsidP="00B63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AFC0"/>
    <w:multiLevelType w:val="hybridMultilevel"/>
    <w:tmpl w:val="90DCDF4C"/>
    <w:lvl w:ilvl="0" w:tplc="12F0DA9E">
      <w:start w:val="1"/>
      <w:numFmt w:val="decimal"/>
      <w:lvlText w:val="%1."/>
      <w:lvlJc w:val="left"/>
      <w:pPr>
        <w:ind w:left="720" w:hanging="360"/>
      </w:pPr>
    </w:lvl>
    <w:lvl w:ilvl="1" w:tplc="7BA0218E">
      <w:start w:val="1"/>
      <w:numFmt w:val="lowerLetter"/>
      <w:lvlText w:val="%2."/>
      <w:lvlJc w:val="left"/>
      <w:pPr>
        <w:ind w:left="1440" w:hanging="360"/>
      </w:pPr>
    </w:lvl>
    <w:lvl w:ilvl="2" w:tplc="CA20BA12">
      <w:start w:val="1"/>
      <w:numFmt w:val="lowerRoman"/>
      <w:lvlText w:val="%3."/>
      <w:lvlJc w:val="right"/>
      <w:pPr>
        <w:ind w:left="2160" w:hanging="180"/>
      </w:pPr>
    </w:lvl>
    <w:lvl w:ilvl="3" w:tplc="E42038AA">
      <w:start w:val="1"/>
      <w:numFmt w:val="decimal"/>
      <w:lvlText w:val="%4."/>
      <w:lvlJc w:val="left"/>
      <w:pPr>
        <w:ind w:left="2880" w:hanging="360"/>
      </w:pPr>
    </w:lvl>
    <w:lvl w:ilvl="4" w:tplc="2482E8EA">
      <w:start w:val="1"/>
      <w:numFmt w:val="lowerLetter"/>
      <w:lvlText w:val="%5."/>
      <w:lvlJc w:val="left"/>
      <w:pPr>
        <w:ind w:left="3600" w:hanging="360"/>
      </w:pPr>
    </w:lvl>
    <w:lvl w:ilvl="5" w:tplc="08E4762A">
      <w:start w:val="1"/>
      <w:numFmt w:val="lowerRoman"/>
      <w:lvlText w:val="%6."/>
      <w:lvlJc w:val="right"/>
      <w:pPr>
        <w:ind w:left="4320" w:hanging="180"/>
      </w:pPr>
    </w:lvl>
    <w:lvl w:ilvl="6" w:tplc="880E253C">
      <w:start w:val="1"/>
      <w:numFmt w:val="decimal"/>
      <w:lvlText w:val="%7."/>
      <w:lvlJc w:val="left"/>
      <w:pPr>
        <w:ind w:left="5040" w:hanging="360"/>
      </w:pPr>
    </w:lvl>
    <w:lvl w:ilvl="7" w:tplc="BC1C3846">
      <w:start w:val="1"/>
      <w:numFmt w:val="lowerLetter"/>
      <w:lvlText w:val="%8."/>
      <w:lvlJc w:val="left"/>
      <w:pPr>
        <w:ind w:left="5760" w:hanging="360"/>
      </w:pPr>
    </w:lvl>
    <w:lvl w:ilvl="8" w:tplc="2556A660">
      <w:start w:val="1"/>
      <w:numFmt w:val="lowerRoman"/>
      <w:lvlText w:val="%9."/>
      <w:lvlJc w:val="right"/>
      <w:pPr>
        <w:ind w:left="6480" w:hanging="180"/>
      </w:pPr>
    </w:lvl>
  </w:abstractNum>
  <w:abstractNum w:abstractNumId="1" w15:restartNumberingAfterBreak="0">
    <w:nsid w:val="07B8457C"/>
    <w:multiLevelType w:val="multilevel"/>
    <w:tmpl w:val="DD2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77EB"/>
    <w:multiLevelType w:val="hybridMultilevel"/>
    <w:tmpl w:val="6FFA40F8"/>
    <w:lvl w:ilvl="0" w:tplc="C23C0ABA">
      <w:start w:val="1"/>
      <w:numFmt w:val="bullet"/>
      <w:lvlText w:val=""/>
      <w:lvlJc w:val="left"/>
      <w:pPr>
        <w:ind w:left="720" w:hanging="360"/>
      </w:pPr>
      <w:rPr>
        <w:rFonts w:ascii="Symbol" w:hAnsi="Symbol" w:hint="default"/>
      </w:rPr>
    </w:lvl>
    <w:lvl w:ilvl="1" w:tplc="037865F4">
      <w:start w:val="1"/>
      <w:numFmt w:val="bullet"/>
      <w:lvlText w:val="o"/>
      <w:lvlJc w:val="left"/>
      <w:pPr>
        <w:ind w:left="1440" w:hanging="360"/>
      </w:pPr>
      <w:rPr>
        <w:rFonts w:ascii="Courier New" w:hAnsi="Courier New" w:hint="default"/>
      </w:rPr>
    </w:lvl>
    <w:lvl w:ilvl="2" w:tplc="AF362E66">
      <w:start w:val="1"/>
      <w:numFmt w:val="bullet"/>
      <w:lvlText w:val=""/>
      <w:lvlJc w:val="left"/>
      <w:pPr>
        <w:ind w:left="2160" w:hanging="360"/>
      </w:pPr>
      <w:rPr>
        <w:rFonts w:ascii="Wingdings" w:hAnsi="Wingdings" w:hint="default"/>
      </w:rPr>
    </w:lvl>
    <w:lvl w:ilvl="3" w:tplc="5C8CEBFE">
      <w:start w:val="1"/>
      <w:numFmt w:val="bullet"/>
      <w:lvlText w:val=""/>
      <w:lvlJc w:val="left"/>
      <w:pPr>
        <w:ind w:left="2880" w:hanging="360"/>
      </w:pPr>
      <w:rPr>
        <w:rFonts w:ascii="Symbol" w:hAnsi="Symbol" w:hint="default"/>
      </w:rPr>
    </w:lvl>
    <w:lvl w:ilvl="4" w:tplc="0E369A40">
      <w:start w:val="1"/>
      <w:numFmt w:val="bullet"/>
      <w:lvlText w:val="o"/>
      <w:lvlJc w:val="left"/>
      <w:pPr>
        <w:ind w:left="3600" w:hanging="360"/>
      </w:pPr>
      <w:rPr>
        <w:rFonts w:ascii="Courier New" w:hAnsi="Courier New" w:hint="default"/>
      </w:rPr>
    </w:lvl>
    <w:lvl w:ilvl="5" w:tplc="0C78C1EA">
      <w:start w:val="1"/>
      <w:numFmt w:val="bullet"/>
      <w:lvlText w:val=""/>
      <w:lvlJc w:val="left"/>
      <w:pPr>
        <w:ind w:left="4320" w:hanging="360"/>
      </w:pPr>
      <w:rPr>
        <w:rFonts w:ascii="Wingdings" w:hAnsi="Wingdings" w:hint="default"/>
      </w:rPr>
    </w:lvl>
    <w:lvl w:ilvl="6" w:tplc="B1D8462E">
      <w:start w:val="1"/>
      <w:numFmt w:val="bullet"/>
      <w:lvlText w:val=""/>
      <w:lvlJc w:val="left"/>
      <w:pPr>
        <w:ind w:left="5040" w:hanging="360"/>
      </w:pPr>
      <w:rPr>
        <w:rFonts w:ascii="Symbol" w:hAnsi="Symbol" w:hint="default"/>
      </w:rPr>
    </w:lvl>
    <w:lvl w:ilvl="7" w:tplc="A1723710">
      <w:start w:val="1"/>
      <w:numFmt w:val="bullet"/>
      <w:lvlText w:val="o"/>
      <w:lvlJc w:val="left"/>
      <w:pPr>
        <w:ind w:left="5760" w:hanging="360"/>
      </w:pPr>
      <w:rPr>
        <w:rFonts w:ascii="Courier New" w:hAnsi="Courier New" w:hint="default"/>
      </w:rPr>
    </w:lvl>
    <w:lvl w:ilvl="8" w:tplc="B87E64C4">
      <w:start w:val="1"/>
      <w:numFmt w:val="bullet"/>
      <w:lvlText w:val=""/>
      <w:lvlJc w:val="left"/>
      <w:pPr>
        <w:ind w:left="6480" w:hanging="360"/>
      </w:pPr>
      <w:rPr>
        <w:rFonts w:ascii="Wingdings" w:hAnsi="Wingdings" w:hint="default"/>
      </w:rPr>
    </w:lvl>
  </w:abstractNum>
  <w:abstractNum w:abstractNumId="3" w15:restartNumberingAfterBreak="0">
    <w:nsid w:val="0B3D0F85"/>
    <w:multiLevelType w:val="hybridMultilevel"/>
    <w:tmpl w:val="FD786DE8"/>
    <w:lvl w:ilvl="0" w:tplc="F140C7B2">
      <w:start w:val="1"/>
      <w:numFmt w:val="bullet"/>
      <w:lvlText w:val=""/>
      <w:lvlJc w:val="left"/>
      <w:pPr>
        <w:ind w:left="720" w:hanging="360"/>
      </w:pPr>
      <w:rPr>
        <w:rFonts w:ascii="Symbol" w:hAnsi="Symbol" w:hint="default"/>
      </w:rPr>
    </w:lvl>
    <w:lvl w:ilvl="1" w:tplc="92FAFE5A">
      <w:start w:val="1"/>
      <w:numFmt w:val="bullet"/>
      <w:lvlText w:val="o"/>
      <w:lvlJc w:val="left"/>
      <w:pPr>
        <w:ind w:left="1440" w:hanging="360"/>
      </w:pPr>
      <w:rPr>
        <w:rFonts w:ascii="Courier New" w:hAnsi="Courier New" w:hint="default"/>
      </w:rPr>
    </w:lvl>
    <w:lvl w:ilvl="2" w:tplc="57AA8A6C">
      <w:start w:val="1"/>
      <w:numFmt w:val="bullet"/>
      <w:lvlText w:val=""/>
      <w:lvlJc w:val="left"/>
      <w:pPr>
        <w:ind w:left="2160" w:hanging="360"/>
      </w:pPr>
      <w:rPr>
        <w:rFonts w:ascii="Wingdings" w:hAnsi="Wingdings" w:hint="default"/>
      </w:rPr>
    </w:lvl>
    <w:lvl w:ilvl="3" w:tplc="BAE46666">
      <w:start w:val="1"/>
      <w:numFmt w:val="bullet"/>
      <w:lvlText w:val=""/>
      <w:lvlJc w:val="left"/>
      <w:pPr>
        <w:ind w:left="2880" w:hanging="360"/>
      </w:pPr>
      <w:rPr>
        <w:rFonts w:ascii="Symbol" w:hAnsi="Symbol" w:hint="default"/>
      </w:rPr>
    </w:lvl>
    <w:lvl w:ilvl="4" w:tplc="B72212EE">
      <w:start w:val="1"/>
      <w:numFmt w:val="bullet"/>
      <w:lvlText w:val="o"/>
      <w:lvlJc w:val="left"/>
      <w:pPr>
        <w:ind w:left="3600" w:hanging="360"/>
      </w:pPr>
      <w:rPr>
        <w:rFonts w:ascii="Courier New" w:hAnsi="Courier New" w:hint="default"/>
      </w:rPr>
    </w:lvl>
    <w:lvl w:ilvl="5" w:tplc="82800546">
      <w:start w:val="1"/>
      <w:numFmt w:val="bullet"/>
      <w:lvlText w:val=""/>
      <w:lvlJc w:val="left"/>
      <w:pPr>
        <w:ind w:left="4320" w:hanging="360"/>
      </w:pPr>
      <w:rPr>
        <w:rFonts w:ascii="Wingdings" w:hAnsi="Wingdings" w:hint="default"/>
      </w:rPr>
    </w:lvl>
    <w:lvl w:ilvl="6" w:tplc="BC6ACA46">
      <w:start w:val="1"/>
      <w:numFmt w:val="bullet"/>
      <w:lvlText w:val=""/>
      <w:lvlJc w:val="left"/>
      <w:pPr>
        <w:ind w:left="5040" w:hanging="360"/>
      </w:pPr>
      <w:rPr>
        <w:rFonts w:ascii="Symbol" w:hAnsi="Symbol" w:hint="default"/>
      </w:rPr>
    </w:lvl>
    <w:lvl w:ilvl="7" w:tplc="5B10D226">
      <w:start w:val="1"/>
      <w:numFmt w:val="bullet"/>
      <w:lvlText w:val="o"/>
      <w:lvlJc w:val="left"/>
      <w:pPr>
        <w:ind w:left="5760" w:hanging="360"/>
      </w:pPr>
      <w:rPr>
        <w:rFonts w:ascii="Courier New" w:hAnsi="Courier New" w:hint="default"/>
      </w:rPr>
    </w:lvl>
    <w:lvl w:ilvl="8" w:tplc="9B267DA0">
      <w:start w:val="1"/>
      <w:numFmt w:val="bullet"/>
      <w:lvlText w:val=""/>
      <w:lvlJc w:val="left"/>
      <w:pPr>
        <w:ind w:left="6480" w:hanging="360"/>
      </w:pPr>
      <w:rPr>
        <w:rFonts w:ascii="Wingdings" w:hAnsi="Wingdings" w:hint="default"/>
      </w:rPr>
    </w:lvl>
  </w:abstractNum>
  <w:abstractNum w:abstractNumId="4" w15:restartNumberingAfterBreak="0">
    <w:nsid w:val="141B7705"/>
    <w:multiLevelType w:val="multilevel"/>
    <w:tmpl w:val="A64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E3757"/>
    <w:multiLevelType w:val="hybridMultilevel"/>
    <w:tmpl w:val="8DB85AF2"/>
    <w:lvl w:ilvl="0" w:tplc="8D92B062">
      <w:start w:val="1"/>
      <w:numFmt w:val="upperLetter"/>
      <w:lvlText w:val="%1."/>
      <w:lvlJc w:val="left"/>
      <w:pPr>
        <w:ind w:left="604" w:hanging="245"/>
      </w:pPr>
      <w:rPr>
        <w:rFonts w:ascii="Times New Roman" w:eastAsia="Times New Roman" w:hAnsi="Times New Roman" w:cs="Times New Roman" w:hint="default"/>
        <w:b w:val="0"/>
        <w:bCs w:val="0"/>
        <w:i/>
        <w:iCs/>
        <w:spacing w:val="-1"/>
        <w:w w:val="100"/>
        <w:sz w:val="22"/>
        <w:szCs w:val="22"/>
        <w:lang w:val="en-US" w:eastAsia="en-US" w:bidi="ar-SA"/>
      </w:rPr>
    </w:lvl>
    <w:lvl w:ilvl="1" w:tplc="44804F00">
      <w:start w:val="1"/>
      <w:numFmt w:val="decimal"/>
      <w:lvlText w:val="%2."/>
      <w:lvlJc w:val="left"/>
      <w:pPr>
        <w:ind w:left="559" w:hanging="200"/>
      </w:pPr>
      <w:rPr>
        <w:rFonts w:hint="default"/>
        <w:spacing w:val="-1"/>
        <w:w w:val="100"/>
        <w:lang w:val="en-US" w:eastAsia="en-US" w:bidi="ar-SA"/>
      </w:rPr>
    </w:lvl>
    <w:lvl w:ilvl="2" w:tplc="151ADAAA">
      <w:numFmt w:val="bullet"/>
      <w:lvlText w:val="•"/>
      <w:lvlJc w:val="left"/>
      <w:pPr>
        <w:ind w:left="1080" w:hanging="200"/>
      </w:pPr>
      <w:rPr>
        <w:rFonts w:hint="default"/>
        <w:lang w:val="en-US" w:eastAsia="en-US" w:bidi="ar-SA"/>
      </w:rPr>
    </w:lvl>
    <w:lvl w:ilvl="3" w:tplc="3886CEFE">
      <w:numFmt w:val="bullet"/>
      <w:lvlText w:val="•"/>
      <w:lvlJc w:val="left"/>
      <w:pPr>
        <w:ind w:left="1534" w:hanging="200"/>
      </w:pPr>
      <w:rPr>
        <w:rFonts w:hint="default"/>
        <w:lang w:val="en-US" w:eastAsia="en-US" w:bidi="ar-SA"/>
      </w:rPr>
    </w:lvl>
    <w:lvl w:ilvl="4" w:tplc="619C18A8">
      <w:numFmt w:val="bullet"/>
      <w:lvlText w:val="•"/>
      <w:lvlJc w:val="left"/>
      <w:pPr>
        <w:ind w:left="1989" w:hanging="200"/>
      </w:pPr>
      <w:rPr>
        <w:rFonts w:hint="default"/>
        <w:lang w:val="en-US" w:eastAsia="en-US" w:bidi="ar-SA"/>
      </w:rPr>
    </w:lvl>
    <w:lvl w:ilvl="5" w:tplc="28021BE6">
      <w:numFmt w:val="bullet"/>
      <w:lvlText w:val="•"/>
      <w:lvlJc w:val="left"/>
      <w:pPr>
        <w:ind w:left="2444" w:hanging="200"/>
      </w:pPr>
      <w:rPr>
        <w:rFonts w:hint="default"/>
        <w:lang w:val="en-US" w:eastAsia="en-US" w:bidi="ar-SA"/>
      </w:rPr>
    </w:lvl>
    <w:lvl w:ilvl="6" w:tplc="9C60AC80">
      <w:numFmt w:val="bullet"/>
      <w:lvlText w:val="•"/>
      <w:lvlJc w:val="left"/>
      <w:pPr>
        <w:ind w:left="2899" w:hanging="200"/>
      </w:pPr>
      <w:rPr>
        <w:rFonts w:hint="default"/>
        <w:lang w:val="en-US" w:eastAsia="en-US" w:bidi="ar-SA"/>
      </w:rPr>
    </w:lvl>
    <w:lvl w:ilvl="7" w:tplc="365E3876">
      <w:numFmt w:val="bullet"/>
      <w:lvlText w:val="•"/>
      <w:lvlJc w:val="left"/>
      <w:pPr>
        <w:ind w:left="3354" w:hanging="200"/>
      </w:pPr>
      <w:rPr>
        <w:rFonts w:hint="default"/>
        <w:lang w:val="en-US" w:eastAsia="en-US" w:bidi="ar-SA"/>
      </w:rPr>
    </w:lvl>
    <w:lvl w:ilvl="8" w:tplc="89D2CF0E">
      <w:numFmt w:val="bullet"/>
      <w:lvlText w:val="•"/>
      <w:lvlJc w:val="left"/>
      <w:pPr>
        <w:ind w:left="3809" w:hanging="200"/>
      </w:pPr>
      <w:rPr>
        <w:rFonts w:hint="default"/>
        <w:lang w:val="en-US" w:eastAsia="en-US" w:bidi="ar-SA"/>
      </w:rPr>
    </w:lvl>
  </w:abstractNum>
  <w:abstractNum w:abstractNumId="6" w15:restartNumberingAfterBreak="0">
    <w:nsid w:val="1EEE3D45"/>
    <w:multiLevelType w:val="hybridMultilevel"/>
    <w:tmpl w:val="8C12F8F8"/>
    <w:lvl w:ilvl="0" w:tplc="E584A6E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7A601194">
      <w:numFmt w:val="bullet"/>
      <w:lvlText w:val="•"/>
      <w:lvlJc w:val="left"/>
      <w:pPr>
        <w:ind w:left="1444" w:hanging="360"/>
      </w:pPr>
      <w:rPr>
        <w:rFonts w:hint="default"/>
        <w:lang w:val="en-US" w:eastAsia="en-US" w:bidi="ar-SA"/>
      </w:rPr>
    </w:lvl>
    <w:lvl w:ilvl="2" w:tplc="CB8C3E96">
      <w:numFmt w:val="bullet"/>
      <w:lvlText w:val="•"/>
      <w:lvlJc w:val="left"/>
      <w:pPr>
        <w:ind w:left="1807" w:hanging="360"/>
      </w:pPr>
      <w:rPr>
        <w:rFonts w:hint="default"/>
        <w:lang w:val="en-US" w:eastAsia="en-US" w:bidi="ar-SA"/>
      </w:rPr>
    </w:lvl>
    <w:lvl w:ilvl="3" w:tplc="7B1EC626">
      <w:numFmt w:val="bullet"/>
      <w:lvlText w:val="•"/>
      <w:lvlJc w:val="left"/>
      <w:pPr>
        <w:ind w:left="2171" w:hanging="360"/>
      </w:pPr>
      <w:rPr>
        <w:rFonts w:hint="default"/>
        <w:lang w:val="en-US" w:eastAsia="en-US" w:bidi="ar-SA"/>
      </w:rPr>
    </w:lvl>
    <w:lvl w:ilvl="4" w:tplc="4524EA0A">
      <w:numFmt w:val="bullet"/>
      <w:lvlText w:val="•"/>
      <w:lvlJc w:val="left"/>
      <w:pPr>
        <w:ind w:left="2535" w:hanging="360"/>
      </w:pPr>
      <w:rPr>
        <w:rFonts w:hint="default"/>
        <w:lang w:val="en-US" w:eastAsia="en-US" w:bidi="ar-SA"/>
      </w:rPr>
    </w:lvl>
    <w:lvl w:ilvl="5" w:tplc="0472EC1A">
      <w:numFmt w:val="bullet"/>
      <w:lvlText w:val="•"/>
      <w:lvlJc w:val="left"/>
      <w:pPr>
        <w:ind w:left="2899" w:hanging="360"/>
      </w:pPr>
      <w:rPr>
        <w:rFonts w:hint="default"/>
        <w:lang w:val="en-US" w:eastAsia="en-US" w:bidi="ar-SA"/>
      </w:rPr>
    </w:lvl>
    <w:lvl w:ilvl="6" w:tplc="3C340DAE">
      <w:numFmt w:val="bullet"/>
      <w:lvlText w:val="•"/>
      <w:lvlJc w:val="left"/>
      <w:pPr>
        <w:ind w:left="3263" w:hanging="360"/>
      </w:pPr>
      <w:rPr>
        <w:rFonts w:hint="default"/>
        <w:lang w:val="en-US" w:eastAsia="en-US" w:bidi="ar-SA"/>
      </w:rPr>
    </w:lvl>
    <w:lvl w:ilvl="7" w:tplc="474A56E2">
      <w:numFmt w:val="bullet"/>
      <w:lvlText w:val="•"/>
      <w:lvlJc w:val="left"/>
      <w:pPr>
        <w:ind w:left="3627" w:hanging="360"/>
      </w:pPr>
      <w:rPr>
        <w:rFonts w:hint="default"/>
        <w:lang w:val="en-US" w:eastAsia="en-US" w:bidi="ar-SA"/>
      </w:rPr>
    </w:lvl>
    <w:lvl w:ilvl="8" w:tplc="9FB422E8">
      <w:numFmt w:val="bullet"/>
      <w:lvlText w:val="•"/>
      <w:lvlJc w:val="left"/>
      <w:pPr>
        <w:ind w:left="3991" w:hanging="360"/>
      </w:pPr>
      <w:rPr>
        <w:rFonts w:hint="default"/>
        <w:lang w:val="en-US" w:eastAsia="en-US" w:bidi="ar-SA"/>
      </w:rPr>
    </w:lvl>
  </w:abstractNum>
  <w:abstractNum w:abstractNumId="7" w15:restartNumberingAfterBreak="0">
    <w:nsid w:val="25C884E7"/>
    <w:multiLevelType w:val="hybridMultilevel"/>
    <w:tmpl w:val="4FF288DE"/>
    <w:lvl w:ilvl="0" w:tplc="4EE2A5EA">
      <w:start w:val="1"/>
      <w:numFmt w:val="bullet"/>
      <w:lvlText w:val=""/>
      <w:lvlJc w:val="left"/>
      <w:pPr>
        <w:ind w:left="720" w:hanging="360"/>
      </w:pPr>
      <w:rPr>
        <w:rFonts w:ascii="Symbol" w:hAnsi="Symbol" w:hint="default"/>
      </w:rPr>
    </w:lvl>
    <w:lvl w:ilvl="1" w:tplc="863C2AA2">
      <w:start w:val="1"/>
      <w:numFmt w:val="bullet"/>
      <w:lvlText w:val="o"/>
      <w:lvlJc w:val="left"/>
      <w:pPr>
        <w:ind w:left="1440" w:hanging="360"/>
      </w:pPr>
      <w:rPr>
        <w:rFonts w:ascii="Courier New" w:hAnsi="Courier New" w:hint="default"/>
      </w:rPr>
    </w:lvl>
    <w:lvl w:ilvl="2" w:tplc="0D780D9E">
      <w:start w:val="1"/>
      <w:numFmt w:val="bullet"/>
      <w:lvlText w:val=""/>
      <w:lvlJc w:val="left"/>
      <w:pPr>
        <w:ind w:left="2160" w:hanging="360"/>
      </w:pPr>
      <w:rPr>
        <w:rFonts w:ascii="Wingdings" w:hAnsi="Wingdings" w:hint="default"/>
      </w:rPr>
    </w:lvl>
    <w:lvl w:ilvl="3" w:tplc="B560B844">
      <w:start w:val="1"/>
      <w:numFmt w:val="bullet"/>
      <w:lvlText w:val=""/>
      <w:lvlJc w:val="left"/>
      <w:pPr>
        <w:ind w:left="2880" w:hanging="360"/>
      </w:pPr>
      <w:rPr>
        <w:rFonts w:ascii="Symbol" w:hAnsi="Symbol" w:hint="default"/>
      </w:rPr>
    </w:lvl>
    <w:lvl w:ilvl="4" w:tplc="ABF0ABD2">
      <w:start w:val="1"/>
      <w:numFmt w:val="bullet"/>
      <w:lvlText w:val="o"/>
      <w:lvlJc w:val="left"/>
      <w:pPr>
        <w:ind w:left="3600" w:hanging="360"/>
      </w:pPr>
      <w:rPr>
        <w:rFonts w:ascii="Courier New" w:hAnsi="Courier New" w:hint="default"/>
      </w:rPr>
    </w:lvl>
    <w:lvl w:ilvl="5" w:tplc="2FFC49F4">
      <w:start w:val="1"/>
      <w:numFmt w:val="bullet"/>
      <w:lvlText w:val=""/>
      <w:lvlJc w:val="left"/>
      <w:pPr>
        <w:ind w:left="4320" w:hanging="360"/>
      </w:pPr>
      <w:rPr>
        <w:rFonts w:ascii="Wingdings" w:hAnsi="Wingdings" w:hint="default"/>
      </w:rPr>
    </w:lvl>
    <w:lvl w:ilvl="6" w:tplc="A5B6D324">
      <w:start w:val="1"/>
      <w:numFmt w:val="bullet"/>
      <w:lvlText w:val=""/>
      <w:lvlJc w:val="left"/>
      <w:pPr>
        <w:ind w:left="5040" w:hanging="360"/>
      </w:pPr>
      <w:rPr>
        <w:rFonts w:ascii="Symbol" w:hAnsi="Symbol" w:hint="default"/>
      </w:rPr>
    </w:lvl>
    <w:lvl w:ilvl="7" w:tplc="B5DC3FA0">
      <w:start w:val="1"/>
      <w:numFmt w:val="bullet"/>
      <w:lvlText w:val="o"/>
      <w:lvlJc w:val="left"/>
      <w:pPr>
        <w:ind w:left="5760" w:hanging="360"/>
      </w:pPr>
      <w:rPr>
        <w:rFonts w:ascii="Courier New" w:hAnsi="Courier New" w:hint="default"/>
      </w:rPr>
    </w:lvl>
    <w:lvl w:ilvl="8" w:tplc="38964640">
      <w:start w:val="1"/>
      <w:numFmt w:val="bullet"/>
      <w:lvlText w:val=""/>
      <w:lvlJc w:val="left"/>
      <w:pPr>
        <w:ind w:left="6480" w:hanging="360"/>
      </w:pPr>
      <w:rPr>
        <w:rFonts w:ascii="Wingdings" w:hAnsi="Wingdings" w:hint="default"/>
      </w:rPr>
    </w:lvl>
  </w:abstractNum>
  <w:abstractNum w:abstractNumId="8" w15:restartNumberingAfterBreak="0">
    <w:nsid w:val="26D576DD"/>
    <w:multiLevelType w:val="hybridMultilevel"/>
    <w:tmpl w:val="B30A0868"/>
    <w:lvl w:ilvl="0" w:tplc="0068EAA0">
      <w:start w:val="1"/>
      <w:numFmt w:val="decimal"/>
      <w:lvlText w:val="[%1]"/>
      <w:lvlJc w:val="left"/>
      <w:pPr>
        <w:ind w:left="360" w:hanging="314"/>
      </w:pPr>
      <w:rPr>
        <w:rFonts w:ascii="Times New Roman" w:eastAsia="Times New Roman" w:hAnsi="Times New Roman" w:cs="Times New Roman" w:hint="default"/>
        <w:b w:val="0"/>
        <w:bCs w:val="0"/>
        <w:i w:val="0"/>
        <w:iCs w:val="0"/>
        <w:spacing w:val="-1"/>
        <w:w w:val="100"/>
        <w:sz w:val="20"/>
        <w:szCs w:val="20"/>
        <w:lang w:val="en-US" w:eastAsia="en-US" w:bidi="ar-SA"/>
      </w:rPr>
    </w:lvl>
    <w:lvl w:ilvl="1" w:tplc="78F81D02">
      <w:numFmt w:val="bullet"/>
      <w:lvlText w:val="•"/>
      <w:lvlJc w:val="left"/>
      <w:pPr>
        <w:ind w:left="1332" w:hanging="314"/>
      </w:pPr>
      <w:rPr>
        <w:rFonts w:hint="default"/>
        <w:lang w:val="en-US" w:eastAsia="en-US" w:bidi="ar-SA"/>
      </w:rPr>
    </w:lvl>
    <w:lvl w:ilvl="2" w:tplc="4B5EEE7A">
      <w:numFmt w:val="bullet"/>
      <w:lvlText w:val="•"/>
      <w:lvlJc w:val="left"/>
      <w:pPr>
        <w:ind w:left="2304" w:hanging="314"/>
      </w:pPr>
      <w:rPr>
        <w:rFonts w:hint="default"/>
        <w:lang w:val="en-US" w:eastAsia="en-US" w:bidi="ar-SA"/>
      </w:rPr>
    </w:lvl>
    <w:lvl w:ilvl="3" w:tplc="6666D4AE">
      <w:numFmt w:val="bullet"/>
      <w:lvlText w:val="•"/>
      <w:lvlJc w:val="left"/>
      <w:pPr>
        <w:ind w:left="3276" w:hanging="314"/>
      </w:pPr>
      <w:rPr>
        <w:rFonts w:hint="default"/>
        <w:lang w:val="en-US" w:eastAsia="en-US" w:bidi="ar-SA"/>
      </w:rPr>
    </w:lvl>
    <w:lvl w:ilvl="4" w:tplc="8D3A7B4C">
      <w:numFmt w:val="bullet"/>
      <w:lvlText w:val="•"/>
      <w:lvlJc w:val="left"/>
      <w:pPr>
        <w:ind w:left="4248" w:hanging="314"/>
      </w:pPr>
      <w:rPr>
        <w:rFonts w:hint="default"/>
        <w:lang w:val="en-US" w:eastAsia="en-US" w:bidi="ar-SA"/>
      </w:rPr>
    </w:lvl>
    <w:lvl w:ilvl="5" w:tplc="ADFC4B7E">
      <w:numFmt w:val="bullet"/>
      <w:lvlText w:val="•"/>
      <w:lvlJc w:val="left"/>
      <w:pPr>
        <w:ind w:left="5220" w:hanging="314"/>
      </w:pPr>
      <w:rPr>
        <w:rFonts w:hint="default"/>
        <w:lang w:val="en-US" w:eastAsia="en-US" w:bidi="ar-SA"/>
      </w:rPr>
    </w:lvl>
    <w:lvl w:ilvl="6" w:tplc="8BF816A8">
      <w:numFmt w:val="bullet"/>
      <w:lvlText w:val="•"/>
      <w:lvlJc w:val="left"/>
      <w:pPr>
        <w:ind w:left="6192" w:hanging="314"/>
      </w:pPr>
      <w:rPr>
        <w:rFonts w:hint="default"/>
        <w:lang w:val="en-US" w:eastAsia="en-US" w:bidi="ar-SA"/>
      </w:rPr>
    </w:lvl>
    <w:lvl w:ilvl="7" w:tplc="6ACCAE4A">
      <w:numFmt w:val="bullet"/>
      <w:lvlText w:val="•"/>
      <w:lvlJc w:val="left"/>
      <w:pPr>
        <w:ind w:left="7164" w:hanging="314"/>
      </w:pPr>
      <w:rPr>
        <w:rFonts w:hint="default"/>
        <w:lang w:val="en-US" w:eastAsia="en-US" w:bidi="ar-SA"/>
      </w:rPr>
    </w:lvl>
    <w:lvl w:ilvl="8" w:tplc="03E48844">
      <w:numFmt w:val="bullet"/>
      <w:lvlText w:val="•"/>
      <w:lvlJc w:val="left"/>
      <w:pPr>
        <w:ind w:left="8136" w:hanging="314"/>
      </w:pPr>
      <w:rPr>
        <w:rFonts w:hint="default"/>
        <w:lang w:val="en-US" w:eastAsia="en-US" w:bidi="ar-SA"/>
      </w:rPr>
    </w:lvl>
  </w:abstractNum>
  <w:abstractNum w:abstractNumId="9" w15:restartNumberingAfterBreak="0">
    <w:nsid w:val="2CA59E75"/>
    <w:multiLevelType w:val="hybridMultilevel"/>
    <w:tmpl w:val="51F80D3C"/>
    <w:lvl w:ilvl="0" w:tplc="299CA32A">
      <w:start w:val="1"/>
      <w:numFmt w:val="bullet"/>
      <w:lvlText w:val=""/>
      <w:lvlJc w:val="left"/>
      <w:pPr>
        <w:ind w:left="720" w:hanging="360"/>
      </w:pPr>
      <w:rPr>
        <w:rFonts w:ascii="Symbol" w:hAnsi="Symbol" w:hint="default"/>
      </w:rPr>
    </w:lvl>
    <w:lvl w:ilvl="1" w:tplc="FCCA829C">
      <w:start w:val="1"/>
      <w:numFmt w:val="bullet"/>
      <w:lvlText w:val="o"/>
      <w:lvlJc w:val="left"/>
      <w:pPr>
        <w:ind w:left="1440" w:hanging="360"/>
      </w:pPr>
      <w:rPr>
        <w:rFonts w:ascii="Courier New" w:hAnsi="Courier New" w:hint="default"/>
      </w:rPr>
    </w:lvl>
    <w:lvl w:ilvl="2" w:tplc="41EED45A">
      <w:start w:val="1"/>
      <w:numFmt w:val="bullet"/>
      <w:lvlText w:val=""/>
      <w:lvlJc w:val="left"/>
      <w:pPr>
        <w:ind w:left="2160" w:hanging="360"/>
      </w:pPr>
      <w:rPr>
        <w:rFonts w:ascii="Wingdings" w:hAnsi="Wingdings" w:hint="default"/>
      </w:rPr>
    </w:lvl>
    <w:lvl w:ilvl="3" w:tplc="311A1AC2">
      <w:start w:val="1"/>
      <w:numFmt w:val="bullet"/>
      <w:lvlText w:val=""/>
      <w:lvlJc w:val="left"/>
      <w:pPr>
        <w:ind w:left="2880" w:hanging="360"/>
      </w:pPr>
      <w:rPr>
        <w:rFonts w:ascii="Symbol" w:hAnsi="Symbol" w:hint="default"/>
      </w:rPr>
    </w:lvl>
    <w:lvl w:ilvl="4" w:tplc="09568442">
      <w:start w:val="1"/>
      <w:numFmt w:val="bullet"/>
      <w:lvlText w:val="o"/>
      <w:lvlJc w:val="left"/>
      <w:pPr>
        <w:ind w:left="3600" w:hanging="360"/>
      </w:pPr>
      <w:rPr>
        <w:rFonts w:ascii="Courier New" w:hAnsi="Courier New" w:hint="default"/>
      </w:rPr>
    </w:lvl>
    <w:lvl w:ilvl="5" w:tplc="47B41BF6">
      <w:start w:val="1"/>
      <w:numFmt w:val="bullet"/>
      <w:lvlText w:val=""/>
      <w:lvlJc w:val="left"/>
      <w:pPr>
        <w:ind w:left="4320" w:hanging="360"/>
      </w:pPr>
      <w:rPr>
        <w:rFonts w:ascii="Wingdings" w:hAnsi="Wingdings" w:hint="default"/>
      </w:rPr>
    </w:lvl>
    <w:lvl w:ilvl="6" w:tplc="0292127C">
      <w:start w:val="1"/>
      <w:numFmt w:val="bullet"/>
      <w:lvlText w:val=""/>
      <w:lvlJc w:val="left"/>
      <w:pPr>
        <w:ind w:left="5040" w:hanging="360"/>
      </w:pPr>
      <w:rPr>
        <w:rFonts w:ascii="Symbol" w:hAnsi="Symbol" w:hint="default"/>
      </w:rPr>
    </w:lvl>
    <w:lvl w:ilvl="7" w:tplc="6A7C8938">
      <w:start w:val="1"/>
      <w:numFmt w:val="bullet"/>
      <w:lvlText w:val="o"/>
      <w:lvlJc w:val="left"/>
      <w:pPr>
        <w:ind w:left="5760" w:hanging="360"/>
      </w:pPr>
      <w:rPr>
        <w:rFonts w:ascii="Courier New" w:hAnsi="Courier New" w:hint="default"/>
      </w:rPr>
    </w:lvl>
    <w:lvl w:ilvl="8" w:tplc="8E7CC5F6">
      <w:start w:val="1"/>
      <w:numFmt w:val="bullet"/>
      <w:lvlText w:val=""/>
      <w:lvlJc w:val="left"/>
      <w:pPr>
        <w:ind w:left="6480" w:hanging="360"/>
      </w:pPr>
      <w:rPr>
        <w:rFonts w:ascii="Wingdings" w:hAnsi="Wingdings" w:hint="default"/>
      </w:rPr>
    </w:lvl>
  </w:abstractNum>
  <w:abstractNum w:abstractNumId="10" w15:restartNumberingAfterBreak="0">
    <w:nsid w:val="2D763A39"/>
    <w:multiLevelType w:val="hybridMultilevel"/>
    <w:tmpl w:val="BCB05BEA"/>
    <w:lvl w:ilvl="0" w:tplc="AB9AAF10">
      <w:start w:val="1"/>
      <w:numFmt w:val="upperLetter"/>
      <w:lvlText w:val="%1."/>
      <w:lvlJc w:val="left"/>
      <w:pPr>
        <w:ind w:left="604" w:hanging="245"/>
      </w:pPr>
      <w:rPr>
        <w:rFonts w:ascii="Times New Roman" w:eastAsia="Times New Roman" w:hAnsi="Times New Roman" w:cs="Times New Roman" w:hint="default"/>
        <w:b w:val="0"/>
        <w:bCs w:val="0"/>
        <w:i/>
        <w:iCs/>
        <w:spacing w:val="-1"/>
        <w:w w:val="100"/>
        <w:sz w:val="22"/>
        <w:szCs w:val="22"/>
        <w:lang w:val="en-US" w:eastAsia="en-US" w:bidi="ar-SA"/>
      </w:rPr>
    </w:lvl>
    <w:lvl w:ilvl="1" w:tplc="6FD01714">
      <w:start w:val="1"/>
      <w:numFmt w:val="decimal"/>
      <w:lvlText w:val="%2."/>
      <w:lvlJc w:val="left"/>
      <w:pPr>
        <w:ind w:left="108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C49896F6">
      <w:numFmt w:val="bullet"/>
      <w:lvlText w:val="•"/>
      <w:lvlJc w:val="left"/>
      <w:pPr>
        <w:ind w:left="1484" w:hanging="360"/>
      </w:pPr>
      <w:rPr>
        <w:rFonts w:hint="default"/>
        <w:lang w:val="en-US" w:eastAsia="en-US" w:bidi="ar-SA"/>
      </w:rPr>
    </w:lvl>
    <w:lvl w:ilvl="3" w:tplc="D83E845E">
      <w:numFmt w:val="bullet"/>
      <w:lvlText w:val="•"/>
      <w:lvlJc w:val="left"/>
      <w:pPr>
        <w:ind w:left="1888" w:hanging="360"/>
      </w:pPr>
      <w:rPr>
        <w:rFonts w:hint="default"/>
        <w:lang w:val="en-US" w:eastAsia="en-US" w:bidi="ar-SA"/>
      </w:rPr>
    </w:lvl>
    <w:lvl w:ilvl="4" w:tplc="A42E0DB4">
      <w:numFmt w:val="bullet"/>
      <w:lvlText w:val="•"/>
      <w:lvlJc w:val="left"/>
      <w:pPr>
        <w:ind w:left="2293" w:hanging="360"/>
      </w:pPr>
      <w:rPr>
        <w:rFonts w:hint="default"/>
        <w:lang w:val="en-US" w:eastAsia="en-US" w:bidi="ar-SA"/>
      </w:rPr>
    </w:lvl>
    <w:lvl w:ilvl="5" w:tplc="108C32A6">
      <w:numFmt w:val="bullet"/>
      <w:lvlText w:val="•"/>
      <w:lvlJc w:val="left"/>
      <w:pPr>
        <w:ind w:left="2697" w:hanging="360"/>
      </w:pPr>
      <w:rPr>
        <w:rFonts w:hint="default"/>
        <w:lang w:val="en-US" w:eastAsia="en-US" w:bidi="ar-SA"/>
      </w:rPr>
    </w:lvl>
    <w:lvl w:ilvl="6" w:tplc="58BC760A">
      <w:numFmt w:val="bullet"/>
      <w:lvlText w:val="•"/>
      <w:lvlJc w:val="left"/>
      <w:pPr>
        <w:ind w:left="3101" w:hanging="360"/>
      </w:pPr>
      <w:rPr>
        <w:rFonts w:hint="default"/>
        <w:lang w:val="en-US" w:eastAsia="en-US" w:bidi="ar-SA"/>
      </w:rPr>
    </w:lvl>
    <w:lvl w:ilvl="7" w:tplc="DFCC4E08">
      <w:numFmt w:val="bullet"/>
      <w:lvlText w:val="•"/>
      <w:lvlJc w:val="left"/>
      <w:pPr>
        <w:ind w:left="3506" w:hanging="360"/>
      </w:pPr>
      <w:rPr>
        <w:rFonts w:hint="default"/>
        <w:lang w:val="en-US" w:eastAsia="en-US" w:bidi="ar-SA"/>
      </w:rPr>
    </w:lvl>
    <w:lvl w:ilvl="8" w:tplc="027CA60C">
      <w:numFmt w:val="bullet"/>
      <w:lvlText w:val="•"/>
      <w:lvlJc w:val="left"/>
      <w:pPr>
        <w:ind w:left="3910" w:hanging="360"/>
      </w:pPr>
      <w:rPr>
        <w:rFonts w:hint="default"/>
        <w:lang w:val="en-US" w:eastAsia="en-US" w:bidi="ar-SA"/>
      </w:rPr>
    </w:lvl>
  </w:abstractNum>
  <w:abstractNum w:abstractNumId="11" w15:restartNumberingAfterBreak="0">
    <w:nsid w:val="2E51095D"/>
    <w:multiLevelType w:val="multilevel"/>
    <w:tmpl w:val="B22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83A38"/>
    <w:multiLevelType w:val="hybridMultilevel"/>
    <w:tmpl w:val="EC90EFB2"/>
    <w:lvl w:ilvl="0" w:tplc="29948B94">
      <w:start w:val="1"/>
      <w:numFmt w:val="bullet"/>
      <w:lvlText w:val=""/>
      <w:lvlJc w:val="left"/>
      <w:pPr>
        <w:ind w:left="720" w:hanging="360"/>
      </w:pPr>
      <w:rPr>
        <w:rFonts w:ascii="Symbol" w:hAnsi="Symbol" w:hint="default"/>
      </w:rPr>
    </w:lvl>
    <w:lvl w:ilvl="1" w:tplc="52B438A0">
      <w:start w:val="1"/>
      <w:numFmt w:val="bullet"/>
      <w:lvlText w:val="o"/>
      <w:lvlJc w:val="left"/>
      <w:pPr>
        <w:ind w:left="1440" w:hanging="360"/>
      </w:pPr>
      <w:rPr>
        <w:rFonts w:ascii="Courier New" w:hAnsi="Courier New" w:hint="default"/>
      </w:rPr>
    </w:lvl>
    <w:lvl w:ilvl="2" w:tplc="E3DE675E">
      <w:start w:val="1"/>
      <w:numFmt w:val="bullet"/>
      <w:lvlText w:val=""/>
      <w:lvlJc w:val="left"/>
      <w:pPr>
        <w:ind w:left="2160" w:hanging="360"/>
      </w:pPr>
      <w:rPr>
        <w:rFonts w:ascii="Wingdings" w:hAnsi="Wingdings" w:hint="default"/>
      </w:rPr>
    </w:lvl>
    <w:lvl w:ilvl="3" w:tplc="D73A77DE">
      <w:start w:val="1"/>
      <w:numFmt w:val="bullet"/>
      <w:lvlText w:val=""/>
      <w:lvlJc w:val="left"/>
      <w:pPr>
        <w:ind w:left="2880" w:hanging="360"/>
      </w:pPr>
      <w:rPr>
        <w:rFonts w:ascii="Symbol" w:hAnsi="Symbol" w:hint="default"/>
      </w:rPr>
    </w:lvl>
    <w:lvl w:ilvl="4" w:tplc="263E7BC4">
      <w:start w:val="1"/>
      <w:numFmt w:val="bullet"/>
      <w:lvlText w:val="o"/>
      <w:lvlJc w:val="left"/>
      <w:pPr>
        <w:ind w:left="3600" w:hanging="360"/>
      </w:pPr>
      <w:rPr>
        <w:rFonts w:ascii="Courier New" w:hAnsi="Courier New" w:hint="default"/>
      </w:rPr>
    </w:lvl>
    <w:lvl w:ilvl="5" w:tplc="69F43F5C">
      <w:start w:val="1"/>
      <w:numFmt w:val="bullet"/>
      <w:lvlText w:val=""/>
      <w:lvlJc w:val="left"/>
      <w:pPr>
        <w:ind w:left="4320" w:hanging="360"/>
      </w:pPr>
      <w:rPr>
        <w:rFonts w:ascii="Wingdings" w:hAnsi="Wingdings" w:hint="default"/>
      </w:rPr>
    </w:lvl>
    <w:lvl w:ilvl="6" w:tplc="02025F7A">
      <w:start w:val="1"/>
      <w:numFmt w:val="bullet"/>
      <w:lvlText w:val=""/>
      <w:lvlJc w:val="left"/>
      <w:pPr>
        <w:ind w:left="5040" w:hanging="360"/>
      </w:pPr>
      <w:rPr>
        <w:rFonts w:ascii="Symbol" w:hAnsi="Symbol" w:hint="default"/>
      </w:rPr>
    </w:lvl>
    <w:lvl w:ilvl="7" w:tplc="53AE9E32">
      <w:start w:val="1"/>
      <w:numFmt w:val="bullet"/>
      <w:lvlText w:val="o"/>
      <w:lvlJc w:val="left"/>
      <w:pPr>
        <w:ind w:left="5760" w:hanging="360"/>
      </w:pPr>
      <w:rPr>
        <w:rFonts w:ascii="Courier New" w:hAnsi="Courier New" w:hint="default"/>
      </w:rPr>
    </w:lvl>
    <w:lvl w:ilvl="8" w:tplc="836EA25C">
      <w:start w:val="1"/>
      <w:numFmt w:val="bullet"/>
      <w:lvlText w:val=""/>
      <w:lvlJc w:val="left"/>
      <w:pPr>
        <w:ind w:left="6480" w:hanging="360"/>
      </w:pPr>
      <w:rPr>
        <w:rFonts w:ascii="Wingdings" w:hAnsi="Wingdings" w:hint="default"/>
      </w:rPr>
    </w:lvl>
  </w:abstractNum>
  <w:abstractNum w:abstractNumId="13" w15:restartNumberingAfterBreak="0">
    <w:nsid w:val="32150700"/>
    <w:multiLevelType w:val="multilevel"/>
    <w:tmpl w:val="656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4B413"/>
    <w:multiLevelType w:val="hybridMultilevel"/>
    <w:tmpl w:val="252E9928"/>
    <w:lvl w:ilvl="0" w:tplc="22963986">
      <w:start w:val="1"/>
      <w:numFmt w:val="bullet"/>
      <w:lvlText w:val=""/>
      <w:lvlJc w:val="left"/>
      <w:pPr>
        <w:ind w:left="720" w:hanging="360"/>
      </w:pPr>
      <w:rPr>
        <w:rFonts w:ascii="Symbol" w:hAnsi="Symbol" w:hint="default"/>
      </w:rPr>
    </w:lvl>
    <w:lvl w:ilvl="1" w:tplc="4C74610E">
      <w:start w:val="1"/>
      <w:numFmt w:val="bullet"/>
      <w:lvlText w:val="o"/>
      <w:lvlJc w:val="left"/>
      <w:pPr>
        <w:ind w:left="1440" w:hanging="360"/>
      </w:pPr>
      <w:rPr>
        <w:rFonts w:ascii="Courier New" w:hAnsi="Courier New" w:hint="default"/>
      </w:rPr>
    </w:lvl>
    <w:lvl w:ilvl="2" w:tplc="DDA2107C">
      <w:start w:val="1"/>
      <w:numFmt w:val="bullet"/>
      <w:lvlText w:val=""/>
      <w:lvlJc w:val="left"/>
      <w:pPr>
        <w:ind w:left="2160" w:hanging="360"/>
      </w:pPr>
      <w:rPr>
        <w:rFonts w:ascii="Wingdings" w:hAnsi="Wingdings" w:hint="default"/>
      </w:rPr>
    </w:lvl>
    <w:lvl w:ilvl="3" w:tplc="C61C9B6A">
      <w:start w:val="1"/>
      <w:numFmt w:val="bullet"/>
      <w:lvlText w:val=""/>
      <w:lvlJc w:val="left"/>
      <w:pPr>
        <w:ind w:left="2880" w:hanging="360"/>
      </w:pPr>
      <w:rPr>
        <w:rFonts w:ascii="Symbol" w:hAnsi="Symbol" w:hint="default"/>
      </w:rPr>
    </w:lvl>
    <w:lvl w:ilvl="4" w:tplc="DF38FC76">
      <w:start w:val="1"/>
      <w:numFmt w:val="bullet"/>
      <w:lvlText w:val="o"/>
      <w:lvlJc w:val="left"/>
      <w:pPr>
        <w:ind w:left="3600" w:hanging="360"/>
      </w:pPr>
      <w:rPr>
        <w:rFonts w:ascii="Courier New" w:hAnsi="Courier New" w:hint="default"/>
      </w:rPr>
    </w:lvl>
    <w:lvl w:ilvl="5" w:tplc="BCB05394">
      <w:start w:val="1"/>
      <w:numFmt w:val="bullet"/>
      <w:lvlText w:val=""/>
      <w:lvlJc w:val="left"/>
      <w:pPr>
        <w:ind w:left="4320" w:hanging="360"/>
      </w:pPr>
      <w:rPr>
        <w:rFonts w:ascii="Wingdings" w:hAnsi="Wingdings" w:hint="default"/>
      </w:rPr>
    </w:lvl>
    <w:lvl w:ilvl="6" w:tplc="C1846746">
      <w:start w:val="1"/>
      <w:numFmt w:val="bullet"/>
      <w:lvlText w:val=""/>
      <w:lvlJc w:val="left"/>
      <w:pPr>
        <w:ind w:left="5040" w:hanging="360"/>
      </w:pPr>
      <w:rPr>
        <w:rFonts w:ascii="Symbol" w:hAnsi="Symbol" w:hint="default"/>
      </w:rPr>
    </w:lvl>
    <w:lvl w:ilvl="7" w:tplc="53289E46">
      <w:start w:val="1"/>
      <w:numFmt w:val="bullet"/>
      <w:lvlText w:val="o"/>
      <w:lvlJc w:val="left"/>
      <w:pPr>
        <w:ind w:left="5760" w:hanging="360"/>
      </w:pPr>
      <w:rPr>
        <w:rFonts w:ascii="Courier New" w:hAnsi="Courier New" w:hint="default"/>
      </w:rPr>
    </w:lvl>
    <w:lvl w:ilvl="8" w:tplc="4E06A75C">
      <w:start w:val="1"/>
      <w:numFmt w:val="bullet"/>
      <w:lvlText w:val=""/>
      <w:lvlJc w:val="left"/>
      <w:pPr>
        <w:ind w:left="6480" w:hanging="360"/>
      </w:pPr>
      <w:rPr>
        <w:rFonts w:ascii="Wingdings" w:hAnsi="Wingdings" w:hint="default"/>
      </w:rPr>
    </w:lvl>
  </w:abstractNum>
  <w:abstractNum w:abstractNumId="15" w15:restartNumberingAfterBreak="0">
    <w:nsid w:val="3F7D670E"/>
    <w:multiLevelType w:val="hybridMultilevel"/>
    <w:tmpl w:val="921E15DC"/>
    <w:lvl w:ilvl="0" w:tplc="1EBEB7EA">
      <w:start w:val="1"/>
      <w:numFmt w:val="bullet"/>
      <w:lvlText w:val=""/>
      <w:lvlJc w:val="left"/>
      <w:pPr>
        <w:ind w:left="720" w:hanging="360"/>
      </w:pPr>
      <w:rPr>
        <w:rFonts w:ascii="Symbol" w:hAnsi="Symbol" w:hint="default"/>
      </w:rPr>
    </w:lvl>
    <w:lvl w:ilvl="1" w:tplc="409C1C96">
      <w:start w:val="1"/>
      <w:numFmt w:val="bullet"/>
      <w:lvlText w:val="o"/>
      <w:lvlJc w:val="left"/>
      <w:pPr>
        <w:ind w:left="1440" w:hanging="360"/>
      </w:pPr>
      <w:rPr>
        <w:rFonts w:ascii="Courier New" w:hAnsi="Courier New" w:hint="default"/>
      </w:rPr>
    </w:lvl>
    <w:lvl w:ilvl="2" w:tplc="F788B35E">
      <w:start w:val="1"/>
      <w:numFmt w:val="bullet"/>
      <w:lvlText w:val=""/>
      <w:lvlJc w:val="left"/>
      <w:pPr>
        <w:ind w:left="2160" w:hanging="360"/>
      </w:pPr>
      <w:rPr>
        <w:rFonts w:ascii="Wingdings" w:hAnsi="Wingdings" w:hint="default"/>
      </w:rPr>
    </w:lvl>
    <w:lvl w:ilvl="3" w:tplc="CC3A7660">
      <w:start w:val="1"/>
      <w:numFmt w:val="bullet"/>
      <w:lvlText w:val=""/>
      <w:lvlJc w:val="left"/>
      <w:pPr>
        <w:ind w:left="2880" w:hanging="360"/>
      </w:pPr>
      <w:rPr>
        <w:rFonts w:ascii="Symbol" w:hAnsi="Symbol" w:hint="default"/>
      </w:rPr>
    </w:lvl>
    <w:lvl w:ilvl="4" w:tplc="C272133E">
      <w:start w:val="1"/>
      <w:numFmt w:val="bullet"/>
      <w:lvlText w:val="o"/>
      <w:lvlJc w:val="left"/>
      <w:pPr>
        <w:ind w:left="3600" w:hanging="360"/>
      </w:pPr>
      <w:rPr>
        <w:rFonts w:ascii="Courier New" w:hAnsi="Courier New" w:hint="default"/>
      </w:rPr>
    </w:lvl>
    <w:lvl w:ilvl="5" w:tplc="8DF20EF2">
      <w:start w:val="1"/>
      <w:numFmt w:val="bullet"/>
      <w:lvlText w:val=""/>
      <w:lvlJc w:val="left"/>
      <w:pPr>
        <w:ind w:left="4320" w:hanging="360"/>
      </w:pPr>
      <w:rPr>
        <w:rFonts w:ascii="Wingdings" w:hAnsi="Wingdings" w:hint="default"/>
      </w:rPr>
    </w:lvl>
    <w:lvl w:ilvl="6" w:tplc="DFA08C38">
      <w:start w:val="1"/>
      <w:numFmt w:val="bullet"/>
      <w:lvlText w:val=""/>
      <w:lvlJc w:val="left"/>
      <w:pPr>
        <w:ind w:left="5040" w:hanging="360"/>
      </w:pPr>
      <w:rPr>
        <w:rFonts w:ascii="Symbol" w:hAnsi="Symbol" w:hint="default"/>
      </w:rPr>
    </w:lvl>
    <w:lvl w:ilvl="7" w:tplc="C0C008D8">
      <w:start w:val="1"/>
      <w:numFmt w:val="bullet"/>
      <w:lvlText w:val="o"/>
      <w:lvlJc w:val="left"/>
      <w:pPr>
        <w:ind w:left="5760" w:hanging="360"/>
      </w:pPr>
      <w:rPr>
        <w:rFonts w:ascii="Courier New" w:hAnsi="Courier New" w:hint="default"/>
      </w:rPr>
    </w:lvl>
    <w:lvl w:ilvl="8" w:tplc="C4A2F884">
      <w:start w:val="1"/>
      <w:numFmt w:val="bullet"/>
      <w:lvlText w:val=""/>
      <w:lvlJc w:val="left"/>
      <w:pPr>
        <w:ind w:left="6480" w:hanging="360"/>
      </w:pPr>
      <w:rPr>
        <w:rFonts w:ascii="Wingdings" w:hAnsi="Wingdings" w:hint="default"/>
      </w:rPr>
    </w:lvl>
  </w:abstractNum>
  <w:abstractNum w:abstractNumId="16" w15:restartNumberingAfterBreak="0">
    <w:nsid w:val="4528A535"/>
    <w:multiLevelType w:val="hybridMultilevel"/>
    <w:tmpl w:val="DD6C3422"/>
    <w:lvl w:ilvl="0" w:tplc="76B8E4D8">
      <w:start w:val="1"/>
      <w:numFmt w:val="bullet"/>
      <w:lvlText w:val=""/>
      <w:lvlJc w:val="left"/>
      <w:pPr>
        <w:ind w:left="720" w:hanging="360"/>
      </w:pPr>
      <w:rPr>
        <w:rFonts w:ascii="Symbol" w:hAnsi="Symbol" w:hint="default"/>
      </w:rPr>
    </w:lvl>
    <w:lvl w:ilvl="1" w:tplc="D99602FE">
      <w:start w:val="1"/>
      <w:numFmt w:val="bullet"/>
      <w:lvlText w:val="o"/>
      <w:lvlJc w:val="left"/>
      <w:pPr>
        <w:ind w:left="1440" w:hanging="360"/>
      </w:pPr>
      <w:rPr>
        <w:rFonts w:ascii="Courier New" w:hAnsi="Courier New" w:hint="default"/>
      </w:rPr>
    </w:lvl>
    <w:lvl w:ilvl="2" w:tplc="16EEFD9E">
      <w:start w:val="1"/>
      <w:numFmt w:val="bullet"/>
      <w:lvlText w:val=""/>
      <w:lvlJc w:val="left"/>
      <w:pPr>
        <w:ind w:left="2160" w:hanging="360"/>
      </w:pPr>
      <w:rPr>
        <w:rFonts w:ascii="Wingdings" w:hAnsi="Wingdings" w:hint="default"/>
      </w:rPr>
    </w:lvl>
    <w:lvl w:ilvl="3" w:tplc="501E242C">
      <w:start w:val="1"/>
      <w:numFmt w:val="bullet"/>
      <w:lvlText w:val=""/>
      <w:lvlJc w:val="left"/>
      <w:pPr>
        <w:ind w:left="2880" w:hanging="360"/>
      </w:pPr>
      <w:rPr>
        <w:rFonts w:ascii="Symbol" w:hAnsi="Symbol" w:hint="default"/>
      </w:rPr>
    </w:lvl>
    <w:lvl w:ilvl="4" w:tplc="03FAD90E">
      <w:start w:val="1"/>
      <w:numFmt w:val="bullet"/>
      <w:lvlText w:val="o"/>
      <w:lvlJc w:val="left"/>
      <w:pPr>
        <w:ind w:left="3600" w:hanging="360"/>
      </w:pPr>
      <w:rPr>
        <w:rFonts w:ascii="Courier New" w:hAnsi="Courier New" w:hint="default"/>
      </w:rPr>
    </w:lvl>
    <w:lvl w:ilvl="5" w:tplc="68D4E994">
      <w:start w:val="1"/>
      <w:numFmt w:val="bullet"/>
      <w:lvlText w:val=""/>
      <w:lvlJc w:val="left"/>
      <w:pPr>
        <w:ind w:left="4320" w:hanging="360"/>
      </w:pPr>
      <w:rPr>
        <w:rFonts w:ascii="Wingdings" w:hAnsi="Wingdings" w:hint="default"/>
      </w:rPr>
    </w:lvl>
    <w:lvl w:ilvl="6" w:tplc="5EA0AB46">
      <w:start w:val="1"/>
      <w:numFmt w:val="bullet"/>
      <w:lvlText w:val=""/>
      <w:lvlJc w:val="left"/>
      <w:pPr>
        <w:ind w:left="5040" w:hanging="360"/>
      </w:pPr>
      <w:rPr>
        <w:rFonts w:ascii="Symbol" w:hAnsi="Symbol" w:hint="default"/>
      </w:rPr>
    </w:lvl>
    <w:lvl w:ilvl="7" w:tplc="4B54421E">
      <w:start w:val="1"/>
      <w:numFmt w:val="bullet"/>
      <w:lvlText w:val="o"/>
      <w:lvlJc w:val="left"/>
      <w:pPr>
        <w:ind w:left="5760" w:hanging="360"/>
      </w:pPr>
      <w:rPr>
        <w:rFonts w:ascii="Courier New" w:hAnsi="Courier New" w:hint="default"/>
      </w:rPr>
    </w:lvl>
    <w:lvl w:ilvl="8" w:tplc="E29063BA">
      <w:start w:val="1"/>
      <w:numFmt w:val="bullet"/>
      <w:lvlText w:val=""/>
      <w:lvlJc w:val="left"/>
      <w:pPr>
        <w:ind w:left="6480" w:hanging="360"/>
      </w:pPr>
      <w:rPr>
        <w:rFonts w:ascii="Wingdings" w:hAnsi="Wingdings" w:hint="default"/>
      </w:rPr>
    </w:lvl>
  </w:abstractNum>
  <w:abstractNum w:abstractNumId="17" w15:restartNumberingAfterBreak="0">
    <w:nsid w:val="485C388F"/>
    <w:multiLevelType w:val="hybridMultilevel"/>
    <w:tmpl w:val="47F4E1E8"/>
    <w:lvl w:ilvl="0" w:tplc="19DC963A">
      <w:start w:val="1"/>
      <w:numFmt w:val="upperLetter"/>
      <w:lvlText w:val="%1."/>
      <w:lvlJc w:val="left"/>
      <w:pPr>
        <w:ind w:left="604" w:hanging="245"/>
      </w:pPr>
      <w:rPr>
        <w:rFonts w:ascii="Times New Roman" w:eastAsia="Times New Roman" w:hAnsi="Times New Roman" w:cs="Times New Roman" w:hint="default"/>
        <w:b w:val="0"/>
        <w:bCs w:val="0"/>
        <w:i/>
        <w:iCs/>
        <w:spacing w:val="-1"/>
        <w:w w:val="100"/>
        <w:sz w:val="22"/>
        <w:szCs w:val="22"/>
        <w:lang w:val="en-US" w:eastAsia="en-US" w:bidi="ar-SA"/>
      </w:rPr>
    </w:lvl>
    <w:lvl w:ilvl="1" w:tplc="A41C506C">
      <w:start w:val="1"/>
      <w:numFmt w:val="decimal"/>
      <w:lvlText w:val="%2."/>
      <w:lvlJc w:val="left"/>
      <w:pPr>
        <w:ind w:left="72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99E47048">
      <w:numFmt w:val="bullet"/>
      <w:lvlText w:val="○"/>
      <w:lvlJc w:val="left"/>
      <w:pPr>
        <w:ind w:left="1440" w:hanging="360"/>
      </w:pPr>
      <w:rPr>
        <w:rFonts w:ascii="Tahoma" w:eastAsia="Tahoma" w:hAnsi="Tahoma" w:cs="Tahoma" w:hint="default"/>
        <w:b w:val="0"/>
        <w:bCs w:val="0"/>
        <w:i w:val="0"/>
        <w:iCs w:val="0"/>
        <w:spacing w:val="0"/>
        <w:w w:val="100"/>
        <w:sz w:val="20"/>
        <w:szCs w:val="20"/>
        <w:lang w:val="en-US" w:eastAsia="en-US" w:bidi="ar-SA"/>
      </w:rPr>
    </w:lvl>
    <w:lvl w:ilvl="3" w:tplc="01125776">
      <w:numFmt w:val="bullet"/>
      <w:lvlText w:val="•"/>
      <w:lvlJc w:val="left"/>
      <w:pPr>
        <w:ind w:left="1440" w:hanging="360"/>
      </w:pPr>
      <w:rPr>
        <w:rFonts w:hint="default"/>
        <w:lang w:val="en-US" w:eastAsia="en-US" w:bidi="ar-SA"/>
      </w:rPr>
    </w:lvl>
    <w:lvl w:ilvl="4" w:tplc="9DFE97A6">
      <w:numFmt w:val="bullet"/>
      <w:lvlText w:val="•"/>
      <w:lvlJc w:val="left"/>
      <w:pPr>
        <w:ind w:left="1800" w:hanging="360"/>
      </w:pPr>
      <w:rPr>
        <w:rFonts w:hint="default"/>
        <w:lang w:val="en-US" w:eastAsia="en-US" w:bidi="ar-SA"/>
      </w:rPr>
    </w:lvl>
    <w:lvl w:ilvl="5" w:tplc="23CEE77A">
      <w:numFmt w:val="bullet"/>
      <w:lvlText w:val="•"/>
      <w:lvlJc w:val="left"/>
      <w:pPr>
        <w:ind w:left="1386" w:hanging="360"/>
      </w:pPr>
      <w:rPr>
        <w:rFonts w:hint="default"/>
        <w:lang w:val="en-US" w:eastAsia="en-US" w:bidi="ar-SA"/>
      </w:rPr>
    </w:lvl>
    <w:lvl w:ilvl="6" w:tplc="DA625FAE">
      <w:numFmt w:val="bullet"/>
      <w:lvlText w:val="•"/>
      <w:lvlJc w:val="left"/>
      <w:pPr>
        <w:ind w:left="973" w:hanging="360"/>
      </w:pPr>
      <w:rPr>
        <w:rFonts w:hint="default"/>
        <w:lang w:val="en-US" w:eastAsia="en-US" w:bidi="ar-SA"/>
      </w:rPr>
    </w:lvl>
    <w:lvl w:ilvl="7" w:tplc="EF0EA76A">
      <w:numFmt w:val="bullet"/>
      <w:lvlText w:val="•"/>
      <w:lvlJc w:val="left"/>
      <w:pPr>
        <w:ind w:left="559" w:hanging="360"/>
      </w:pPr>
      <w:rPr>
        <w:rFonts w:hint="default"/>
        <w:lang w:val="en-US" w:eastAsia="en-US" w:bidi="ar-SA"/>
      </w:rPr>
    </w:lvl>
    <w:lvl w:ilvl="8" w:tplc="191E1054">
      <w:numFmt w:val="bullet"/>
      <w:lvlText w:val="•"/>
      <w:lvlJc w:val="left"/>
      <w:pPr>
        <w:ind w:left="146" w:hanging="360"/>
      </w:pPr>
      <w:rPr>
        <w:rFonts w:hint="default"/>
        <w:lang w:val="en-US" w:eastAsia="en-US" w:bidi="ar-SA"/>
      </w:rPr>
    </w:lvl>
  </w:abstractNum>
  <w:abstractNum w:abstractNumId="18" w15:restartNumberingAfterBreak="0">
    <w:nsid w:val="4E5F5758"/>
    <w:multiLevelType w:val="multilevel"/>
    <w:tmpl w:val="43B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B761E"/>
    <w:multiLevelType w:val="hybridMultilevel"/>
    <w:tmpl w:val="6CA2E3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835D73"/>
    <w:multiLevelType w:val="hybridMultilevel"/>
    <w:tmpl w:val="CBA4F3E2"/>
    <w:lvl w:ilvl="0" w:tplc="C448BBC0">
      <w:start w:val="1"/>
      <w:numFmt w:val="upperLetter"/>
      <w:lvlText w:val="%1."/>
      <w:lvlJc w:val="left"/>
      <w:pPr>
        <w:ind w:left="420" w:hanging="245"/>
      </w:pPr>
      <w:rPr>
        <w:rFonts w:ascii="Times New Roman" w:eastAsia="Times New Roman" w:hAnsi="Times New Roman" w:cs="Times New Roman" w:hint="default"/>
        <w:b/>
        <w:bCs w:val="0"/>
        <w:i/>
        <w:iCs/>
        <w:spacing w:val="-1"/>
        <w:w w:val="100"/>
        <w:sz w:val="22"/>
        <w:szCs w:val="22"/>
        <w:lang w:val="en-US" w:eastAsia="en-US" w:bidi="ar-SA"/>
      </w:rPr>
    </w:lvl>
    <w:lvl w:ilvl="1" w:tplc="D3CE125C">
      <w:numFmt w:val="bullet"/>
      <w:lvlText w:val="●"/>
      <w:lvlJc w:val="left"/>
      <w:pPr>
        <w:ind w:left="1080" w:hanging="360"/>
      </w:pPr>
      <w:rPr>
        <w:rFonts w:ascii="Tahoma" w:eastAsia="Tahoma" w:hAnsi="Tahoma" w:cs="Tahoma" w:hint="default"/>
        <w:b w:val="0"/>
        <w:bCs w:val="0"/>
        <w:i w:val="0"/>
        <w:iCs w:val="0"/>
        <w:spacing w:val="0"/>
        <w:w w:val="100"/>
        <w:sz w:val="20"/>
        <w:szCs w:val="20"/>
        <w:lang w:val="en-US" w:eastAsia="en-US" w:bidi="ar-SA"/>
      </w:rPr>
    </w:lvl>
    <w:lvl w:ilvl="2" w:tplc="93C09672">
      <w:numFmt w:val="bullet"/>
      <w:lvlText w:val="•"/>
      <w:lvlJc w:val="left"/>
      <w:pPr>
        <w:ind w:left="1520" w:hanging="360"/>
      </w:pPr>
      <w:rPr>
        <w:rFonts w:hint="default"/>
        <w:lang w:val="en-US" w:eastAsia="en-US" w:bidi="ar-SA"/>
      </w:rPr>
    </w:lvl>
    <w:lvl w:ilvl="3" w:tplc="162E38AA">
      <w:numFmt w:val="bullet"/>
      <w:lvlText w:val="•"/>
      <w:lvlJc w:val="left"/>
      <w:pPr>
        <w:ind w:left="1960" w:hanging="360"/>
      </w:pPr>
      <w:rPr>
        <w:rFonts w:hint="default"/>
        <w:lang w:val="en-US" w:eastAsia="en-US" w:bidi="ar-SA"/>
      </w:rPr>
    </w:lvl>
    <w:lvl w:ilvl="4" w:tplc="211EF7F0">
      <w:numFmt w:val="bullet"/>
      <w:lvlText w:val="•"/>
      <w:lvlJc w:val="left"/>
      <w:pPr>
        <w:ind w:left="2400" w:hanging="360"/>
      </w:pPr>
      <w:rPr>
        <w:rFonts w:hint="default"/>
        <w:lang w:val="en-US" w:eastAsia="en-US" w:bidi="ar-SA"/>
      </w:rPr>
    </w:lvl>
    <w:lvl w:ilvl="5" w:tplc="49D85792">
      <w:numFmt w:val="bullet"/>
      <w:lvlText w:val="•"/>
      <w:lvlJc w:val="left"/>
      <w:pPr>
        <w:ind w:left="2840" w:hanging="360"/>
      </w:pPr>
      <w:rPr>
        <w:rFonts w:hint="default"/>
        <w:lang w:val="en-US" w:eastAsia="en-US" w:bidi="ar-SA"/>
      </w:rPr>
    </w:lvl>
    <w:lvl w:ilvl="6" w:tplc="F2961A44">
      <w:numFmt w:val="bullet"/>
      <w:lvlText w:val="•"/>
      <w:lvlJc w:val="left"/>
      <w:pPr>
        <w:ind w:left="3280" w:hanging="360"/>
      </w:pPr>
      <w:rPr>
        <w:rFonts w:hint="default"/>
        <w:lang w:val="en-US" w:eastAsia="en-US" w:bidi="ar-SA"/>
      </w:rPr>
    </w:lvl>
    <w:lvl w:ilvl="7" w:tplc="092C17AA">
      <w:numFmt w:val="bullet"/>
      <w:lvlText w:val="•"/>
      <w:lvlJc w:val="left"/>
      <w:pPr>
        <w:ind w:left="3720" w:hanging="360"/>
      </w:pPr>
      <w:rPr>
        <w:rFonts w:hint="default"/>
        <w:lang w:val="en-US" w:eastAsia="en-US" w:bidi="ar-SA"/>
      </w:rPr>
    </w:lvl>
    <w:lvl w:ilvl="8" w:tplc="144884E6">
      <w:numFmt w:val="bullet"/>
      <w:lvlText w:val="•"/>
      <w:lvlJc w:val="left"/>
      <w:pPr>
        <w:ind w:left="4160" w:hanging="360"/>
      </w:pPr>
      <w:rPr>
        <w:rFonts w:hint="default"/>
        <w:lang w:val="en-US" w:eastAsia="en-US" w:bidi="ar-SA"/>
      </w:rPr>
    </w:lvl>
  </w:abstractNum>
  <w:abstractNum w:abstractNumId="21" w15:restartNumberingAfterBreak="0">
    <w:nsid w:val="5FE404FF"/>
    <w:multiLevelType w:val="hybridMultilevel"/>
    <w:tmpl w:val="D7C06974"/>
    <w:lvl w:ilvl="0" w:tplc="20EEA0F2">
      <w:start w:val="1"/>
      <w:numFmt w:val="upperRoman"/>
      <w:lvlText w:val="%1."/>
      <w:lvlJc w:val="left"/>
      <w:pPr>
        <w:ind w:left="1975" w:hanging="214"/>
        <w:jc w:val="right"/>
      </w:pPr>
      <w:rPr>
        <w:rFonts w:hint="default"/>
        <w:spacing w:val="0"/>
        <w:w w:val="100"/>
        <w:lang w:val="en-US" w:eastAsia="en-US" w:bidi="ar-SA"/>
      </w:rPr>
    </w:lvl>
    <w:lvl w:ilvl="1" w:tplc="CE7E521E">
      <w:start w:val="1"/>
      <w:numFmt w:val="decimal"/>
      <w:lvlText w:val="%2."/>
      <w:lvlJc w:val="left"/>
      <w:pPr>
        <w:ind w:left="108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D32CDC86">
      <w:numFmt w:val="bullet"/>
      <w:lvlText w:val="•"/>
      <w:lvlJc w:val="left"/>
      <w:pPr>
        <w:ind w:left="2320" w:hanging="360"/>
      </w:pPr>
      <w:rPr>
        <w:rFonts w:hint="default"/>
        <w:lang w:val="en-US" w:eastAsia="en-US" w:bidi="ar-SA"/>
      </w:rPr>
    </w:lvl>
    <w:lvl w:ilvl="3" w:tplc="A320B532">
      <w:numFmt w:val="bullet"/>
      <w:lvlText w:val="•"/>
      <w:lvlJc w:val="left"/>
      <w:pPr>
        <w:ind w:left="2660" w:hanging="360"/>
      </w:pPr>
      <w:rPr>
        <w:rFonts w:hint="default"/>
        <w:lang w:val="en-US" w:eastAsia="en-US" w:bidi="ar-SA"/>
      </w:rPr>
    </w:lvl>
    <w:lvl w:ilvl="4" w:tplc="E54420D0">
      <w:numFmt w:val="bullet"/>
      <w:lvlText w:val="•"/>
      <w:lvlJc w:val="left"/>
      <w:pPr>
        <w:ind w:left="3000" w:hanging="360"/>
      </w:pPr>
      <w:rPr>
        <w:rFonts w:hint="default"/>
        <w:lang w:val="en-US" w:eastAsia="en-US" w:bidi="ar-SA"/>
      </w:rPr>
    </w:lvl>
    <w:lvl w:ilvl="5" w:tplc="2ADA68DA">
      <w:numFmt w:val="bullet"/>
      <w:lvlText w:val="•"/>
      <w:lvlJc w:val="left"/>
      <w:pPr>
        <w:ind w:left="3340" w:hanging="360"/>
      </w:pPr>
      <w:rPr>
        <w:rFonts w:hint="default"/>
        <w:lang w:val="en-US" w:eastAsia="en-US" w:bidi="ar-SA"/>
      </w:rPr>
    </w:lvl>
    <w:lvl w:ilvl="6" w:tplc="FDBEFBFE">
      <w:numFmt w:val="bullet"/>
      <w:lvlText w:val="•"/>
      <w:lvlJc w:val="left"/>
      <w:pPr>
        <w:ind w:left="3680" w:hanging="360"/>
      </w:pPr>
      <w:rPr>
        <w:rFonts w:hint="default"/>
        <w:lang w:val="en-US" w:eastAsia="en-US" w:bidi="ar-SA"/>
      </w:rPr>
    </w:lvl>
    <w:lvl w:ilvl="7" w:tplc="DB9EFBCA">
      <w:numFmt w:val="bullet"/>
      <w:lvlText w:val="•"/>
      <w:lvlJc w:val="left"/>
      <w:pPr>
        <w:ind w:left="4020" w:hanging="360"/>
      </w:pPr>
      <w:rPr>
        <w:rFonts w:hint="default"/>
        <w:lang w:val="en-US" w:eastAsia="en-US" w:bidi="ar-SA"/>
      </w:rPr>
    </w:lvl>
    <w:lvl w:ilvl="8" w:tplc="17BAA970">
      <w:numFmt w:val="bullet"/>
      <w:lvlText w:val="•"/>
      <w:lvlJc w:val="left"/>
      <w:pPr>
        <w:ind w:left="4360" w:hanging="360"/>
      </w:pPr>
      <w:rPr>
        <w:rFonts w:hint="default"/>
        <w:lang w:val="en-US" w:eastAsia="en-US" w:bidi="ar-SA"/>
      </w:rPr>
    </w:lvl>
  </w:abstractNum>
  <w:abstractNum w:abstractNumId="22" w15:restartNumberingAfterBreak="0">
    <w:nsid w:val="6028243E"/>
    <w:multiLevelType w:val="hybridMultilevel"/>
    <w:tmpl w:val="4268F458"/>
    <w:lvl w:ilvl="0" w:tplc="9F18F2F6">
      <w:start w:val="1"/>
      <w:numFmt w:val="upperLetter"/>
      <w:lvlText w:val="%1."/>
      <w:lvlJc w:val="left"/>
      <w:pPr>
        <w:ind w:left="604" w:hanging="245"/>
      </w:pPr>
      <w:rPr>
        <w:rFonts w:ascii="Times New Roman" w:eastAsia="Times New Roman" w:hAnsi="Times New Roman" w:cs="Times New Roman" w:hint="default"/>
        <w:b/>
        <w:bCs w:val="0"/>
        <w:i/>
        <w:iCs/>
        <w:spacing w:val="-1"/>
        <w:w w:val="100"/>
        <w:sz w:val="22"/>
        <w:szCs w:val="22"/>
        <w:lang w:val="en-US" w:eastAsia="en-US" w:bidi="ar-SA"/>
      </w:rPr>
    </w:lvl>
    <w:lvl w:ilvl="1" w:tplc="9C829D92">
      <w:numFmt w:val="bullet"/>
      <w:lvlText w:val="●"/>
      <w:lvlJc w:val="left"/>
      <w:pPr>
        <w:ind w:left="1080" w:hanging="360"/>
      </w:pPr>
      <w:rPr>
        <w:rFonts w:ascii="Tahoma" w:eastAsia="Tahoma" w:hAnsi="Tahoma" w:cs="Tahoma" w:hint="default"/>
        <w:b w:val="0"/>
        <w:bCs w:val="0"/>
        <w:i w:val="0"/>
        <w:iCs w:val="0"/>
        <w:spacing w:val="0"/>
        <w:w w:val="100"/>
        <w:sz w:val="20"/>
        <w:szCs w:val="20"/>
        <w:lang w:val="en-US" w:eastAsia="en-US" w:bidi="ar-SA"/>
      </w:rPr>
    </w:lvl>
    <w:lvl w:ilvl="2" w:tplc="94EE048A">
      <w:numFmt w:val="bullet"/>
      <w:lvlText w:val="•"/>
      <w:lvlJc w:val="left"/>
      <w:pPr>
        <w:ind w:left="1520" w:hanging="360"/>
      </w:pPr>
      <w:rPr>
        <w:rFonts w:hint="default"/>
        <w:lang w:val="en-US" w:eastAsia="en-US" w:bidi="ar-SA"/>
      </w:rPr>
    </w:lvl>
    <w:lvl w:ilvl="3" w:tplc="959631E4">
      <w:numFmt w:val="bullet"/>
      <w:lvlText w:val="•"/>
      <w:lvlJc w:val="left"/>
      <w:pPr>
        <w:ind w:left="1960" w:hanging="360"/>
      </w:pPr>
      <w:rPr>
        <w:rFonts w:hint="default"/>
        <w:lang w:val="en-US" w:eastAsia="en-US" w:bidi="ar-SA"/>
      </w:rPr>
    </w:lvl>
    <w:lvl w:ilvl="4" w:tplc="3DB0DA44">
      <w:numFmt w:val="bullet"/>
      <w:lvlText w:val="•"/>
      <w:lvlJc w:val="left"/>
      <w:pPr>
        <w:ind w:left="2400" w:hanging="360"/>
      </w:pPr>
      <w:rPr>
        <w:rFonts w:hint="default"/>
        <w:lang w:val="en-US" w:eastAsia="en-US" w:bidi="ar-SA"/>
      </w:rPr>
    </w:lvl>
    <w:lvl w:ilvl="5" w:tplc="E8CC6DC6">
      <w:numFmt w:val="bullet"/>
      <w:lvlText w:val="•"/>
      <w:lvlJc w:val="left"/>
      <w:pPr>
        <w:ind w:left="2840" w:hanging="360"/>
      </w:pPr>
      <w:rPr>
        <w:rFonts w:hint="default"/>
        <w:lang w:val="en-US" w:eastAsia="en-US" w:bidi="ar-SA"/>
      </w:rPr>
    </w:lvl>
    <w:lvl w:ilvl="6" w:tplc="D49AA0C4">
      <w:numFmt w:val="bullet"/>
      <w:lvlText w:val="•"/>
      <w:lvlJc w:val="left"/>
      <w:pPr>
        <w:ind w:left="3280" w:hanging="360"/>
      </w:pPr>
      <w:rPr>
        <w:rFonts w:hint="default"/>
        <w:lang w:val="en-US" w:eastAsia="en-US" w:bidi="ar-SA"/>
      </w:rPr>
    </w:lvl>
    <w:lvl w:ilvl="7" w:tplc="EC343CAE">
      <w:numFmt w:val="bullet"/>
      <w:lvlText w:val="•"/>
      <w:lvlJc w:val="left"/>
      <w:pPr>
        <w:ind w:left="3720" w:hanging="360"/>
      </w:pPr>
      <w:rPr>
        <w:rFonts w:hint="default"/>
        <w:lang w:val="en-US" w:eastAsia="en-US" w:bidi="ar-SA"/>
      </w:rPr>
    </w:lvl>
    <w:lvl w:ilvl="8" w:tplc="35A211D4">
      <w:numFmt w:val="bullet"/>
      <w:lvlText w:val="•"/>
      <w:lvlJc w:val="left"/>
      <w:pPr>
        <w:ind w:left="4160" w:hanging="360"/>
      </w:pPr>
      <w:rPr>
        <w:rFonts w:hint="default"/>
        <w:lang w:val="en-US" w:eastAsia="en-US" w:bidi="ar-SA"/>
      </w:rPr>
    </w:lvl>
  </w:abstractNum>
  <w:abstractNum w:abstractNumId="23" w15:restartNumberingAfterBreak="0">
    <w:nsid w:val="6151316A"/>
    <w:multiLevelType w:val="hybridMultilevel"/>
    <w:tmpl w:val="5BB0CD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2535F"/>
    <w:multiLevelType w:val="hybridMultilevel"/>
    <w:tmpl w:val="AB2C3EE4"/>
    <w:lvl w:ilvl="0" w:tplc="22009A9C">
      <w:start w:val="1"/>
      <w:numFmt w:val="upperLetter"/>
      <w:lvlText w:val="%1."/>
      <w:lvlJc w:val="left"/>
      <w:pPr>
        <w:ind w:left="604" w:hanging="245"/>
      </w:pPr>
      <w:rPr>
        <w:rFonts w:ascii="Times New Roman" w:eastAsia="Times New Roman" w:hAnsi="Times New Roman" w:cs="Times New Roman" w:hint="default"/>
        <w:b/>
        <w:bCs w:val="0"/>
        <w:i/>
        <w:iCs/>
        <w:spacing w:val="-1"/>
        <w:w w:val="100"/>
        <w:sz w:val="22"/>
        <w:szCs w:val="22"/>
        <w:lang w:val="en-US" w:eastAsia="en-US" w:bidi="ar-SA"/>
      </w:rPr>
    </w:lvl>
    <w:lvl w:ilvl="1" w:tplc="BAFAACB0">
      <w:start w:val="1"/>
      <w:numFmt w:val="decimal"/>
      <w:lvlText w:val="%2."/>
      <w:lvlJc w:val="left"/>
      <w:pPr>
        <w:ind w:left="108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8A3213B0">
      <w:numFmt w:val="bullet"/>
      <w:lvlText w:val="•"/>
      <w:lvlJc w:val="left"/>
      <w:pPr>
        <w:ind w:left="1520" w:hanging="360"/>
      </w:pPr>
      <w:rPr>
        <w:rFonts w:hint="default"/>
        <w:lang w:val="en-US" w:eastAsia="en-US" w:bidi="ar-SA"/>
      </w:rPr>
    </w:lvl>
    <w:lvl w:ilvl="3" w:tplc="B0AC6394">
      <w:numFmt w:val="bullet"/>
      <w:lvlText w:val="•"/>
      <w:lvlJc w:val="left"/>
      <w:pPr>
        <w:ind w:left="1960" w:hanging="360"/>
      </w:pPr>
      <w:rPr>
        <w:rFonts w:hint="default"/>
        <w:lang w:val="en-US" w:eastAsia="en-US" w:bidi="ar-SA"/>
      </w:rPr>
    </w:lvl>
    <w:lvl w:ilvl="4" w:tplc="9AC4E0BA">
      <w:numFmt w:val="bullet"/>
      <w:lvlText w:val="•"/>
      <w:lvlJc w:val="left"/>
      <w:pPr>
        <w:ind w:left="2400" w:hanging="360"/>
      </w:pPr>
      <w:rPr>
        <w:rFonts w:hint="default"/>
        <w:lang w:val="en-US" w:eastAsia="en-US" w:bidi="ar-SA"/>
      </w:rPr>
    </w:lvl>
    <w:lvl w:ilvl="5" w:tplc="E3CA7A22">
      <w:numFmt w:val="bullet"/>
      <w:lvlText w:val="•"/>
      <w:lvlJc w:val="left"/>
      <w:pPr>
        <w:ind w:left="2840" w:hanging="360"/>
      </w:pPr>
      <w:rPr>
        <w:rFonts w:hint="default"/>
        <w:lang w:val="en-US" w:eastAsia="en-US" w:bidi="ar-SA"/>
      </w:rPr>
    </w:lvl>
    <w:lvl w:ilvl="6" w:tplc="F942E7F6">
      <w:numFmt w:val="bullet"/>
      <w:lvlText w:val="•"/>
      <w:lvlJc w:val="left"/>
      <w:pPr>
        <w:ind w:left="3280" w:hanging="360"/>
      </w:pPr>
      <w:rPr>
        <w:rFonts w:hint="default"/>
        <w:lang w:val="en-US" w:eastAsia="en-US" w:bidi="ar-SA"/>
      </w:rPr>
    </w:lvl>
    <w:lvl w:ilvl="7" w:tplc="82C424BC">
      <w:numFmt w:val="bullet"/>
      <w:lvlText w:val="•"/>
      <w:lvlJc w:val="left"/>
      <w:pPr>
        <w:ind w:left="3720" w:hanging="360"/>
      </w:pPr>
      <w:rPr>
        <w:rFonts w:hint="default"/>
        <w:lang w:val="en-US" w:eastAsia="en-US" w:bidi="ar-SA"/>
      </w:rPr>
    </w:lvl>
    <w:lvl w:ilvl="8" w:tplc="AB126154">
      <w:numFmt w:val="bullet"/>
      <w:lvlText w:val="•"/>
      <w:lvlJc w:val="left"/>
      <w:pPr>
        <w:ind w:left="4160" w:hanging="360"/>
      </w:pPr>
      <w:rPr>
        <w:rFonts w:hint="default"/>
        <w:lang w:val="en-US" w:eastAsia="en-US" w:bidi="ar-SA"/>
      </w:rPr>
    </w:lvl>
  </w:abstractNum>
  <w:abstractNum w:abstractNumId="25" w15:restartNumberingAfterBreak="0">
    <w:nsid w:val="682939EB"/>
    <w:multiLevelType w:val="hybridMultilevel"/>
    <w:tmpl w:val="73E0E204"/>
    <w:lvl w:ilvl="0" w:tplc="4E3A7906">
      <w:start w:val="1"/>
      <w:numFmt w:val="upperLetter"/>
      <w:lvlText w:val="%1."/>
      <w:lvlJc w:val="left"/>
      <w:pPr>
        <w:ind w:left="604" w:hanging="245"/>
      </w:pPr>
      <w:rPr>
        <w:rFonts w:ascii="Times New Roman" w:eastAsia="Times New Roman" w:hAnsi="Times New Roman" w:cs="Times New Roman" w:hint="default"/>
        <w:b/>
        <w:bCs w:val="0"/>
        <w:i/>
        <w:iCs/>
        <w:spacing w:val="-1"/>
        <w:w w:val="100"/>
        <w:sz w:val="22"/>
        <w:szCs w:val="22"/>
        <w:lang w:val="en-US" w:eastAsia="en-US" w:bidi="ar-SA"/>
      </w:rPr>
    </w:lvl>
    <w:lvl w:ilvl="1" w:tplc="A41C506C">
      <w:start w:val="1"/>
      <w:numFmt w:val="decimal"/>
      <w:lvlText w:val="%2."/>
      <w:lvlJc w:val="left"/>
      <w:pPr>
        <w:ind w:left="72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99E47048">
      <w:numFmt w:val="bullet"/>
      <w:lvlText w:val="○"/>
      <w:lvlJc w:val="left"/>
      <w:pPr>
        <w:ind w:left="1440" w:hanging="360"/>
      </w:pPr>
      <w:rPr>
        <w:rFonts w:ascii="Tahoma" w:eastAsia="Tahoma" w:hAnsi="Tahoma" w:cs="Tahoma" w:hint="default"/>
        <w:b w:val="0"/>
        <w:bCs w:val="0"/>
        <w:i w:val="0"/>
        <w:iCs w:val="0"/>
        <w:spacing w:val="0"/>
        <w:w w:val="100"/>
        <w:sz w:val="20"/>
        <w:szCs w:val="20"/>
        <w:lang w:val="en-US" w:eastAsia="en-US" w:bidi="ar-SA"/>
      </w:rPr>
    </w:lvl>
    <w:lvl w:ilvl="3" w:tplc="01125776">
      <w:numFmt w:val="bullet"/>
      <w:lvlText w:val="•"/>
      <w:lvlJc w:val="left"/>
      <w:pPr>
        <w:ind w:left="1440" w:hanging="360"/>
      </w:pPr>
      <w:rPr>
        <w:rFonts w:hint="default"/>
        <w:lang w:val="en-US" w:eastAsia="en-US" w:bidi="ar-SA"/>
      </w:rPr>
    </w:lvl>
    <w:lvl w:ilvl="4" w:tplc="9DFE97A6">
      <w:numFmt w:val="bullet"/>
      <w:lvlText w:val="•"/>
      <w:lvlJc w:val="left"/>
      <w:pPr>
        <w:ind w:left="1800" w:hanging="360"/>
      </w:pPr>
      <w:rPr>
        <w:rFonts w:hint="default"/>
        <w:lang w:val="en-US" w:eastAsia="en-US" w:bidi="ar-SA"/>
      </w:rPr>
    </w:lvl>
    <w:lvl w:ilvl="5" w:tplc="23CEE77A">
      <w:numFmt w:val="bullet"/>
      <w:lvlText w:val="•"/>
      <w:lvlJc w:val="left"/>
      <w:pPr>
        <w:ind w:left="1386" w:hanging="360"/>
      </w:pPr>
      <w:rPr>
        <w:rFonts w:hint="default"/>
        <w:lang w:val="en-US" w:eastAsia="en-US" w:bidi="ar-SA"/>
      </w:rPr>
    </w:lvl>
    <w:lvl w:ilvl="6" w:tplc="DA625FAE">
      <w:numFmt w:val="bullet"/>
      <w:lvlText w:val="•"/>
      <w:lvlJc w:val="left"/>
      <w:pPr>
        <w:ind w:left="973" w:hanging="360"/>
      </w:pPr>
      <w:rPr>
        <w:rFonts w:hint="default"/>
        <w:lang w:val="en-US" w:eastAsia="en-US" w:bidi="ar-SA"/>
      </w:rPr>
    </w:lvl>
    <w:lvl w:ilvl="7" w:tplc="EF0EA76A">
      <w:numFmt w:val="bullet"/>
      <w:lvlText w:val="•"/>
      <w:lvlJc w:val="left"/>
      <w:pPr>
        <w:ind w:left="559" w:hanging="360"/>
      </w:pPr>
      <w:rPr>
        <w:rFonts w:hint="default"/>
        <w:lang w:val="en-US" w:eastAsia="en-US" w:bidi="ar-SA"/>
      </w:rPr>
    </w:lvl>
    <w:lvl w:ilvl="8" w:tplc="191E1054">
      <w:numFmt w:val="bullet"/>
      <w:lvlText w:val="•"/>
      <w:lvlJc w:val="left"/>
      <w:pPr>
        <w:ind w:left="146" w:hanging="360"/>
      </w:pPr>
      <w:rPr>
        <w:rFonts w:hint="default"/>
        <w:lang w:val="en-US" w:eastAsia="en-US" w:bidi="ar-SA"/>
      </w:rPr>
    </w:lvl>
  </w:abstractNum>
  <w:abstractNum w:abstractNumId="26" w15:restartNumberingAfterBreak="0">
    <w:nsid w:val="69175A52"/>
    <w:multiLevelType w:val="hybridMultilevel"/>
    <w:tmpl w:val="CA8257E0"/>
    <w:lvl w:ilvl="0" w:tplc="99B673E0">
      <w:start w:val="1"/>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15:restartNumberingAfterBreak="0">
    <w:nsid w:val="6AB14C61"/>
    <w:multiLevelType w:val="multilevel"/>
    <w:tmpl w:val="DD5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6046C"/>
    <w:multiLevelType w:val="hybridMultilevel"/>
    <w:tmpl w:val="AEDEE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6543D2E"/>
    <w:multiLevelType w:val="hybridMultilevel"/>
    <w:tmpl w:val="D7C06974"/>
    <w:lvl w:ilvl="0" w:tplc="20EEA0F2">
      <w:start w:val="1"/>
      <w:numFmt w:val="upperRoman"/>
      <w:lvlText w:val="%1."/>
      <w:lvlJc w:val="left"/>
      <w:pPr>
        <w:ind w:left="1975" w:hanging="214"/>
        <w:jc w:val="right"/>
      </w:pPr>
      <w:rPr>
        <w:rFonts w:hint="default"/>
        <w:spacing w:val="0"/>
        <w:w w:val="100"/>
        <w:lang w:val="en-US" w:eastAsia="en-US" w:bidi="ar-SA"/>
      </w:rPr>
    </w:lvl>
    <w:lvl w:ilvl="1" w:tplc="CE7E521E">
      <w:start w:val="1"/>
      <w:numFmt w:val="decimal"/>
      <w:lvlText w:val="%2."/>
      <w:lvlJc w:val="left"/>
      <w:pPr>
        <w:ind w:left="108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2" w:tplc="D32CDC86">
      <w:numFmt w:val="bullet"/>
      <w:lvlText w:val="•"/>
      <w:lvlJc w:val="left"/>
      <w:pPr>
        <w:ind w:left="2320" w:hanging="360"/>
      </w:pPr>
      <w:rPr>
        <w:rFonts w:hint="default"/>
        <w:lang w:val="en-US" w:eastAsia="en-US" w:bidi="ar-SA"/>
      </w:rPr>
    </w:lvl>
    <w:lvl w:ilvl="3" w:tplc="A320B532">
      <w:numFmt w:val="bullet"/>
      <w:lvlText w:val="•"/>
      <w:lvlJc w:val="left"/>
      <w:pPr>
        <w:ind w:left="2660" w:hanging="360"/>
      </w:pPr>
      <w:rPr>
        <w:rFonts w:hint="default"/>
        <w:lang w:val="en-US" w:eastAsia="en-US" w:bidi="ar-SA"/>
      </w:rPr>
    </w:lvl>
    <w:lvl w:ilvl="4" w:tplc="E54420D0">
      <w:numFmt w:val="bullet"/>
      <w:lvlText w:val="•"/>
      <w:lvlJc w:val="left"/>
      <w:pPr>
        <w:ind w:left="3000" w:hanging="360"/>
      </w:pPr>
      <w:rPr>
        <w:rFonts w:hint="default"/>
        <w:lang w:val="en-US" w:eastAsia="en-US" w:bidi="ar-SA"/>
      </w:rPr>
    </w:lvl>
    <w:lvl w:ilvl="5" w:tplc="2ADA68DA">
      <w:numFmt w:val="bullet"/>
      <w:lvlText w:val="•"/>
      <w:lvlJc w:val="left"/>
      <w:pPr>
        <w:ind w:left="3340" w:hanging="360"/>
      </w:pPr>
      <w:rPr>
        <w:rFonts w:hint="default"/>
        <w:lang w:val="en-US" w:eastAsia="en-US" w:bidi="ar-SA"/>
      </w:rPr>
    </w:lvl>
    <w:lvl w:ilvl="6" w:tplc="FDBEFBFE">
      <w:numFmt w:val="bullet"/>
      <w:lvlText w:val="•"/>
      <w:lvlJc w:val="left"/>
      <w:pPr>
        <w:ind w:left="3680" w:hanging="360"/>
      </w:pPr>
      <w:rPr>
        <w:rFonts w:hint="default"/>
        <w:lang w:val="en-US" w:eastAsia="en-US" w:bidi="ar-SA"/>
      </w:rPr>
    </w:lvl>
    <w:lvl w:ilvl="7" w:tplc="DB9EFBCA">
      <w:numFmt w:val="bullet"/>
      <w:lvlText w:val="•"/>
      <w:lvlJc w:val="left"/>
      <w:pPr>
        <w:ind w:left="4020" w:hanging="360"/>
      </w:pPr>
      <w:rPr>
        <w:rFonts w:hint="default"/>
        <w:lang w:val="en-US" w:eastAsia="en-US" w:bidi="ar-SA"/>
      </w:rPr>
    </w:lvl>
    <w:lvl w:ilvl="8" w:tplc="17BAA970">
      <w:numFmt w:val="bullet"/>
      <w:lvlText w:val="•"/>
      <w:lvlJc w:val="left"/>
      <w:pPr>
        <w:ind w:left="4360" w:hanging="360"/>
      </w:pPr>
      <w:rPr>
        <w:rFonts w:hint="default"/>
        <w:lang w:val="en-US" w:eastAsia="en-US" w:bidi="ar-SA"/>
      </w:rPr>
    </w:lvl>
  </w:abstractNum>
  <w:abstractNum w:abstractNumId="30" w15:restartNumberingAfterBreak="0">
    <w:nsid w:val="76F90DFB"/>
    <w:multiLevelType w:val="multilevel"/>
    <w:tmpl w:val="19B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B7492"/>
    <w:multiLevelType w:val="hybridMultilevel"/>
    <w:tmpl w:val="BE7400DA"/>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32" w15:restartNumberingAfterBreak="0">
    <w:nsid w:val="79225113"/>
    <w:multiLevelType w:val="multilevel"/>
    <w:tmpl w:val="03E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5D6C3"/>
    <w:multiLevelType w:val="hybridMultilevel"/>
    <w:tmpl w:val="373C48AC"/>
    <w:lvl w:ilvl="0" w:tplc="62C46B2E">
      <w:start w:val="1"/>
      <w:numFmt w:val="bullet"/>
      <w:lvlText w:val=""/>
      <w:lvlJc w:val="left"/>
      <w:pPr>
        <w:ind w:left="720" w:hanging="360"/>
      </w:pPr>
      <w:rPr>
        <w:rFonts w:ascii="Symbol" w:hAnsi="Symbol" w:hint="default"/>
      </w:rPr>
    </w:lvl>
    <w:lvl w:ilvl="1" w:tplc="38A8E504">
      <w:start w:val="1"/>
      <w:numFmt w:val="bullet"/>
      <w:lvlText w:val="o"/>
      <w:lvlJc w:val="left"/>
      <w:pPr>
        <w:ind w:left="1440" w:hanging="360"/>
      </w:pPr>
      <w:rPr>
        <w:rFonts w:ascii="Courier New" w:hAnsi="Courier New" w:hint="default"/>
      </w:rPr>
    </w:lvl>
    <w:lvl w:ilvl="2" w:tplc="618C93F0">
      <w:start w:val="1"/>
      <w:numFmt w:val="bullet"/>
      <w:lvlText w:val=""/>
      <w:lvlJc w:val="left"/>
      <w:pPr>
        <w:ind w:left="2160" w:hanging="360"/>
      </w:pPr>
      <w:rPr>
        <w:rFonts w:ascii="Wingdings" w:hAnsi="Wingdings" w:hint="default"/>
      </w:rPr>
    </w:lvl>
    <w:lvl w:ilvl="3" w:tplc="CFE4DD7A">
      <w:start w:val="1"/>
      <w:numFmt w:val="bullet"/>
      <w:lvlText w:val=""/>
      <w:lvlJc w:val="left"/>
      <w:pPr>
        <w:ind w:left="2880" w:hanging="360"/>
      </w:pPr>
      <w:rPr>
        <w:rFonts w:ascii="Symbol" w:hAnsi="Symbol" w:hint="default"/>
      </w:rPr>
    </w:lvl>
    <w:lvl w:ilvl="4" w:tplc="4AFE58F2">
      <w:start w:val="1"/>
      <w:numFmt w:val="bullet"/>
      <w:lvlText w:val="o"/>
      <w:lvlJc w:val="left"/>
      <w:pPr>
        <w:ind w:left="3600" w:hanging="360"/>
      </w:pPr>
      <w:rPr>
        <w:rFonts w:ascii="Courier New" w:hAnsi="Courier New" w:hint="default"/>
      </w:rPr>
    </w:lvl>
    <w:lvl w:ilvl="5" w:tplc="CAE66414">
      <w:start w:val="1"/>
      <w:numFmt w:val="bullet"/>
      <w:lvlText w:val=""/>
      <w:lvlJc w:val="left"/>
      <w:pPr>
        <w:ind w:left="4320" w:hanging="360"/>
      </w:pPr>
      <w:rPr>
        <w:rFonts w:ascii="Wingdings" w:hAnsi="Wingdings" w:hint="default"/>
      </w:rPr>
    </w:lvl>
    <w:lvl w:ilvl="6" w:tplc="BE4CF18A">
      <w:start w:val="1"/>
      <w:numFmt w:val="bullet"/>
      <w:lvlText w:val=""/>
      <w:lvlJc w:val="left"/>
      <w:pPr>
        <w:ind w:left="5040" w:hanging="360"/>
      </w:pPr>
      <w:rPr>
        <w:rFonts w:ascii="Symbol" w:hAnsi="Symbol" w:hint="default"/>
      </w:rPr>
    </w:lvl>
    <w:lvl w:ilvl="7" w:tplc="E682AAB4">
      <w:start w:val="1"/>
      <w:numFmt w:val="bullet"/>
      <w:lvlText w:val="o"/>
      <w:lvlJc w:val="left"/>
      <w:pPr>
        <w:ind w:left="5760" w:hanging="360"/>
      </w:pPr>
      <w:rPr>
        <w:rFonts w:ascii="Courier New" w:hAnsi="Courier New" w:hint="default"/>
      </w:rPr>
    </w:lvl>
    <w:lvl w:ilvl="8" w:tplc="5D726948">
      <w:start w:val="1"/>
      <w:numFmt w:val="bullet"/>
      <w:lvlText w:val=""/>
      <w:lvlJc w:val="left"/>
      <w:pPr>
        <w:ind w:left="6480" w:hanging="360"/>
      </w:pPr>
      <w:rPr>
        <w:rFonts w:ascii="Wingdings" w:hAnsi="Wingdings" w:hint="default"/>
      </w:rPr>
    </w:lvl>
  </w:abstractNum>
  <w:num w:numId="1" w16cid:durableId="614750963">
    <w:abstractNumId w:val="8"/>
  </w:num>
  <w:num w:numId="2" w16cid:durableId="993948263">
    <w:abstractNumId w:val="5"/>
  </w:num>
  <w:num w:numId="3" w16cid:durableId="1443573995">
    <w:abstractNumId w:val="22"/>
  </w:num>
  <w:num w:numId="4" w16cid:durableId="139882798">
    <w:abstractNumId w:val="6"/>
  </w:num>
  <w:num w:numId="5" w16cid:durableId="1373307435">
    <w:abstractNumId w:val="20"/>
  </w:num>
  <w:num w:numId="6" w16cid:durableId="456025975">
    <w:abstractNumId w:val="25"/>
  </w:num>
  <w:num w:numId="7" w16cid:durableId="605309124">
    <w:abstractNumId w:val="24"/>
  </w:num>
  <w:num w:numId="8" w16cid:durableId="1981225228">
    <w:abstractNumId w:val="10"/>
  </w:num>
  <w:num w:numId="9" w16cid:durableId="1720855463">
    <w:abstractNumId w:val="21"/>
  </w:num>
  <w:num w:numId="10" w16cid:durableId="293951795">
    <w:abstractNumId w:val="2"/>
  </w:num>
  <w:num w:numId="11" w16cid:durableId="546529956">
    <w:abstractNumId w:val="28"/>
  </w:num>
  <w:num w:numId="12" w16cid:durableId="992485449">
    <w:abstractNumId w:val="15"/>
  </w:num>
  <w:num w:numId="13" w16cid:durableId="1487472679">
    <w:abstractNumId w:val="31"/>
  </w:num>
  <w:num w:numId="14" w16cid:durableId="551312857">
    <w:abstractNumId w:val="7"/>
  </w:num>
  <w:num w:numId="15" w16cid:durableId="51774366">
    <w:abstractNumId w:val="19"/>
  </w:num>
  <w:num w:numId="16" w16cid:durableId="820390670">
    <w:abstractNumId w:val="12"/>
  </w:num>
  <w:num w:numId="17" w16cid:durableId="1403143090">
    <w:abstractNumId w:val="17"/>
  </w:num>
  <w:num w:numId="18" w16cid:durableId="715203858">
    <w:abstractNumId w:val="9"/>
  </w:num>
  <w:num w:numId="19" w16cid:durableId="1404185048">
    <w:abstractNumId w:val="0"/>
  </w:num>
  <w:num w:numId="20" w16cid:durableId="1553729369">
    <w:abstractNumId w:val="33"/>
  </w:num>
  <w:num w:numId="21" w16cid:durableId="1211958597">
    <w:abstractNumId w:val="16"/>
  </w:num>
  <w:num w:numId="22" w16cid:durableId="409156002">
    <w:abstractNumId w:val="3"/>
  </w:num>
  <w:num w:numId="23" w16cid:durableId="683090132">
    <w:abstractNumId w:val="26"/>
  </w:num>
  <w:num w:numId="24" w16cid:durableId="276831906">
    <w:abstractNumId w:val="14"/>
  </w:num>
  <w:num w:numId="25" w16cid:durableId="1725836309">
    <w:abstractNumId w:val="23"/>
  </w:num>
  <w:num w:numId="26" w16cid:durableId="1849128623">
    <w:abstractNumId w:val="29"/>
  </w:num>
  <w:num w:numId="27" w16cid:durableId="442463330">
    <w:abstractNumId w:val="11"/>
  </w:num>
  <w:num w:numId="28" w16cid:durableId="1271357915">
    <w:abstractNumId w:val="4"/>
  </w:num>
  <w:num w:numId="29" w16cid:durableId="1905604334">
    <w:abstractNumId w:val="27"/>
  </w:num>
  <w:num w:numId="30" w16cid:durableId="2078240647">
    <w:abstractNumId w:val="30"/>
  </w:num>
  <w:num w:numId="31" w16cid:durableId="43675849">
    <w:abstractNumId w:val="18"/>
  </w:num>
  <w:num w:numId="32" w16cid:durableId="1415740026">
    <w:abstractNumId w:val="13"/>
  </w:num>
  <w:num w:numId="33" w16cid:durableId="226307931">
    <w:abstractNumId w:val="1"/>
  </w:num>
  <w:num w:numId="34" w16cid:durableId="1050030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699"/>
    <w:rsid w:val="000608BA"/>
    <w:rsid w:val="000E2175"/>
    <w:rsid w:val="00252EDD"/>
    <w:rsid w:val="0034532D"/>
    <w:rsid w:val="00391246"/>
    <w:rsid w:val="003C2AB4"/>
    <w:rsid w:val="004031E3"/>
    <w:rsid w:val="00587126"/>
    <w:rsid w:val="005B6488"/>
    <w:rsid w:val="006B1699"/>
    <w:rsid w:val="006B359E"/>
    <w:rsid w:val="00736DAC"/>
    <w:rsid w:val="00740463"/>
    <w:rsid w:val="0084275A"/>
    <w:rsid w:val="0088789A"/>
    <w:rsid w:val="008B570C"/>
    <w:rsid w:val="008D56F3"/>
    <w:rsid w:val="0093642B"/>
    <w:rsid w:val="00A21392"/>
    <w:rsid w:val="00A42A31"/>
    <w:rsid w:val="00B639DC"/>
    <w:rsid w:val="00BE21CA"/>
    <w:rsid w:val="00BF035C"/>
    <w:rsid w:val="00BF0A24"/>
    <w:rsid w:val="00D72083"/>
    <w:rsid w:val="00DA5234"/>
    <w:rsid w:val="00DE2777"/>
    <w:rsid w:val="00E223A3"/>
    <w:rsid w:val="00E53DD3"/>
    <w:rsid w:val="00FC2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DE8E"/>
  <w15:docId w15:val="{C3353B3A-75E0-4239-914D-4355F1B1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050" w:hanging="1416"/>
      <w:outlineLvl w:val="0"/>
    </w:pPr>
    <w:rPr>
      <w:b/>
      <w:bCs/>
      <w:sz w:val="26"/>
      <w:szCs w:val="26"/>
    </w:rPr>
  </w:style>
  <w:style w:type="paragraph" w:styleId="Heading2">
    <w:name w:val="heading 2"/>
    <w:basedOn w:val="Normal"/>
    <w:uiPriority w:val="1"/>
    <w:qFormat/>
    <w:pPr>
      <w:ind w:left="1975" w:hanging="1348"/>
      <w:outlineLvl w:val="1"/>
    </w:pPr>
    <w:rPr>
      <w:b/>
      <w:bCs/>
      <w:sz w:val="24"/>
      <w:szCs w:val="24"/>
    </w:rPr>
  </w:style>
  <w:style w:type="paragraph" w:styleId="Heading3">
    <w:name w:val="heading 3"/>
    <w:basedOn w:val="Normal"/>
    <w:link w:val="Heading3Char"/>
    <w:uiPriority w:val="1"/>
    <w:qFormat/>
    <w:pPr>
      <w:spacing w:before="160"/>
      <w:ind w:left="602" w:hanging="242"/>
      <w:outlineLvl w:val="2"/>
    </w:pPr>
    <w:rPr>
      <w:i/>
      <w:iCs/>
    </w:rPr>
  </w:style>
  <w:style w:type="paragraph" w:styleId="Heading4">
    <w:name w:val="heading 4"/>
    <w:basedOn w:val="Normal"/>
    <w:link w:val="Heading4Char"/>
    <w:uiPriority w:val="1"/>
    <w:qFormat/>
    <w:pPr>
      <w:ind w:left="1079" w:hanging="359"/>
      <w:jc w:val="both"/>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0"/>
      <w:szCs w:val="20"/>
    </w:rPr>
  </w:style>
  <w:style w:type="paragraph" w:styleId="Title">
    <w:name w:val="Title"/>
    <w:basedOn w:val="Normal"/>
    <w:link w:val="TitleChar"/>
    <w:uiPriority w:val="1"/>
    <w:qFormat/>
    <w:pPr>
      <w:spacing w:before="100"/>
      <w:ind w:left="4450" w:hanging="3639"/>
    </w:pPr>
    <w:rPr>
      <w:sz w:val="42"/>
      <w:szCs w:val="42"/>
    </w:rPr>
  </w:style>
  <w:style w:type="paragraph" w:styleId="ListParagraph">
    <w:name w:val="List Paragraph"/>
    <w:basedOn w:val="Normal"/>
    <w:uiPriority w:val="34"/>
    <w:qFormat/>
    <w:pPr>
      <w:ind w:left="1080" w:hanging="360"/>
      <w:jc w:val="both"/>
    </w:pPr>
  </w:style>
  <w:style w:type="paragraph" w:customStyle="1" w:styleId="TableParagraph">
    <w:name w:val="Table Paragraph"/>
    <w:basedOn w:val="Normal"/>
    <w:uiPriority w:val="1"/>
    <w:qFormat/>
    <w:pPr>
      <w:spacing w:before="82"/>
      <w:ind w:left="49"/>
    </w:pPr>
  </w:style>
  <w:style w:type="character" w:customStyle="1" w:styleId="TitleChar">
    <w:name w:val="Title Char"/>
    <w:basedOn w:val="DefaultParagraphFont"/>
    <w:link w:val="Title"/>
    <w:uiPriority w:val="1"/>
    <w:rsid w:val="00736DAC"/>
    <w:rPr>
      <w:rFonts w:ascii="Times New Roman" w:eastAsia="Times New Roman" w:hAnsi="Times New Roman" w:cs="Times New Roman"/>
      <w:sz w:val="42"/>
      <w:szCs w:val="42"/>
    </w:rPr>
  </w:style>
  <w:style w:type="character" w:styleId="Hyperlink">
    <w:name w:val="Hyperlink"/>
    <w:basedOn w:val="DefaultParagraphFont"/>
    <w:uiPriority w:val="99"/>
    <w:unhideWhenUsed/>
    <w:rsid w:val="00736DAC"/>
    <w:rPr>
      <w:color w:val="0000FF" w:themeColor="hyperlink"/>
      <w:u w:val="single"/>
    </w:rPr>
  </w:style>
  <w:style w:type="paragraph" w:styleId="BalloonText">
    <w:name w:val="Balloon Text"/>
    <w:basedOn w:val="Normal"/>
    <w:link w:val="BalloonTextChar"/>
    <w:uiPriority w:val="99"/>
    <w:semiHidden/>
    <w:unhideWhenUsed/>
    <w:rsid w:val="00E223A3"/>
    <w:rPr>
      <w:rFonts w:ascii="Tahoma" w:hAnsi="Tahoma" w:cs="Tahoma"/>
      <w:sz w:val="16"/>
      <w:szCs w:val="16"/>
    </w:rPr>
  </w:style>
  <w:style w:type="character" w:customStyle="1" w:styleId="BalloonTextChar">
    <w:name w:val="Balloon Text Char"/>
    <w:basedOn w:val="DefaultParagraphFont"/>
    <w:link w:val="BalloonText"/>
    <w:uiPriority w:val="99"/>
    <w:semiHidden/>
    <w:rsid w:val="00E223A3"/>
    <w:rPr>
      <w:rFonts w:ascii="Tahoma" w:eastAsia="Times New Roman" w:hAnsi="Tahoma" w:cs="Tahoma"/>
      <w:sz w:val="16"/>
      <w:szCs w:val="16"/>
    </w:rPr>
  </w:style>
  <w:style w:type="character" w:customStyle="1" w:styleId="Heading3Char">
    <w:name w:val="Heading 3 Char"/>
    <w:basedOn w:val="DefaultParagraphFont"/>
    <w:link w:val="Heading3"/>
    <w:uiPriority w:val="1"/>
    <w:rsid w:val="008B570C"/>
    <w:rPr>
      <w:rFonts w:ascii="Times New Roman" w:eastAsia="Times New Roman" w:hAnsi="Times New Roman" w:cs="Times New Roman"/>
      <w:i/>
      <w:iCs/>
    </w:rPr>
  </w:style>
  <w:style w:type="character" w:customStyle="1" w:styleId="Heading4Char">
    <w:name w:val="Heading 4 Char"/>
    <w:basedOn w:val="DefaultParagraphFont"/>
    <w:link w:val="Heading4"/>
    <w:uiPriority w:val="1"/>
    <w:rsid w:val="008B570C"/>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8B570C"/>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B639DC"/>
    <w:pPr>
      <w:tabs>
        <w:tab w:val="center" w:pos="4680"/>
        <w:tab w:val="right" w:pos="9360"/>
      </w:tabs>
    </w:pPr>
  </w:style>
  <w:style w:type="character" w:customStyle="1" w:styleId="HeaderChar">
    <w:name w:val="Header Char"/>
    <w:basedOn w:val="DefaultParagraphFont"/>
    <w:link w:val="Header"/>
    <w:uiPriority w:val="99"/>
    <w:rsid w:val="00B639DC"/>
    <w:rPr>
      <w:rFonts w:ascii="Times New Roman" w:eastAsia="Times New Roman" w:hAnsi="Times New Roman" w:cs="Times New Roman"/>
    </w:rPr>
  </w:style>
  <w:style w:type="paragraph" w:styleId="Footer">
    <w:name w:val="footer"/>
    <w:basedOn w:val="Normal"/>
    <w:link w:val="FooterChar"/>
    <w:uiPriority w:val="99"/>
    <w:unhideWhenUsed/>
    <w:rsid w:val="00B639DC"/>
    <w:pPr>
      <w:tabs>
        <w:tab w:val="center" w:pos="4680"/>
        <w:tab w:val="right" w:pos="9360"/>
      </w:tabs>
    </w:pPr>
  </w:style>
  <w:style w:type="character" w:customStyle="1" w:styleId="FooterChar">
    <w:name w:val="Footer Char"/>
    <w:basedOn w:val="DefaultParagraphFont"/>
    <w:link w:val="Footer"/>
    <w:uiPriority w:val="99"/>
    <w:rsid w:val="00B639DC"/>
    <w:rPr>
      <w:rFonts w:ascii="Times New Roman" w:eastAsia="Times New Roman" w:hAnsi="Times New Roman" w:cs="Times New Roman"/>
    </w:rPr>
  </w:style>
  <w:style w:type="table" w:styleId="TableGrid">
    <w:name w:val="Table Grid"/>
    <w:basedOn w:val="TableNormal"/>
    <w:uiPriority w:val="59"/>
    <w:rsid w:val="009364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84275A"/>
    <w:rPr>
      <w:rFonts w:ascii="Times New Roman" w:eastAsia="Times New Roman" w:hAnsi="Times New Roman" w:cs="Times New Roman"/>
      <w:b/>
      <w:bCs/>
      <w:sz w:val="26"/>
      <w:szCs w:val="26"/>
    </w:rPr>
  </w:style>
  <w:style w:type="table" w:styleId="TableGridLight">
    <w:name w:val="Grid Table Light"/>
    <w:basedOn w:val="TableNormal"/>
    <w:uiPriority w:val="40"/>
    <w:rsid w:val="00FC2A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42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387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rcheshshrivas14@gmail.com"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mailto:akshat33yadav@gmail.com" TargetMode="Externa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ryansinghgautum@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adityatri483@gmail.com" TargetMode="External"/><Relationship Id="rId4" Type="http://schemas.openxmlformats.org/officeDocument/2006/relationships/webSettings" Target="webSettings.xml"/><Relationship Id="rId9" Type="http://schemas.openxmlformats.org/officeDocument/2006/relationships/hyperlink" Target="mailto:abhinavpatidar230980@acropolis.in"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15822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Akshat Yadav</dc:creator>
  <cp:lastModifiedBy>Akshat Yadav</cp:lastModifiedBy>
  <cp:revision>2</cp:revision>
  <dcterms:created xsi:type="dcterms:W3CDTF">2026-06-09T18:15:00Z</dcterms:created>
  <dcterms:modified xsi:type="dcterms:W3CDTF">2026-06-09T18:15:00Z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Producer">
    <vt:lpwstr>Skia/PDF m144 Google Docs Renderer</vt:lpwstr>
  </property>
  <property fmtid="{D5CDD505-2E9C-101B-9397-08002B2CF9AE}" pid="4" name="LastSaved">
    <vt:filetime>2025-12-11T00:00:00Z</vt:filetime>
  </property>
</Properties>
</file>