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2CC" w:rsidRDefault="00BF0D4D" w:rsidP="00091B9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With regards to the images and gifs attached in this folder, I would kindly request them to be presented on the website in the below indicated sequence (rather than being placed next to each other as in the sample video).</w:t>
      </w:r>
    </w:p>
    <w:p w:rsidR="00BF0D4D" w:rsidRDefault="00044278" w:rsidP="00091B9C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</w:rPr>
        <w:pict>
          <v:rect id="_x0000_s1040" style="position:absolute;margin-left:4.35pt;margin-top:1.9pt;width:480.7pt;height:632.2pt;z-index:251671552" filled="f"/>
        </w:pict>
      </w:r>
      <w:r w:rsidR="00BF0D4D"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60.45pt;margin-top:58.9pt;width:154.95pt;height:32.4pt;z-index:251673600;mso-width-relative:margin;mso-height-relative:margin" stroked="f">
            <v:textbox style="mso-next-textbox:#_x0000_s1042">
              <w:txbxContent>
                <w:p w:rsidR="00BF0D4D" w:rsidRPr="00BF0D4D" w:rsidRDefault="00BF0D4D" w:rsidP="00BF0D4D">
                  <w:pPr>
                    <w:jc w:val="center"/>
                    <w:rPr>
                      <w:sz w:val="20"/>
                      <w:lang w:val="en-GB"/>
                    </w:rPr>
                  </w:pPr>
                  <w:r w:rsidRPr="00BF0D4D">
                    <w:rPr>
                      <w:sz w:val="20"/>
                      <w:lang w:val="en-GB"/>
                    </w:rPr>
                    <w:t>Student Name</w:t>
                  </w:r>
                </w:p>
              </w:txbxContent>
            </v:textbox>
          </v:shape>
        </w:pict>
      </w:r>
      <w:r w:rsidR="00BF0D4D">
        <w:rPr>
          <w:rFonts w:ascii="Arial" w:hAnsi="Arial" w:cs="Arial"/>
          <w:noProof/>
        </w:rPr>
        <w:pict>
          <v:shape id="_x0000_s1041" type="#_x0000_t202" style="position:absolute;margin-left:60.45pt;margin-top:21.05pt;width:154.95pt;height:32.4pt;z-index:251672576;mso-width-relative:margin;mso-height-relative:margin" stroked="f">
            <v:textbox style="mso-next-textbox:#_x0000_s1041">
              <w:txbxContent>
                <w:p w:rsidR="00BF0D4D" w:rsidRPr="00BF0D4D" w:rsidRDefault="00BF0D4D" w:rsidP="00BF0D4D">
                  <w:pPr>
                    <w:jc w:val="center"/>
                    <w:rPr>
                      <w:sz w:val="32"/>
                      <w:lang w:val="en-GB"/>
                    </w:rPr>
                  </w:pPr>
                  <w:r w:rsidRPr="00BF0D4D">
                    <w:rPr>
                      <w:sz w:val="32"/>
                      <w:lang w:val="en-GB"/>
                    </w:rPr>
                    <w:t>THESIS TITLE NAME</w:t>
                  </w:r>
                </w:p>
              </w:txbxContent>
            </v:textbox>
          </v:shape>
        </w:pict>
      </w:r>
      <w:r w:rsidR="00BF0D4D">
        <w:rPr>
          <w:rFonts w:ascii="Arial" w:hAnsi="Arial" w:cs="Arial"/>
          <w:noProof/>
        </w:rPr>
        <w:pict>
          <v:shape id="_x0000_s1038" type="#_x0000_t202" style="position:absolute;margin-left:316.4pt;margin-top:570.4pt;width:154.95pt;height:52.35pt;z-index:251669504;mso-width-relative:margin;mso-height-relative:margin">
            <v:textbox style="mso-next-textbox:#_x0000_s1038">
              <w:txbxContent>
                <w:p w:rsidR="00BF0D4D" w:rsidRPr="00BF0D4D" w:rsidRDefault="00BF0D4D" w:rsidP="00BF0D4D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Secondary Image 9</w:t>
                  </w:r>
                </w:p>
              </w:txbxContent>
            </v:textbox>
          </v:shape>
        </w:pict>
      </w:r>
      <w:r w:rsidR="00BF0D4D">
        <w:rPr>
          <w:rFonts w:ascii="Arial" w:hAnsi="Arial" w:cs="Arial"/>
          <w:noProof/>
        </w:rPr>
        <w:pict>
          <v:shape id="_x0000_s1037" type="#_x0000_t202" style="position:absolute;margin-left:316.4pt;margin-top:508.4pt;width:154.95pt;height:52.35pt;z-index:251668480;mso-width-relative:margin;mso-height-relative:margin">
            <v:textbox style="mso-next-textbox:#_x0000_s1037">
              <w:txbxContent>
                <w:p w:rsidR="00BF0D4D" w:rsidRPr="00BF0D4D" w:rsidRDefault="00BF0D4D" w:rsidP="00BF0D4D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Secondary Image 8</w:t>
                  </w:r>
                </w:p>
              </w:txbxContent>
            </v:textbox>
          </v:shape>
        </w:pict>
      </w:r>
      <w:r w:rsidR="00BF0D4D">
        <w:rPr>
          <w:rFonts w:ascii="Arial" w:hAnsi="Arial" w:cs="Arial"/>
          <w:noProof/>
        </w:rPr>
        <w:pict>
          <v:shape id="_x0000_s1036" type="#_x0000_t202" style="position:absolute;margin-left:316.4pt;margin-top:447.65pt;width:154.95pt;height:52.35pt;z-index:251667456;mso-width-relative:margin;mso-height-relative:margin">
            <v:textbox style="mso-next-textbox:#_x0000_s1036">
              <w:txbxContent>
                <w:p w:rsidR="00BF0D4D" w:rsidRPr="00BF0D4D" w:rsidRDefault="00BF0D4D" w:rsidP="00BF0D4D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Secondary Image 7</w:t>
                  </w:r>
                </w:p>
              </w:txbxContent>
            </v:textbox>
          </v:shape>
        </w:pict>
      </w:r>
      <w:r w:rsidR="00BF0D4D">
        <w:rPr>
          <w:rFonts w:ascii="Arial" w:hAnsi="Arial" w:cs="Arial"/>
          <w:noProof/>
        </w:rPr>
        <w:pict>
          <v:shape id="_x0000_s1035" type="#_x0000_t202" style="position:absolute;margin-left:316.4pt;margin-top:388.55pt;width:154.95pt;height:52.35pt;z-index:251666432;mso-width-relative:margin;mso-height-relative:margin">
            <v:textbox style="mso-next-textbox:#_x0000_s1035">
              <w:txbxContent>
                <w:p w:rsidR="00BF0D4D" w:rsidRPr="00BF0D4D" w:rsidRDefault="00BF0D4D" w:rsidP="00BF0D4D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Secondary Image 6</w:t>
                  </w:r>
                </w:p>
              </w:txbxContent>
            </v:textbox>
          </v:shape>
        </w:pict>
      </w:r>
      <w:r w:rsidR="00BF0D4D">
        <w:rPr>
          <w:rFonts w:ascii="Arial" w:hAnsi="Arial" w:cs="Arial"/>
          <w:noProof/>
        </w:rPr>
        <w:pict>
          <v:shape id="_x0000_s1034" type="#_x0000_t202" style="position:absolute;margin-left:316.4pt;margin-top:326.1pt;width:154.95pt;height:52.35pt;z-index:251665408;mso-width-relative:margin;mso-height-relative:margin">
            <v:textbox style="mso-next-textbox:#_x0000_s1034">
              <w:txbxContent>
                <w:p w:rsidR="00BF0D4D" w:rsidRPr="00BF0D4D" w:rsidRDefault="00BF0D4D" w:rsidP="00BF0D4D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Secondary Image 5</w:t>
                  </w:r>
                </w:p>
              </w:txbxContent>
            </v:textbox>
          </v:shape>
        </w:pict>
      </w:r>
      <w:r w:rsidR="00BF0D4D">
        <w:rPr>
          <w:rFonts w:ascii="Arial" w:hAnsi="Arial" w:cs="Arial"/>
          <w:noProof/>
        </w:rPr>
        <w:pict>
          <v:shape id="_x0000_s1033" type="#_x0000_t202" style="position:absolute;margin-left:316.4pt;margin-top:266.6pt;width:154.95pt;height:52.35pt;z-index:251664384;mso-width-relative:margin;mso-height-relative:margin">
            <v:textbox style="mso-next-textbox:#_x0000_s1033">
              <w:txbxContent>
                <w:p w:rsidR="00BF0D4D" w:rsidRPr="00BF0D4D" w:rsidRDefault="00BF0D4D" w:rsidP="00BF0D4D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Secondary Image 4</w:t>
                  </w:r>
                </w:p>
              </w:txbxContent>
            </v:textbox>
          </v:shape>
        </w:pict>
      </w:r>
      <w:r w:rsidR="00BF0D4D">
        <w:rPr>
          <w:rFonts w:ascii="Arial" w:hAnsi="Arial" w:cs="Arial"/>
          <w:noProof/>
        </w:rPr>
        <w:pict>
          <v:shape id="_x0000_s1032" type="#_x0000_t202" style="position:absolute;margin-left:316.4pt;margin-top:205pt;width:154.95pt;height:52.35pt;z-index:251663360;mso-width-relative:margin;mso-height-relative:margin">
            <v:textbox style="mso-next-textbox:#_x0000_s1032">
              <w:txbxContent>
                <w:p w:rsidR="00BF0D4D" w:rsidRPr="00BF0D4D" w:rsidRDefault="00BF0D4D" w:rsidP="00BF0D4D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Secondary Image 3</w:t>
                  </w:r>
                </w:p>
              </w:txbxContent>
            </v:textbox>
          </v:shape>
        </w:pict>
      </w:r>
      <w:r w:rsidR="00BF0D4D">
        <w:rPr>
          <w:rFonts w:ascii="Arial" w:hAnsi="Arial" w:cs="Arial"/>
          <w:noProof/>
        </w:rPr>
        <w:pict>
          <v:shape id="_x0000_s1031" type="#_x0000_t202" style="position:absolute;margin-left:316.4pt;margin-top:143pt;width:154.95pt;height:52.35pt;z-index:251662336;mso-width-relative:margin;mso-height-relative:margin">
            <v:textbox style="mso-next-textbox:#_x0000_s1031">
              <w:txbxContent>
                <w:p w:rsidR="00BF0D4D" w:rsidRPr="00BF0D4D" w:rsidRDefault="00BF0D4D" w:rsidP="00BF0D4D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Secondary Image 2</w:t>
                  </w:r>
                </w:p>
                <w:p w:rsidR="00BF0D4D" w:rsidRPr="00BF0D4D" w:rsidRDefault="00BF0D4D" w:rsidP="00BF0D4D"/>
              </w:txbxContent>
            </v:textbox>
          </v:shape>
        </w:pict>
      </w:r>
      <w:r w:rsidR="00BF0D4D">
        <w:rPr>
          <w:rFonts w:ascii="Arial" w:hAnsi="Arial" w:cs="Arial"/>
          <w:noProof/>
        </w:rPr>
        <w:pict>
          <v:shape id="_x0000_s1030" type="#_x0000_t202" style="position:absolute;margin-left:316.4pt;margin-top:82.65pt;width:154.95pt;height:52.35pt;z-index:251661312;mso-width-relative:margin;mso-height-relative:margin">
            <v:textbox style="mso-next-textbox:#_x0000_s1030">
              <w:txbxContent>
                <w:p w:rsidR="00BF0D4D" w:rsidRPr="00BF0D4D" w:rsidRDefault="00BF0D4D" w:rsidP="00BF0D4D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Secondary Image 1</w:t>
                  </w:r>
                </w:p>
              </w:txbxContent>
            </v:textbox>
          </v:shape>
        </w:pict>
      </w:r>
      <w:r w:rsidR="00BF0D4D" w:rsidRPr="00BF0D4D">
        <w:rPr>
          <w:rFonts w:ascii="Arial" w:hAnsi="Arial" w:cs="Arial"/>
          <w:noProof/>
          <w:lang w:val="en-GB" w:eastAsia="zh-TW"/>
        </w:rPr>
        <w:pict>
          <v:shape id="_x0000_s1026" type="#_x0000_t202" style="position:absolute;margin-left:316.4pt;margin-top:21.05pt;width:154.95pt;height:52.35pt;z-index:251660288;mso-width-relative:margin;mso-height-relative:margin">
            <v:textbox style="mso-next-textbox:#_x0000_s1026">
              <w:txbxContent>
                <w:p w:rsidR="00BF0D4D" w:rsidRDefault="00BF0D4D" w:rsidP="00BF0D4D">
                  <w:pPr>
                    <w:jc w:val="center"/>
                  </w:pPr>
                  <w:r>
                    <w:t>Main Image</w:t>
                  </w:r>
                </w:p>
              </w:txbxContent>
            </v:textbox>
          </v:shape>
        </w:pict>
      </w:r>
    </w:p>
    <w:p w:rsidR="00BF0D4D" w:rsidRPr="00862A34" w:rsidRDefault="00BF0D4D" w:rsidP="00091B9C">
      <w:pPr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</w:pPr>
    </w:p>
    <w:p w:rsidR="00091B9C" w:rsidRPr="00F622CC" w:rsidRDefault="00BF0D4D" w:rsidP="00091B9C">
      <w:pPr>
        <w:rPr>
          <w:lang w:val="en-GB"/>
        </w:rPr>
      </w:pPr>
      <w:r>
        <w:rPr>
          <w:rFonts w:ascii="Arial" w:hAnsi="Arial" w:cs="Arial"/>
          <w:noProof/>
        </w:rPr>
        <w:pict>
          <v:shape id="_x0000_s1043" type="#_x0000_t202" style="position:absolute;margin-left:57.95pt;margin-top:60.8pt;width:182.8pt;height:126.55pt;z-index:251674624;mso-width-relative:margin;mso-height-relative:margin" stroked="f">
            <v:textbox style="mso-next-textbox:#_x0000_s1043">
              <w:txbxContent>
                <w:p w:rsidR="00BF0D4D" w:rsidRPr="00BF0D4D" w:rsidRDefault="00BF0D4D" w:rsidP="00BF0D4D">
                  <w:pPr>
                    <w:rPr>
                      <w:sz w:val="14"/>
                      <w:lang w:val="en-GB"/>
                    </w:rPr>
                  </w:pPr>
                  <w:r w:rsidRPr="00BF0D4D">
                    <w:rPr>
                      <w:sz w:val="14"/>
                      <w:lang w:val="en-GB"/>
                    </w:rPr>
                    <w:t>Thesis Description</w:t>
                  </w:r>
                  <w:r>
                    <w:rPr>
                      <w:sz w:val="14"/>
                      <w:lang w:val="en-GB"/>
                    </w:rPr>
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</w:r>
                </w:p>
              </w:txbxContent>
            </v:textbox>
          </v:shape>
        </w:pict>
      </w:r>
    </w:p>
    <w:sectPr w:rsidR="00091B9C" w:rsidRPr="00F622CC" w:rsidSect="00862A3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22CC"/>
    <w:rsid w:val="00044278"/>
    <w:rsid w:val="0008708D"/>
    <w:rsid w:val="00091B9C"/>
    <w:rsid w:val="000D4032"/>
    <w:rsid w:val="002030A1"/>
    <w:rsid w:val="0028225E"/>
    <w:rsid w:val="005065B7"/>
    <w:rsid w:val="00561599"/>
    <w:rsid w:val="00862A34"/>
    <w:rsid w:val="00945B63"/>
    <w:rsid w:val="00A60A50"/>
    <w:rsid w:val="00A65C1C"/>
    <w:rsid w:val="00BF0D4D"/>
    <w:rsid w:val="00EB5E40"/>
    <w:rsid w:val="00F62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Antoine Brincat</dc:creator>
  <cp:lastModifiedBy>Antoine Brincat</cp:lastModifiedBy>
  <cp:revision>4</cp:revision>
  <dcterms:created xsi:type="dcterms:W3CDTF">2020-10-20T22:37:00Z</dcterms:created>
  <dcterms:modified xsi:type="dcterms:W3CDTF">2020-10-21T22:59:00Z</dcterms:modified>
</cp:coreProperties>
</file>