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8BFD4" w14:textId="388544F1" w:rsidR="00B870D4" w:rsidRDefault="00DF795A" w:rsidP="00B870D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CI0131. </w:t>
      </w:r>
      <w:r w:rsidR="00B870D4" w:rsidRPr="008C698E">
        <w:rPr>
          <w:rFonts w:cstheme="minorHAnsi"/>
          <w:color w:val="000000"/>
          <w:sz w:val="28"/>
          <w:szCs w:val="28"/>
        </w:rPr>
        <w:t xml:space="preserve">Diseño de </w:t>
      </w:r>
      <w:r w:rsidR="000351E2">
        <w:rPr>
          <w:rFonts w:cstheme="minorHAnsi"/>
          <w:color w:val="000000"/>
          <w:sz w:val="28"/>
          <w:szCs w:val="28"/>
        </w:rPr>
        <w:t>E</w:t>
      </w:r>
      <w:r w:rsidR="00B870D4" w:rsidRPr="008C698E">
        <w:rPr>
          <w:rFonts w:cstheme="minorHAnsi"/>
          <w:color w:val="000000"/>
          <w:sz w:val="28"/>
          <w:szCs w:val="28"/>
        </w:rPr>
        <w:t>xperimentos</w:t>
      </w:r>
      <w:r w:rsidR="000351E2">
        <w:rPr>
          <w:rFonts w:cstheme="minorHAnsi"/>
          <w:color w:val="000000"/>
          <w:sz w:val="28"/>
          <w:szCs w:val="28"/>
        </w:rPr>
        <w:t xml:space="preserve"> </w:t>
      </w:r>
      <w:r w:rsidR="000351E2">
        <w:rPr>
          <w:rFonts w:cstheme="minorHAnsi"/>
          <w:color w:val="000000"/>
          <w:sz w:val="28"/>
          <w:szCs w:val="28"/>
        </w:rPr>
        <w:tab/>
      </w:r>
      <w:r w:rsidR="00484D0F">
        <w:rPr>
          <w:rFonts w:cstheme="minorHAnsi"/>
          <w:color w:val="000000"/>
          <w:sz w:val="28"/>
          <w:szCs w:val="28"/>
        </w:rPr>
        <w:tab/>
      </w:r>
      <w:r w:rsidR="00B870D4" w:rsidRPr="008C698E">
        <w:rPr>
          <w:rFonts w:cstheme="minorHAnsi"/>
          <w:color w:val="000000"/>
          <w:sz w:val="28"/>
          <w:szCs w:val="28"/>
        </w:rPr>
        <w:tab/>
      </w:r>
      <w:r w:rsidR="00B870D4" w:rsidRPr="008C698E">
        <w:rPr>
          <w:rFonts w:cstheme="minorHAnsi"/>
          <w:color w:val="000000"/>
          <w:sz w:val="28"/>
          <w:szCs w:val="28"/>
        </w:rPr>
        <w:tab/>
        <w:t xml:space="preserve">         </w:t>
      </w:r>
      <w:r w:rsidR="00816F1F">
        <w:rPr>
          <w:rFonts w:cstheme="minorHAnsi"/>
          <w:color w:val="000000"/>
          <w:sz w:val="28"/>
          <w:szCs w:val="28"/>
        </w:rPr>
        <w:t xml:space="preserve">        </w:t>
      </w:r>
      <w:r w:rsidR="009A2700">
        <w:rPr>
          <w:rFonts w:cstheme="minorHAnsi"/>
          <w:color w:val="000000"/>
          <w:sz w:val="28"/>
          <w:szCs w:val="28"/>
        </w:rPr>
        <w:t xml:space="preserve"> </w:t>
      </w:r>
      <w:r w:rsidR="00972B9C">
        <w:rPr>
          <w:rFonts w:cstheme="minorHAnsi"/>
          <w:color w:val="000000"/>
          <w:sz w:val="28"/>
          <w:szCs w:val="28"/>
        </w:rPr>
        <w:t>I</w:t>
      </w:r>
      <w:r w:rsidR="00B870D4" w:rsidRPr="008C698E">
        <w:rPr>
          <w:rFonts w:cstheme="minorHAnsi"/>
          <w:color w:val="000000"/>
          <w:sz w:val="28"/>
          <w:szCs w:val="28"/>
        </w:rPr>
        <w:t xml:space="preserve"> Ciclo 202</w:t>
      </w:r>
      <w:r w:rsidR="009A2700">
        <w:rPr>
          <w:rFonts w:cstheme="minorHAnsi"/>
          <w:color w:val="000000"/>
          <w:sz w:val="28"/>
          <w:szCs w:val="28"/>
        </w:rPr>
        <w:t>5</w:t>
      </w:r>
    </w:p>
    <w:p w14:paraId="14653F83" w14:textId="37F35380" w:rsidR="009E09A1" w:rsidRPr="008C698E" w:rsidRDefault="009E09A1" w:rsidP="00B870D4">
      <w:pPr>
        <w:autoSpaceDE w:val="0"/>
        <w:autoSpaceDN w:val="0"/>
        <w:adjustRightInd w:val="0"/>
        <w:spacing w:after="0" w:line="240" w:lineRule="auto"/>
        <w:rPr>
          <w:rFonts w:cstheme="minorHAnsi"/>
          <w:color w:val="000000"/>
          <w:sz w:val="28"/>
          <w:szCs w:val="28"/>
        </w:rPr>
      </w:pPr>
      <w:r>
        <w:rPr>
          <w:rFonts w:cstheme="minorHAnsi"/>
          <w:color w:val="000000"/>
          <w:sz w:val="28"/>
          <w:szCs w:val="28"/>
        </w:rPr>
        <w:t>Prof</w:t>
      </w:r>
      <w:r w:rsidR="00081E0F">
        <w:rPr>
          <w:rFonts w:cstheme="minorHAnsi"/>
          <w:color w:val="000000"/>
          <w:sz w:val="28"/>
          <w:szCs w:val="28"/>
        </w:rPr>
        <w:t>esor</w:t>
      </w:r>
      <w:r>
        <w:rPr>
          <w:rFonts w:cstheme="minorHAnsi"/>
          <w:color w:val="000000"/>
          <w:sz w:val="28"/>
          <w:szCs w:val="28"/>
        </w:rPr>
        <w:t>: Ignacio Díaz Oreiro</w:t>
      </w:r>
    </w:p>
    <w:p w14:paraId="33581F37" w14:textId="77777777" w:rsidR="009806B5" w:rsidRDefault="009806B5" w:rsidP="00181A81">
      <w:pPr>
        <w:autoSpaceDE w:val="0"/>
        <w:autoSpaceDN w:val="0"/>
        <w:adjustRightInd w:val="0"/>
        <w:spacing w:after="0" w:line="240" w:lineRule="auto"/>
        <w:rPr>
          <w:rFonts w:cstheme="minorHAnsi"/>
          <w:color w:val="000000"/>
          <w:sz w:val="28"/>
          <w:szCs w:val="28"/>
        </w:rPr>
      </w:pPr>
    </w:p>
    <w:p w14:paraId="4488CF95" w14:textId="5FDBB2F9" w:rsidR="009A561C" w:rsidRPr="00B870D4" w:rsidRDefault="003613CF" w:rsidP="00B870D4">
      <w:pPr>
        <w:autoSpaceDE w:val="0"/>
        <w:autoSpaceDN w:val="0"/>
        <w:adjustRightInd w:val="0"/>
        <w:spacing w:after="0" w:line="240" w:lineRule="auto"/>
        <w:jc w:val="center"/>
        <w:rPr>
          <w:rFonts w:cstheme="minorHAnsi"/>
          <w:color w:val="000000"/>
          <w:sz w:val="28"/>
          <w:szCs w:val="28"/>
        </w:rPr>
      </w:pPr>
      <w:r w:rsidRPr="00B870D4">
        <w:rPr>
          <w:rFonts w:cstheme="minorHAnsi"/>
          <w:color w:val="000000"/>
          <w:sz w:val="28"/>
          <w:szCs w:val="28"/>
        </w:rPr>
        <w:t xml:space="preserve">Laboratorio de </w:t>
      </w:r>
      <w:r w:rsidR="00C22270">
        <w:rPr>
          <w:rFonts w:cstheme="minorHAnsi"/>
          <w:color w:val="000000"/>
          <w:sz w:val="28"/>
          <w:szCs w:val="28"/>
        </w:rPr>
        <w:t xml:space="preserve">bloques en diseños factoriales </w:t>
      </w:r>
    </w:p>
    <w:p w14:paraId="00CF80DD" w14:textId="58EC050C" w:rsidR="003613CF" w:rsidRDefault="003613CF" w:rsidP="003613CF">
      <w:pPr>
        <w:rPr>
          <w:lang w:val="es-MX"/>
        </w:rPr>
      </w:pPr>
    </w:p>
    <w:p w14:paraId="7B3919C6" w14:textId="0FBAA3DD" w:rsidR="00B870D4" w:rsidRPr="00B870D4" w:rsidRDefault="00B870D4" w:rsidP="003613CF">
      <w:pPr>
        <w:jc w:val="both"/>
        <w:rPr>
          <w:b/>
          <w:bCs/>
          <w:lang w:val="es-MX"/>
        </w:rPr>
      </w:pPr>
      <w:r w:rsidRPr="00B870D4">
        <w:rPr>
          <w:b/>
          <w:bCs/>
          <w:lang w:val="es-MX"/>
        </w:rPr>
        <w:t>Instrucciones</w:t>
      </w:r>
    </w:p>
    <w:p w14:paraId="69EAE194" w14:textId="05955989" w:rsidR="00006BBF" w:rsidRDefault="00B870D4" w:rsidP="00006BBF">
      <w:pPr>
        <w:jc w:val="both"/>
      </w:pPr>
      <w:r>
        <w:rPr>
          <w:rFonts w:cstheme="minorHAnsi"/>
        </w:rPr>
        <w:t>Deberá crear un reporte con los resultados del laboratorio</w:t>
      </w:r>
      <w:r w:rsidR="00B373AB">
        <w:rPr>
          <w:rFonts w:cstheme="minorHAnsi"/>
        </w:rPr>
        <w:t xml:space="preserve">, que incluye </w:t>
      </w:r>
      <w:r w:rsidR="008D0EA9">
        <w:rPr>
          <w:rFonts w:cstheme="minorHAnsi"/>
        </w:rPr>
        <w:t xml:space="preserve">el </w:t>
      </w:r>
      <w:r w:rsidR="00F21926">
        <w:rPr>
          <w:rFonts w:cstheme="minorHAnsi"/>
        </w:rPr>
        <w:t>análisis</w:t>
      </w:r>
      <w:r w:rsidR="008D0EA9">
        <w:rPr>
          <w:rFonts w:cstheme="minorHAnsi"/>
        </w:rPr>
        <w:t xml:space="preserve"> a partir de los conocimientos desarrollados en clase.</w:t>
      </w:r>
      <w:r w:rsidR="00006BBF">
        <w:rPr>
          <w:rFonts w:cstheme="minorHAnsi"/>
        </w:rPr>
        <w:t xml:space="preserve"> </w:t>
      </w:r>
      <w:r w:rsidR="00006BBF" w:rsidRPr="00006BBF">
        <w:rPr>
          <w:rFonts w:cstheme="minorHAnsi"/>
        </w:rPr>
        <w:t>El reporte es un documento con un formato uniforme y coherente, en el que se incluye texto explicativo del trabajo que se va realizando, los segmentos de código R</w:t>
      </w:r>
      <w:r w:rsidR="00006BBF">
        <w:rPr>
          <w:rFonts w:cstheme="minorHAnsi"/>
        </w:rPr>
        <w:t xml:space="preserve"> y</w:t>
      </w:r>
      <w:r w:rsidR="00006BBF" w:rsidRPr="00006BBF">
        <w:rPr>
          <w:rFonts w:cstheme="minorHAnsi"/>
        </w:rPr>
        <w:t xml:space="preserve"> los resultados R que se van aportando como parte del experimento. El reporte debe poder leerlo y entenderlo una persona que no cuenta con el enunciado </w:t>
      </w:r>
      <w:r w:rsidR="00006BBF">
        <w:t xml:space="preserve">del laboratorio. </w:t>
      </w:r>
    </w:p>
    <w:p w14:paraId="5A560A18" w14:textId="13206D15" w:rsidR="008D0EA9" w:rsidRDefault="008D0EA9" w:rsidP="00006BBF">
      <w:pPr>
        <w:jc w:val="both"/>
        <w:rPr>
          <w:rFonts w:cstheme="minorHAnsi"/>
        </w:rPr>
      </w:pPr>
      <w:r>
        <w:rPr>
          <w:rFonts w:cstheme="minorHAnsi"/>
        </w:rPr>
        <w:t>No se le proporcionará</w:t>
      </w:r>
      <w:r w:rsidR="00F21926">
        <w:rPr>
          <w:rFonts w:cstheme="minorHAnsi"/>
        </w:rPr>
        <w:t xml:space="preserve"> código R</w:t>
      </w:r>
      <w:r>
        <w:rPr>
          <w:rFonts w:cstheme="minorHAnsi"/>
        </w:rPr>
        <w:t>, por lo que</w:t>
      </w:r>
      <w:r w:rsidR="009806B5">
        <w:rPr>
          <w:rFonts w:cstheme="minorHAnsi"/>
        </w:rPr>
        <w:t xml:space="preserve"> </w:t>
      </w:r>
      <w:r w:rsidR="00F21926">
        <w:rPr>
          <w:rFonts w:cstheme="minorHAnsi"/>
        </w:rPr>
        <w:t xml:space="preserve">deberá incluir el código que genere </w:t>
      </w:r>
      <w:r w:rsidR="009806B5">
        <w:rPr>
          <w:rFonts w:cstheme="minorHAnsi"/>
        </w:rPr>
        <w:t xml:space="preserve">y </w:t>
      </w:r>
      <w:r w:rsidR="009E09A1">
        <w:rPr>
          <w:rFonts w:cstheme="minorHAnsi"/>
        </w:rPr>
        <w:t xml:space="preserve">los </w:t>
      </w:r>
      <w:r w:rsidR="009806B5">
        <w:rPr>
          <w:rFonts w:cstheme="minorHAnsi"/>
        </w:rPr>
        <w:t xml:space="preserve">resultados obtenidos </w:t>
      </w:r>
      <w:r>
        <w:rPr>
          <w:rFonts w:cstheme="minorHAnsi"/>
        </w:rPr>
        <w:t xml:space="preserve">junto con el </w:t>
      </w:r>
      <w:r w:rsidR="00F21926">
        <w:rPr>
          <w:rFonts w:cstheme="minorHAnsi"/>
        </w:rPr>
        <w:t xml:space="preserve">análisis respectivo. </w:t>
      </w:r>
    </w:p>
    <w:p w14:paraId="749F7298" w14:textId="7C7A8FFA" w:rsidR="00B870D4" w:rsidRDefault="008D0EA9" w:rsidP="00006BBF">
      <w:pPr>
        <w:jc w:val="both"/>
        <w:rPr>
          <w:rFonts w:cstheme="minorHAnsi"/>
        </w:rPr>
      </w:pPr>
      <w:r>
        <w:rPr>
          <w:rFonts w:cstheme="minorHAnsi"/>
        </w:rPr>
        <w:t>El código R y los resultados deben venir como parte del análisis</w:t>
      </w:r>
      <w:r w:rsidR="00816F1F">
        <w:rPr>
          <w:rFonts w:cstheme="minorHAnsi"/>
        </w:rPr>
        <w:t xml:space="preserve"> (segmentos de código seguidos de los resultados)</w:t>
      </w:r>
      <w:r>
        <w:rPr>
          <w:rFonts w:cstheme="minorHAnsi"/>
        </w:rPr>
        <w:t xml:space="preserve">. No entregue </w:t>
      </w:r>
      <w:r w:rsidR="00816F1F">
        <w:rPr>
          <w:rFonts w:cstheme="minorHAnsi"/>
        </w:rPr>
        <w:t xml:space="preserve">un archivo de </w:t>
      </w:r>
      <w:r>
        <w:rPr>
          <w:rFonts w:cstheme="minorHAnsi"/>
        </w:rPr>
        <w:t>código R por separado.</w:t>
      </w:r>
    </w:p>
    <w:p w14:paraId="13D3D567" w14:textId="551C05A9" w:rsidR="00006BBF" w:rsidRDefault="00006BBF" w:rsidP="00006BBF">
      <w:pPr>
        <w:jc w:val="both"/>
      </w:pPr>
      <w:r>
        <w:t xml:space="preserve">El trabajo es para realizar en grupos de </w:t>
      </w:r>
      <w:r w:rsidR="00DF795A">
        <w:t xml:space="preserve">2 </w:t>
      </w:r>
      <w:r>
        <w:t xml:space="preserve">personas. </w:t>
      </w:r>
    </w:p>
    <w:p w14:paraId="2B2CA474" w14:textId="77777777" w:rsidR="00006BBF" w:rsidRDefault="00006BBF" w:rsidP="00006BBF">
      <w:pPr>
        <w:jc w:val="both"/>
      </w:pPr>
      <w:r w:rsidRPr="000419ED">
        <w:t xml:space="preserve">Las entregas </w:t>
      </w:r>
      <w:r>
        <w:t xml:space="preserve">se realizarán </w:t>
      </w:r>
      <w:r w:rsidRPr="000419ED">
        <w:t xml:space="preserve">en formato PDF. La letra debe ser Times New </w:t>
      </w:r>
      <w:proofErr w:type="spellStart"/>
      <w:r w:rsidRPr="000419ED">
        <w:t>Roman</w:t>
      </w:r>
      <w:proofErr w:type="spellEnd"/>
      <w:r w:rsidRPr="000419ED">
        <w:t xml:space="preserve">, Arial o Cambria. Los tamaños permitidos son 10-12. </w:t>
      </w:r>
    </w:p>
    <w:p w14:paraId="6AADC689" w14:textId="796C65BB" w:rsidR="00006BBF" w:rsidRDefault="00006BBF" w:rsidP="00006BBF">
      <w:pPr>
        <w:jc w:val="both"/>
      </w:pPr>
      <w:r>
        <w:t>Debe incluir una portada de página completa en la que incluya el nombre del curso, del laboratorio, así como los nombres completos de los estudiantes. Esta página será utilizada por el profesor para la calificación y comentarios, en caso de tener que incluir comentarios generales del informe.</w:t>
      </w:r>
    </w:p>
    <w:p w14:paraId="27A67227" w14:textId="77777777" w:rsidR="00006BBF" w:rsidRPr="00A56FA3" w:rsidRDefault="00006BBF" w:rsidP="00006BBF">
      <w:pPr>
        <w:jc w:val="both"/>
      </w:pPr>
      <w:r>
        <w:t>El reporte s</w:t>
      </w:r>
      <w:r w:rsidRPr="004D2336">
        <w:t>e debe entregar en Mediación Virtual, en un archivo .</w:t>
      </w:r>
      <w:proofErr w:type="spellStart"/>
      <w:r w:rsidRPr="004D2336">
        <w:t>pdf</w:t>
      </w:r>
      <w:proofErr w:type="spellEnd"/>
      <w:r w:rsidRPr="004D2336">
        <w:t xml:space="preserve"> que pueda ser leído en programas comerciales de uso habitual. Debe verificar que </w:t>
      </w:r>
      <w:proofErr w:type="spellStart"/>
      <w:r w:rsidRPr="004D2336">
        <w:t>el</w:t>
      </w:r>
      <w:proofErr w:type="spellEnd"/>
      <w:r w:rsidRPr="004D2336">
        <w:t xml:space="preserve"> .</w:t>
      </w:r>
      <w:proofErr w:type="spellStart"/>
      <w:r w:rsidRPr="004D2336">
        <w:t>pdf</w:t>
      </w:r>
      <w:proofErr w:type="spellEnd"/>
      <w:r w:rsidRPr="004D2336">
        <w:t xml:space="preserve"> que subió a Mediación Virtual contiene los ejercicios resueltos y que el archivo puede abrirse correctamente. En caso de problemas con el archivo .</w:t>
      </w:r>
      <w:proofErr w:type="spellStart"/>
      <w:r w:rsidRPr="004D2336">
        <w:t>pdf</w:t>
      </w:r>
      <w:proofErr w:type="spellEnd"/>
      <w:r w:rsidRPr="004D2336">
        <w:t xml:space="preserve"> (no abre correctamente, está corrupto, etc.) se considerará que no entregó la tarea.</w:t>
      </w:r>
    </w:p>
    <w:p w14:paraId="377609BA" w14:textId="77777777" w:rsidR="00006BBF" w:rsidRDefault="00006BBF" w:rsidP="00006BBF">
      <w:pPr>
        <w:jc w:val="both"/>
      </w:pPr>
      <w:r>
        <w:t>Las entregas tardías se penalizarán con un 10% de la nota luego de vencida la fecha y hora de entrega, más un 10% adicional por cada hora de retraso.</w:t>
      </w:r>
    </w:p>
    <w:p w14:paraId="466FEF10" w14:textId="77777777" w:rsidR="00006BBF" w:rsidRPr="000419ED" w:rsidRDefault="00006BBF" w:rsidP="00006BBF">
      <w:pPr>
        <w:jc w:val="both"/>
      </w:pPr>
    </w:p>
    <w:p w14:paraId="58E3FF64" w14:textId="2E75D153" w:rsidR="009806B5" w:rsidRPr="009E58B3" w:rsidRDefault="009806B5" w:rsidP="009806B5">
      <w:pPr>
        <w:rPr>
          <w:sz w:val="28"/>
          <w:szCs w:val="28"/>
          <w:lang w:val="es-MX"/>
        </w:rPr>
      </w:pPr>
      <w:r w:rsidRPr="009E58B3">
        <w:rPr>
          <w:sz w:val="28"/>
          <w:szCs w:val="28"/>
          <w:lang w:val="es-MX"/>
        </w:rPr>
        <w:t>Problema</w:t>
      </w:r>
      <w:r w:rsidR="002E3E86" w:rsidRPr="009E58B3">
        <w:rPr>
          <w:sz w:val="28"/>
          <w:szCs w:val="28"/>
          <w:lang w:val="es-MX"/>
        </w:rPr>
        <w:t xml:space="preserve"> 1</w:t>
      </w:r>
    </w:p>
    <w:p w14:paraId="79432166" w14:textId="7A701128" w:rsidR="0015105A" w:rsidRDefault="00C22270" w:rsidP="002E5B2B">
      <w:pPr>
        <w:autoSpaceDE w:val="0"/>
        <w:autoSpaceDN w:val="0"/>
        <w:adjustRightInd w:val="0"/>
        <w:jc w:val="both"/>
        <w:rPr>
          <w:rFonts w:cstheme="minorHAnsi"/>
        </w:rPr>
      </w:pPr>
      <w:r w:rsidRPr="00C22270">
        <w:rPr>
          <w:rFonts w:cstheme="minorHAnsi"/>
        </w:rPr>
        <w:t xml:space="preserve">Un </w:t>
      </w:r>
      <w:r w:rsidR="0015105A">
        <w:rPr>
          <w:rFonts w:cstheme="minorHAnsi"/>
        </w:rPr>
        <w:t xml:space="preserve">equipo de </w:t>
      </w:r>
      <w:proofErr w:type="spellStart"/>
      <w:r w:rsidR="0015105A">
        <w:rPr>
          <w:rFonts w:cstheme="minorHAnsi"/>
        </w:rPr>
        <w:t>Testing</w:t>
      </w:r>
      <w:proofErr w:type="spellEnd"/>
      <w:r w:rsidR="0015105A">
        <w:rPr>
          <w:rFonts w:cstheme="minorHAnsi"/>
        </w:rPr>
        <w:t xml:space="preserve"> </w:t>
      </w:r>
      <w:r w:rsidR="0015105A" w:rsidRPr="0015105A">
        <w:rPr>
          <w:rFonts w:cstheme="minorHAnsi"/>
        </w:rPr>
        <w:t xml:space="preserve">quiere evaluar la eficacia de </w:t>
      </w:r>
      <w:r w:rsidR="0015105A">
        <w:rPr>
          <w:rFonts w:cstheme="minorHAnsi"/>
        </w:rPr>
        <w:t xml:space="preserve">herramientas de análisis estático de código para </w:t>
      </w:r>
      <w:r w:rsidR="0015105A" w:rsidRPr="0015105A">
        <w:rPr>
          <w:rFonts w:cstheme="minorHAnsi"/>
        </w:rPr>
        <w:t xml:space="preserve">detectar vulnerabilidades en </w:t>
      </w:r>
      <w:r w:rsidR="0015105A">
        <w:rPr>
          <w:rFonts w:cstheme="minorHAnsi"/>
        </w:rPr>
        <w:t>sistemas con diferentes niveles de acoplamiento</w:t>
      </w:r>
      <w:r w:rsidR="0015105A" w:rsidRPr="0015105A">
        <w:rPr>
          <w:rFonts w:cstheme="minorHAnsi"/>
        </w:rPr>
        <w:t xml:space="preserve">, </w:t>
      </w:r>
      <w:r w:rsidR="0015105A">
        <w:rPr>
          <w:rFonts w:cstheme="minorHAnsi"/>
        </w:rPr>
        <w:t>usando para ello la tasa de falsos positivos que reportan estas herramientas como variable de respuesta.</w:t>
      </w:r>
    </w:p>
    <w:p w14:paraId="101527DC" w14:textId="0381FE15" w:rsidR="0015105A" w:rsidRDefault="00C22270" w:rsidP="0015105A">
      <w:pPr>
        <w:autoSpaceDE w:val="0"/>
        <w:autoSpaceDN w:val="0"/>
        <w:adjustRightInd w:val="0"/>
        <w:jc w:val="both"/>
        <w:rPr>
          <w:rFonts w:cstheme="minorHAnsi"/>
        </w:rPr>
      </w:pPr>
      <w:r w:rsidRPr="00C22270">
        <w:rPr>
          <w:rFonts w:cstheme="minorHAnsi"/>
        </w:rPr>
        <w:t xml:space="preserve">Dos factores </w:t>
      </w:r>
      <w:r w:rsidR="0015105A">
        <w:rPr>
          <w:rFonts w:cstheme="minorHAnsi"/>
        </w:rPr>
        <w:t>se</w:t>
      </w:r>
      <w:r w:rsidRPr="00C22270">
        <w:rPr>
          <w:rFonts w:cstheme="minorHAnsi"/>
        </w:rPr>
        <w:t xml:space="preserve"> considera</w:t>
      </w:r>
      <w:r w:rsidR="0015105A">
        <w:rPr>
          <w:rFonts w:cstheme="minorHAnsi"/>
        </w:rPr>
        <w:t>n</w:t>
      </w:r>
      <w:r w:rsidRPr="00C22270">
        <w:rPr>
          <w:rFonts w:cstheme="minorHAnsi"/>
        </w:rPr>
        <w:t xml:space="preserve"> importantes</w:t>
      </w:r>
      <w:r w:rsidR="0015105A">
        <w:rPr>
          <w:rFonts w:cstheme="minorHAnsi"/>
        </w:rPr>
        <w:t xml:space="preserve">, la herramienta (se van a evaluar tres: SonarQube, </w:t>
      </w:r>
      <w:proofErr w:type="spellStart"/>
      <w:r w:rsidR="0015105A">
        <w:rPr>
          <w:rFonts w:cstheme="minorHAnsi"/>
        </w:rPr>
        <w:t>Checkmark</w:t>
      </w:r>
      <w:proofErr w:type="spellEnd"/>
      <w:r w:rsidR="0015105A">
        <w:rPr>
          <w:rFonts w:cstheme="minorHAnsi"/>
        </w:rPr>
        <w:t xml:space="preserve"> y </w:t>
      </w:r>
      <w:proofErr w:type="spellStart"/>
      <w:r w:rsidR="0015105A">
        <w:rPr>
          <w:rFonts w:cstheme="minorHAnsi"/>
        </w:rPr>
        <w:t>Veracode</w:t>
      </w:r>
      <w:proofErr w:type="spellEnd"/>
      <w:r w:rsidR="0015105A">
        <w:rPr>
          <w:rFonts w:cstheme="minorHAnsi"/>
        </w:rPr>
        <w:t>) y el nivel de acoplamiento (alto y bajo)</w:t>
      </w:r>
      <w:r w:rsidR="0015105A" w:rsidRPr="00C22270">
        <w:rPr>
          <w:rFonts w:cstheme="minorHAnsi"/>
        </w:rPr>
        <w:t xml:space="preserve">. </w:t>
      </w:r>
      <w:r w:rsidR="0015105A">
        <w:rPr>
          <w:rFonts w:cstheme="minorHAnsi"/>
        </w:rPr>
        <w:t xml:space="preserve">Estos serán los factores del diseño factorial 3 x 2, que entonces contará con 6 tratamientos. </w:t>
      </w:r>
    </w:p>
    <w:p w14:paraId="17555DD4" w14:textId="4BD5B694" w:rsidR="00C22270" w:rsidRDefault="0015105A" w:rsidP="002E5B2B">
      <w:pPr>
        <w:autoSpaceDE w:val="0"/>
        <w:autoSpaceDN w:val="0"/>
        <w:adjustRightInd w:val="0"/>
        <w:jc w:val="both"/>
        <w:rPr>
          <w:rFonts w:cstheme="minorHAnsi"/>
        </w:rPr>
      </w:pPr>
      <w:r>
        <w:rPr>
          <w:rFonts w:cstheme="minorHAnsi"/>
        </w:rPr>
        <w:lastRenderedPageBreak/>
        <w:t>Además, el equipo cuenta con diferentes servidores de Integración Continua (CI) donde pueden realizar las pruebas</w:t>
      </w:r>
      <w:r w:rsidR="004A7D02">
        <w:rPr>
          <w:rFonts w:cstheme="minorHAnsi"/>
        </w:rPr>
        <w:t>, que consideran será un factor perturbador controlable.</w:t>
      </w:r>
      <w:r>
        <w:rPr>
          <w:rFonts w:cstheme="minorHAnsi"/>
        </w:rPr>
        <w:t xml:space="preserve"> En este experimento planifican realizar </w:t>
      </w:r>
      <w:r w:rsidR="004A7D02">
        <w:rPr>
          <w:rFonts w:cstheme="minorHAnsi"/>
        </w:rPr>
        <w:t xml:space="preserve">la ejecución de las pruebas en 4 servidores de CI: GitHub, </w:t>
      </w:r>
      <w:proofErr w:type="spellStart"/>
      <w:r w:rsidR="004A7D02">
        <w:rPr>
          <w:rFonts w:cstheme="minorHAnsi"/>
        </w:rPr>
        <w:t>CircleCI</w:t>
      </w:r>
      <w:proofErr w:type="spellEnd"/>
      <w:r w:rsidR="004A7D02">
        <w:rPr>
          <w:rFonts w:cstheme="minorHAnsi"/>
        </w:rPr>
        <w:t xml:space="preserve">, </w:t>
      </w:r>
      <w:proofErr w:type="spellStart"/>
      <w:r w:rsidR="004A7D02">
        <w:rPr>
          <w:rFonts w:cstheme="minorHAnsi"/>
        </w:rPr>
        <w:t>Bitbucket</w:t>
      </w:r>
      <w:proofErr w:type="spellEnd"/>
      <w:r w:rsidR="00354A5A">
        <w:rPr>
          <w:rFonts w:cstheme="minorHAnsi"/>
        </w:rPr>
        <w:t xml:space="preserve"> y Jenkins</w:t>
      </w:r>
      <w:r w:rsidR="004A7D02">
        <w:rPr>
          <w:rFonts w:cstheme="minorHAnsi"/>
        </w:rPr>
        <w:t xml:space="preserve">. </w:t>
      </w:r>
      <w:r w:rsidR="00C22270" w:rsidRPr="00C22270">
        <w:rPr>
          <w:rFonts w:cstheme="minorHAnsi"/>
        </w:rPr>
        <w:t xml:space="preserve">Por consiguiente, </w:t>
      </w:r>
      <w:r w:rsidR="004A7D02">
        <w:rPr>
          <w:rFonts w:cstheme="minorHAnsi"/>
        </w:rPr>
        <w:t xml:space="preserve">se utilizarán estos </w:t>
      </w:r>
      <w:r w:rsidR="004A7D02" w:rsidRPr="00BE171F">
        <w:rPr>
          <w:rFonts w:cstheme="minorHAnsi"/>
          <w:b/>
          <w:bCs/>
        </w:rPr>
        <w:t xml:space="preserve">servidores de CI </w:t>
      </w:r>
      <w:r w:rsidR="00C22270" w:rsidRPr="00BE171F">
        <w:rPr>
          <w:rFonts w:cstheme="minorHAnsi"/>
          <w:b/>
          <w:bCs/>
        </w:rPr>
        <w:t>como bloques</w:t>
      </w:r>
      <w:r w:rsidR="00C22270" w:rsidRPr="00C22270">
        <w:rPr>
          <w:rFonts w:cstheme="minorHAnsi"/>
        </w:rPr>
        <w:t xml:space="preserve">. </w:t>
      </w:r>
    </w:p>
    <w:p w14:paraId="319EC43F" w14:textId="4DF7EDC7" w:rsidR="002E3E86" w:rsidRDefault="004A7D02" w:rsidP="002E5B2B">
      <w:pPr>
        <w:autoSpaceDE w:val="0"/>
        <w:autoSpaceDN w:val="0"/>
        <w:adjustRightInd w:val="0"/>
        <w:jc w:val="both"/>
        <w:rPr>
          <w:rFonts w:cstheme="minorHAnsi"/>
        </w:rPr>
      </w:pPr>
      <w:r>
        <w:rPr>
          <w:rFonts w:cstheme="minorHAnsi"/>
        </w:rPr>
        <w:t>Para cada servidor de CI</w:t>
      </w:r>
      <w:r w:rsidR="00C22270" w:rsidRPr="00C22270">
        <w:rPr>
          <w:rFonts w:cstheme="minorHAnsi"/>
        </w:rPr>
        <w:t>,</w:t>
      </w:r>
      <w:r w:rsidR="00C22270">
        <w:rPr>
          <w:rFonts w:cstheme="minorHAnsi"/>
        </w:rPr>
        <w:t xml:space="preserve"> </w:t>
      </w:r>
      <w:r>
        <w:rPr>
          <w:rFonts w:cstheme="minorHAnsi"/>
        </w:rPr>
        <w:t xml:space="preserve">se ejecutarán </w:t>
      </w:r>
      <w:r w:rsidR="00C22270" w:rsidRPr="00C22270">
        <w:rPr>
          <w:rFonts w:cstheme="minorHAnsi"/>
        </w:rPr>
        <w:t>las seis combinaciones de los tratamientos determina</w:t>
      </w:r>
      <w:r>
        <w:rPr>
          <w:rFonts w:cstheme="minorHAnsi"/>
        </w:rPr>
        <w:t xml:space="preserve">dos </w:t>
      </w:r>
      <w:r w:rsidR="00C22270" w:rsidRPr="00C22270">
        <w:rPr>
          <w:rFonts w:cstheme="minorHAnsi"/>
        </w:rPr>
        <w:t>aleatoriamente.</w:t>
      </w:r>
      <w:r w:rsidR="00FA4AC9">
        <w:rPr>
          <w:rFonts w:cstheme="minorHAnsi"/>
        </w:rPr>
        <w:t xml:space="preserve"> </w:t>
      </w:r>
      <w:r w:rsidR="00C22270" w:rsidRPr="00C22270">
        <w:rPr>
          <w:rFonts w:cstheme="minorHAnsi"/>
        </w:rPr>
        <w:t>Por lo tanto, se t</w:t>
      </w:r>
      <w:r>
        <w:rPr>
          <w:rFonts w:cstheme="minorHAnsi"/>
        </w:rPr>
        <w:t>endrá</w:t>
      </w:r>
      <w:r w:rsidR="00C22270" w:rsidRPr="00C22270">
        <w:rPr>
          <w:rFonts w:cstheme="minorHAnsi"/>
        </w:rPr>
        <w:t xml:space="preserve"> una corrida de un experimento factorial 3 X 2 </w:t>
      </w:r>
      <w:r w:rsidR="00BE171F">
        <w:rPr>
          <w:rFonts w:cstheme="minorHAnsi"/>
        </w:rPr>
        <w:t xml:space="preserve">con </w:t>
      </w:r>
      <w:r w:rsidR="00C22270" w:rsidRPr="00C22270">
        <w:rPr>
          <w:rFonts w:cstheme="minorHAnsi"/>
        </w:rPr>
        <w:t>bloque</w:t>
      </w:r>
      <w:r w:rsidR="00BE171F">
        <w:rPr>
          <w:rFonts w:cstheme="minorHAnsi"/>
        </w:rPr>
        <w:t>s</w:t>
      </w:r>
      <w:r w:rsidR="00C22270" w:rsidRPr="00C22270">
        <w:rPr>
          <w:rFonts w:cstheme="minorHAnsi"/>
        </w:rPr>
        <w:t xml:space="preserve"> completo</w:t>
      </w:r>
      <w:r w:rsidR="00BE171F">
        <w:rPr>
          <w:rFonts w:cstheme="minorHAnsi"/>
        </w:rPr>
        <w:t>s</w:t>
      </w:r>
      <w:r w:rsidR="00C22270" w:rsidRPr="00C22270">
        <w:rPr>
          <w:rFonts w:cstheme="minorHAnsi"/>
        </w:rPr>
        <w:t xml:space="preserve"> aleatorizado</w:t>
      </w:r>
      <w:r w:rsidR="00BE171F">
        <w:rPr>
          <w:rFonts w:cstheme="minorHAnsi"/>
        </w:rPr>
        <w:t>s (RCBD)</w:t>
      </w:r>
      <w:r w:rsidR="00C22270">
        <w:rPr>
          <w:rFonts w:cstheme="minorHAnsi"/>
        </w:rPr>
        <w:t>.</w:t>
      </w:r>
    </w:p>
    <w:p w14:paraId="7838C19A" w14:textId="66629E31" w:rsidR="009E58B3" w:rsidRDefault="009E58B3" w:rsidP="002E5B2B">
      <w:pPr>
        <w:autoSpaceDE w:val="0"/>
        <w:autoSpaceDN w:val="0"/>
        <w:adjustRightInd w:val="0"/>
        <w:jc w:val="both"/>
        <w:rPr>
          <w:rFonts w:cstheme="minorHAnsi"/>
        </w:rPr>
      </w:pPr>
    </w:p>
    <w:p w14:paraId="22320967" w14:textId="5EF4CFE7" w:rsidR="002E3E86" w:rsidRPr="009E58B3" w:rsidRDefault="002E3E86" w:rsidP="002E5B2B">
      <w:pPr>
        <w:autoSpaceDE w:val="0"/>
        <w:autoSpaceDN w:val="0"/>
        <w:adjustRightInd w:val="0"/>
        <w:jc w:val="both"/>
        <w:rPr>
          <w:rFonts w:cstheme="minorHAnsi"/>
          <w:b/>
          <w:bCs/>
        </w:rPr>
      </w:pPr>
      <w:r w:rsidRPr="009E58B3">
        <w:rPr>
          <w:rFonts w:cstheme="minorHAnsi"/>
          <w:b/>
          <w:bCs/>
        </w:rPr>
        <w:t>Parte 1</w:t>
      </w:r>
    </w:p>
    <w:p w14:paraId="5F72F3D8" w14:textId="195826C6" w:rsidR="008D0EA9" w:rsidRDefault="00C22270" w:rsidP="002E5B2B">
      <w:pPr>
        <w:autoSpaceDE w:val="0"/>
        <w:autoSpaceDN w:val="0"/>
        <w:adjustRightInd w:val="0"/>
        <w:jc w:val="both"/>
        <w:rPr>
          <w:rFonts w:cstheme="minorHAnsi"/>
        </w:rPr>
      </w:pPr>
      <w:r>
        <w:rPr>
          <w:rFonts w:cstheme="minorHAnsi"/>
        </w:rPr>
        <w:t xml:space="preserve">Construya el </w:t>
      </w:r>
      <w:r w:rsidRPr="00C22270">
        <w:rPr>
          <w:rFonts w:cstheme="minorHAnsi"/>
        </w:rPr>
        <w:t xml:space="preserve">modelo </w:t>
      </w:r>
      <w:r w:rsidR="008D0EA9">
        <w:rPr>
          <w:rFonts w:cstheme="minorHAnsi"/>
        </w:rPr>
        <w:t>de datos</w:t>
      </w:r>
      <w:r w:rsidRPr="00C22270">
        <w:rPr>
          <w:rFonts w:cstheme="minorHAnsi"/>
        </w:rPr>
        <w:t xml:space="preserve"> para este experimento</w:t>
      </w:r>
      <w:r w:rsidR="008D0EA9">
        <w:rPr>
          <w:rFonts w:cstheme="minorHAnsi"/>
        </w:rPr>
        <w:t xml:space="preserve"> factorial</w:t>
      </w:r>
      <w:r>
        <w:rPr>
          <w:rFonts w:cstheme="minorHAnsi"/>
        </w:rPr>
        <w:t xml:space="preserve">. </w:t>
      </w:r>
    </w:p>
    <w:p w14:paraId="6DFD2A01" w14:textId="7122EDA6" w:rsidR="00C22270" w:rsidRDefault="00C22270" w:rsidP="002E5B2B">
      <w:pPr>
        <w:autoSpaceDE w:val="0"/>
        <w:autoSpaceDN w:val="0"/>
        <w:adjustRightInd w:val="0"/>
        <w:jc w:val="both"/>
        <w:rPr>
          <w:rFonts w:cstheme="minorHAnsi"/>
        </w:rPr>
      </w:pPr>
      <w:r>
        <w:rPr>
          <w:rFonts w:cstheme="minorHAnsi"/>
        </w:rPr>
        <w:t>Puede usar las letras griegas que guste, pero debe</w:t>
      </w:r>
      <w:r w:rsidR="00EE1C72">
        <w:rPr>
          <w:rFonts w:cstheme="minorHAnsi"/>
        </w:rPr>
        <w:t>n</w:t>
      </w:r>
      <w:r>
        <w:rPr>
          <w:rFonts w:cstheme="minorHAnsi"/>
        </w:rPr>
        <w:t xml:space="preserve"> quedar </w:t>
      </w:r>
      <w:r w:rsidR="00EE1C72">
        <w:rPr>
          <w:rFonts w:cstheme="minorHAnsi"/>
        </w:rPr>
        <w:t xml:space="preserve">indicados todos los elementos del modelo, incluyendo (entre otras cosas) </w:t>
      </w:r>
      <w:r>
        <w:rPr>
          <w:rFonts w:cstheme="minorHAnsi"/>
        </w:rPr>
        <w:t xml:space="preserve">el efecto de la variable </w:t>
      </w:r>
      <w:r w:rsidR="00356B98">
        <w:rPr>
          <w:rFonts w:cstheme="minorHAnsi"/>
        </w:rPr>
        <w:t>Herramienta</w:t>
      </w:r>
      <w:r>
        <w:rPr>
          <w:rFonts w:cstheme="minorHAnsi"/>
        </w:rPr>
        <w:t xml:space="preserve">, el efecto del </w:t>
      </w:r>
      <w:r w:rsidR="00356B98">
        <w:rPr>
          <w:rFonts w:cstheme="minorHAnsi"/>
        </w:rPr>
        <w:t xml:space="preserve">nivel de acoplamiento </w:t>
      </w:r>
      <w:r>
        <w:rPr>
          <w:rFonts w:cstheme="minorHAnsi"/>
        </w:rPr>
        <w:t>(</w:t>
      </w:r>
      <w:r w:rsidR="00356B98">
        <w:rPr>
          <w:rFonts w:cstheme="minorHAnsi"/>
        </w:rPr>
        <w:t>Acoplamiento</w:t>
      </w:r>
      <w:r>
        <w:rPr>
          <w:rFonts w:cstheme="minorHAnsi"/>
        </w:rPr>
        <w:t xml:space="preserve">), la interacción entre ellos, el efecto del bloque que </w:t>
      </w:r>
      <w:r w:rsidR="00420689">
        <w:rPr>
          <w:rFonts w:cstheme="minorHAnsi"/>
        </w:rPr>
        <w:t xml:space="preserve">forma el </w:t>
      </w:r>
      <w:r w:rsidR="00356B98">
        <w:rPr>
          <w:rFonts w:cstheme="minorHAnsi"/>
        </w:rPr>
        <w:t>servidor de CI</w:t>
      </w:r>
      <w:r w:rsidR="00420689">
        <w:rPr>
          <w:rFonts w:cstheme="minorHAnsi"/>
        </w:rPr>
        <w:t xml:space="preserve"> </w:t>
      </w:r>
      <w:r>
        <w:rPr>
          <w:rFonts w:cstheme="minorHAnsi"/>
        </w:rPr>
        <w:t>(</w:t>
      </w:r>
      <w:proofErr w:type="spellStart"/>
      <w:r w:rsidR="00356B98">
        <w:rPr>
          <w:rFonts w:cstheme="minorHAnsi"/>
        </w:rPr>
        <w:t>ServidorCI</w:t>
      </w:r>
      <w:proofErr w:type="spellEnd"/>
      <w:r>
        <w:rPr>
          <w:rFonts w:cstheme="minorHAnsi"/>
        </w:rPr>
        <w:t>) así como el error aleatorio.</w:t>
      </w:r>
      <w:r w:rsidR="005C3D07">
        <w:rPr>
          <w:rFonts w:cstheme="minorHAnsi"/>
        </w:rPr>
        <w:t xml:space="preserve"> También debe indicar explícitamente los rangos de los índices que utilice: i, j, …</w:t>
      </w:r>
      <w:r w:rsidR="00B63431">
        <w:rPr>
          <w:rFonts w:cstheme="minorHAnsi"/>
        </w:rPr>
        <w:t>, y a qué corresponden los elementos de cada rango.</w:t>
      </w:r>
    </w:p>
    <w:p w14:paraId="2804B6F2" w14:textId="77777777" w:rsidR="00C26E25" w:rsidRPr="00C26E25" w:rsidRDefault="00C26E25" w:rsidP="007702D2">
      <w:pPr>
        <w:rPr>
          <w:rFonts w:cstheme="minorHAnsi"/>
          <w:lang w:val="es-MX"/>
        </w:rPr>
      </w:pPr>
    </w:p>
    <w:p w14:paraId="4B9CE633" w14:textId="0B2A3AA8" w:rsidR="002E3E86" w:rsidRPr="009E58B3" w:rsidRDefault="002E3E86" w:rsidP="007702D2">
      <w:pPr>
        <w:rPr>
          <w:rFonts w:cstheme="minorHAnsi"/>
          <w:b/>
          <w:bCs/>
        </w:rPr>
      </w:pPr>
      <w:r w:rsidRPr="009E58B3">
        <w:rPr>
          <w:rFonts w:cstheme="minorHAnsi"/>
          <w:b/>
          <w:bCs/>
        </w:rPr>
        <w:t>Parte 2</w:t>
      </w:r>
    </w:p>
    <w:p w14:paraId="6FF9EF4F" w14:textId="549104C6" w:rsidR="00C53086" w:rsidRDefault="00C53086" w:rsidP="00C53086">
      <w:pPr>
        <w:autoSpaceDE w:val="0"/>
        <w:autoSpaceDN w:val="0"/>
        <w:adjustRightInd w:val="0"/>
        <w:jc w:val="both"/>
        <w:rPr>
          <w:rFonts w:cstheme="minorHAnsi"/>
        </w:rPr>
      </w:pPr>
      <w:r>
        <w:rPr>
          <w:rFonts w:cstheme="minorHAnsi"/>
        </w:rPr>
        <w:t xml:space="preserve">Los 24 datos observados se encuentran en el archivo </w:t>
      </w:r>
      <w:r>
        <w:rPr>
          <w:rFonts w:cstheme="minorHAnsi"/>
          <w:b/>
          <w:bCs/>
        </w:rPr>
        <w:t>codigo.csv</w:t>
      </w:r>
      <w:r>
        <w:rPr>
          <w:rFonts w:cstheme="minorHAnsi"/>
        </w:rPr>
        <w:t>. Cargue este archivo.</w:t>
      </w:r>
    </w:p>
    <w:p w14:paraId="467D87B5" w14:textId="1B9315D5" w:rsidR="00BE171F" w:rsidRDefault="00BE171F" w:rsidP="00C53086">
      <w:pPr>
        <w:autoSpaceDE w:val="0"/>
        <w:autoSpaceDN w:val="0"/>
        <w:adjustRightInd w:val="0"/>
        <w:jc w:val="both"/>
        <w:rPr>
          <w:rFonts w:cstheme="minorHAnsi"/>
        </w:rPr>
      </w:pPr>
      <w:r>
        <w:rPr>
          <w:rFonts w:cstheme="minorHAnsi"/>
        </w:rPr>
        <w:t xml:space="preserve">Puede observar que, como se realizó un diseño de bloques completos aleatorizados, </w:t>
      </w:r>
      <w:r w:rsidR="000A2B4C">
        <w:rPr>
          <w:rFonts w:cstheme="minorHAnsi"/>
        </w:rPr>
        <w:t xml:space="preserve">al realizar el experimento se tomaron </w:t>
      </w:r>
      <w:r w:rsidR="00B63431">
        <w:rPr>
          <w:rFonts w:cstheme="minorHAnsi"/>
        </w:rPr>
        <w:t xml:space="preserve">los </w:t>
      </w:r>
      <w:r>
        <w:rPr>
          <w:rFonts w:cstheme="minorHAnsi"/>
        </w:rPr>
        <w:t>falsos positivos</w:t>
      </w:r>
      <w:r w:rsidR="00B63431">
        <w:rPr>
          <w:rFonts w:cstheme="minorHAnsi"/>
        </w:rPr>
        <w:t xml:space="preserve"> (variable de respuesta)</w:t>
      </w:r>
      <w:r>
        <w:rPr>
          <w:rFonts w:cstheme="minorHAnsi"/>
        </w:rPr>
        <w:t xml:space="preserve"> </w:t>
      </w:r>
      <w:r w:rsidR="000A2B4C">
        <w:rPr>
          <w:rFonts w:cstheme="minorHAnsi"/>
        </w:rPr>
        <w:t>para</w:t>
      </w:r>
      <w:r>
        <w:rPr>
          <w:rFonts w:cstheme="minorHAnsi"/>
        </w:rPr>
        <w:t xml:space="preserve"> todos los tratamientos de cada bloque:</w:t>
      </w:r>
    </w:p>
    <w:p w14:paraId="08FEC71B" w14:textId="1059E517" w:rsidR="000A2B4C" w:rsidRDefault="00BE171F" w:rsidP="00C53086">
      <w:pPr>
        <w:autoSpaceDE w:val="0"/>
        <w:autoSpaceDN w:val="0"/>
        <w:adjustRightInd w:val="0"/>
        <w:jc w:val="both"/>
        <w:rPr>
          <w:rFonts w:cstheme="minorHAnsi"/>
        </w:rPr>
      </w:pPr>
      <w:r>
        <w:rPr>
          <w:rFonts w:cstheme="minorHAnsi"/>
        </w:rPr>
        <w:t>Falsos positivos observados:</w:t>
      </w:r>
      <w:r w:rsidR="000A2B4C">
        <w:rPr>
          <w:rFonts w:cstheme="minorHAnsi"/>
        </w:rPr>
        <w:tab/>
      </w:r>
      <w:r w:rsidR="000A2B4C">
        <w:rPr>
          <w:rFonts w:cstheme="minorHAnsi"/>
        </w:rPr>
        <w:tab/>
      </w:r>
      <w:r w:rsidR="000A2B4C">
        <w:rPr>
          <w:rFonts w:cstheme="minorHAnsi"/>
        </w:rPr>
        <w:tab/>
        <w:t>Bloque</w:t>
      </w:r>
      <w:r w:rsidR="00692306">
        <w:rPr>
          <w:rFonts w:cstheme="minorHAnsi"/>
        </w:rPr>
        <w:t xml:space="preserve"> (</w:t>
      </w:r>
      <w:proofErr w:type="spellStart"/>
      <w:r w:rsidR="00692306">
        <w:rPr>
          <w:rFonts w:cstheme="minorHAnsi"/>
        </w:rPr>
        <w:t>ServidorCI</w:t>
      </w:r>
      <w:proofErr w:type="spellEnd"/>
      <w:r w:rsidR="00692306">
        <w:rPr>
          <w:rFonts w:cstheme="minorHAnsi"/>
        </w:rPr>
        <w:t>)</w:t>
      </w:r>
    </w:p>
    <w:tbl>
      <w:tblPr>
        <w:tblStyle w:val="Tablaconcuadrcula"/>
        <w:tblW w:w="0" w:type="auto"/>
        <w:tblLook w:val="04A0" w:firstRow="1" w:lastRow="0" w:firstColumn="1" w:lastColumn="0" w:noHBand="0" w:noVBand="1"/>
      </w:tblPr>
      <w:tblGrid>
        <w:gridCol w:w="1838"/>
        <w:gridCol w:w="1692"/>
        <w:gridCol w:w="1766"/>
        <w:gridCol w:w="1766"/>
        <w:gridCol w:w="1766"/>
      </w:tblGrid>
      <w:tr w:rsidR="00BE171F" w14:paraId="6296A507" w14:textId="77777777" w:rsidTr="000A2B4C">
        <w:tc>
          <w:tcPr>
            <w:tcW w:w="1838" w:type="dxa"/>
          </w:tcPr>
          <w:p w14:paraId="54B3F9C5" w14:textId="14CD388F" w:rsidR="00BE171F" w:rsidRDefault="000A2B4C" w:rsidP="00C53086">
            <w:pPr>
              <w:autoSpaceDE w:val="0"/>
              <w:autoSpaceDN w:val="0"/>
              <w:adjustRightInd w:val="0"/>
              <w:jc w:val="both"/>
              <w:rPr>
                <w:rFonts w:cstheme="minorHAnsi"/>
              </w:rPr>
            </w:pPr>
            <w:r>
              <w:rPr>
                <w:rFonts w:cstheme="minorHAnsi"/>
              </w:rPr>
              <w:t>Tratamiento</w:t>
            </w:r>
          </w:p>
        </w:tc>
        <w:tc>
          <w:tcPr>
            <w:tcW w:w="1692" w:type="dxa"/>
          </w:tcPr>
          <w:p w14:paraId="1781E99D" w14:textId="7EB2D664" w:rsidR="00BE171F" w:rsidRDefault="000A2B4C" w:rsidP="000A2B4C">
            <w:pPr>
              <w:autoSpaceDE w:val="0"/>
              <w:autoSpaceDN w:val="0"/>
              <w:adjustRightInd w:val="0"/>
              <w:jc w:val="center"/>
              <w:rPr>
                <w:rFonts w:cstheme="minorHAnsi"/>
              </w:rPr>
            </w:pPr>
            <w:r>
              <w:rPr>
                <w:rFonts w:cstheme="minorHAnsi"/>
              </w:rPr>
              <w:t>GitHub</w:t>
            </w:r>
          </w:p>
        </w:tc>
        <w:tc>
          <w:tcPr>
            <w:tcW w:w="1766" w:type="dxa"/>
          </w:tcPr>
          <w:p w14:paraId="6DEBE6DA" w14:textId="67A84CCC" w:rsidR="00BE171F" w:rsidRDefault="000A2B4C" w:rsidP="000A2B4C">
            <w:pPr>
              <w:autoSpaceDE w:val="0"/>
              <w:autoSpaceDN w:val="0"/>
              <w:adjustRightInd w:val="0"/>
              <w:jc w:val="center"/>
              <w:rPr>
                <w:rFonts w:cstheme="minorHAnsi"/>
              </w:rPr>
            </w:pPr>
            <w:proofErr w:type="spellStart"/>
            <w:r>
              <w:rPr>
                <w:rFonts w:cstheme="minorHAnsi"/>
              </w:rPr>
              <w:t>CircleCI</w:t>
            </w:r>
            <w:proofErr w:type="spellEnd"/>
          </w:p>
        </w:tc>
        <w:tc>
          <w:tcPr>
            <w:tcW w:w="1766" w:type="dxa"/>
          </w:tcPr>
          <w:p w14:paraId="0E042997" w14:textId="40BD885C" w:rsidR="00BE171F" w:rsidRDefault="000A2B4C" w:rsidP="000A2B4C">
            <w:pPr>
              <w:autoSpaceDE w:val="0"/>
              <w:autoSpaceDN w:val="0"/>
              <w:adjustRightInd w:val="0"/>
              <w:jc w:val="center"/>
              <w:rPr>
                <w:rFonts w:cstheme="minorHAnsi"/>
              </w:rPr>
            </w:pPr>
            <w:proofErr w:type="spellStart"/>
            <w:r>
              <w:rPr>
                <w:rFonts w:cstheme="minorHAnsi"/>
              </w:rPr>
              <w:t>Bitbucket</w:t>
            </w:r>
            <w:proofErr w:type="spellEnd"/>
          </w:p>
        </w:tc>
        <w:tc>
          <w:tcPr>
            <w:tcW w:w="1766" w:type="dxa"/>
          </w:tcPr>
          <w:p w14:paraId="50BC4B03" w14:textId="1FE65544" w:rsidR="00BE171F" w:rsidRDefault="000A2B4C" w:rsidP="000A2B4C">
            <w:pPr>
              <w:autoSpaceDE w:val="0"/>
              <w:autoSpaceDN w:val="0"/>
              <w:adjustRightInd w:val="0"/>
              <w:jc w:val="center"/>
              <w:rPr>
                <w:rFonts w:cstheme="minorHAnsi"/>
              </w:rPr>
            </w:pPr>
            <w:r>
              <w:rPr>
                <w:rFonts w:cstheme="minorHAnsi"/>
              </w:rPr>
              <w:t>Jenkins</w:t>
            </w:r>
          </w:p>
        </w:tc>
      </w:tr>
      <w:tr w:rsidR="000A2B4C" w14:paraId="0905863C" w14:textId="77777777" w:rsidTr="000A2B4C">
        <w:tc>
          <w:tcPr>
            <w:tcW w:w="1838" w:type="dxa"/>
          </w:tcPr>
          <w:p w14:paraId="4845EFCF" w14:textId="118A15BE" w:rsidR="000A2B4C" w:rsidRDefault="000A2B4C" w:rsidP="000A2B4C">
            <w:pPr>
              <w:autoSpaceDE w:val="0"/>
              <w:autoSpaceDN w:val="0"/>
              <w:adjustRightInd w:val="0"/>
              <w:jc w:val="both"/>
              <w:rPr>
                <w:rFonts w:cstheme="minorHAnsi"/>
              </w:rPr>
            </w:pPr>
            <w:r>
              <w:rPr>
                <w:rFonts w:cstheme="minorHAnsi"/>
              </w:rPr>
              <w:t xml:space="preserve">Alto – </w:t>
            </w:r>
            <w:proofErr w:type="spellStart"/>
            <w:r>
              <w:rPr>
                <w:rFonts w:cstheme="minorHAnsi"/>
              </w:rPr>
              <w:t>SonarCube</w:t>
            </w:r>
            <w:proofErr w:type="spellEnd"/>
          </w:p>
        </w:tc>
        <w:tc>
          <w:tcPr>
            <w:tcW w:w="1692" w:type="dxa"/>
          </w:tcPr>
          <w:p w14:paraId="3E0DB21D" w14:textId="78B9FD17" w:rsidR="000A2B4C" w:rsidRDefault="000A2B4C" w:rsidP="000A2B4C">
            <w:pPr>
              <w:autoSpaceDE w:val="0"/>
              <w:autoSpaceDN w:val="0"/>
              <w:adjustRightInd w:val="0"/>
              <w:jc w:val="center"/>
              <w:rPr>
                <w:rFonts w:cstheme="minorHAnsi"/>
              </w:rPr>
            </w:pPr>
            <w:r>
              <w:rPr>
                <w:rFonts w:cstheme="minorHAnsi"/>
              </w:rPr>
              <w:t>90</w:t>
            </w:r>
          </w:p>
        </w:tc>
        <w:tc>
          <w:tcPr>
            <w:tcW w:w="1766" w:type="dxa"/>
          </w:tcPr>
          <w:p w14:paraId="2E76DB2D" w14:textId="741D8267" w:rsidR="000A2B4C" w:rsidRDefault="000A2B4C" w:rsidP="000A2B4C">
            <w:pPr>
              <w:autoSpaceDE w:val="0"/>
              <w:autoSpaceDN w:val="0"/>
              <w:adjustRightInd w:val="0"/>
              <w:jc w:val="center"/>
              <w:rPr>
                <w:rFonts w:cstheme="minorHAnsi"/>
              </w:rPr>
            </w:pPr>
            <w:r>
              <w:rPr>
                <w:rFonts w:cstheme="minorHAnsi"/>
              </w:rPr>
              <w:t>96</w:t>
            </w:r>
          </w:p>
        </w:tc>
        <w:tc>
          <w:tcPr>
            <w:tcW w:w="1766" w:type="dxa"/>
          </w:tcPr>
          <w:p w14:paraId="20C3229E" w14:textId="33EB4199" w:rsidR="000A2B4C" w:rsidRDefault="000A2B4C" w:rsidP="000A2B4C">
            <w:pPr>
              <w:autoSpaceDE w:val="0"/>
              <w:autoSpaceDN w:val="0"/>
              <w:adjustRightInd w:val="0"/>
              <w:jc w:val="center"/>
              <w:rPr>
                <w:rFonts w:cstheme="minorHAnsi"/>
              </w:rPr>
            </w:pPr>
            <w:r>
              <w:rPr>
                <w:rFonts w:cstheme="minorHAnsi"/>
              </w:rPr>
              <w:t>92</w:t>
            </w:r>
          </w:p>
        </w:tc>
        <w:tc>
          <w:tcPr>
            <w:tcW w:w="1766" w:type="dxa"/>
          </w:tcPr>
          <w:p w14:paraId="7913D5FF" w14:textId="149C48CD" w:rsidR="000A2B4C" w:rsidRDefault="000A2B4C" w:rsidP="000A2B4C">
            <w:pPr>
              <w:autoSpaceDE w:val="0"/>
              <w:autoSpaceDN w:val="0"/>
              <w:adjustRightInd w:val="0"/>
              <w:jc w:val="center"/>
              <w:rPr>
                <w:rFonts w:cstheme="minorHAnsi"/>
              </w:rPr>
            </w:pPr>
            <w:r>
              <w:rPr>
                <w:rFonts w:cstheme="minorHAnsi"/>
              </w:rPr>
              <w:t>100</w:t>
            </w:r>
          </w:p>
        </w:tc>
      </w:tr>
      <w:tr w:rsidR="000A2B4C" w14:paraId="536427F2" w14:textId="77777777" w:rsidTr="000A2B4C">
        <w:tc>
          <w:tcPr>
            <w:tcW w:w="1838" w:type="dxa"/>
          </w:tcPr>
          <w:p w14:paraId="33FB632C" w14:textId="6CD6228E" w:rsidR="000A2B4C" w:rsidRDefault="000A2B4C" w:rsidP="000A2B4C">
            <w:pPr>
              <w:autoSpaceDE w:val="0"/>
              <w:autoSpaceDN w:val="0"/>
              <w:adjustRightInd w:val="0"/>
              <w:jc w:val="both"/>
              <w:rPr>
                <w:rFonts w:cstheme="minorHAnsi"/>
              </w:rPr>
            </w:pPr>
            <w:r>
              <w:rPr>
                <w:rFonts w:cstheme="minorHAnsi"/>
              </w:rPr>
              <w:t xml:space="preserve">Alto – </w:t>
            </w:r>
            <w:proofErr w:type="spellStart"/>
            <w:r>
              <w:rPr>
                <w:rFonts w:cstheme="minorHAnsi"/>
              </w:rPr>
              <w:t>Checkmark</w:t>
            </w:r>
            <w:proofErr w:type="spellEnd"/>
          </w:p>
        </w:tc>
        <w:tc>
          <w:tcPr>
            <w:tcW w:w="1692" w:type="dxa"/>
          </w:tcPr>
          <w:p w14:paraId="4E184B60" w14:textId="0D23D210" w:rsidR="000A2B4C" w:rsidRDefault="000A2B4C" w:rsidP="000A2B4C">
            <w:pPr>
              <w:autoSpaceDE w:val="0"/>
              <w:autoSpaceDN w:val="0"/>
              <w:adjustRightInd w:val="0"/>
              <w:jc w:val="center"/>
              <w:rPr>
                <w:rFonts w:cstheme="minorHAnsi"/>
              </w:rPr>
            </w:pPr>
            <w:r>
              <w:rPr>
                <w:rFonts w:cstheme="minorHAnsi"/>
              </w:rPr>
              <w:t>102</w:t>
            </w:r>
          </w:p>
        </w:tc>
        <w:tc>
          <w:tcPr>
            <w:tcW w:w="1766" w:type="dxa"/>
          </w:tcPr>
          <w:p w14:paraId="15108B27" w14:textId="107E0EA9" w:rsidR="000A2B4C" w:rsidRDefault="000A2B4C" w:rsidP="000A2B4C">
            <w:pPr>
              <w:autoSpaceDE w:val="0"/>
              <w:autoSpaceDN w:val="0"/>
              <w:adjustRightInd w:val="0"/>
              <w:jc w:val="center"/>
              <w:rPr>
                <w:rFonts w:cstheme="minorHAnsi"/>
              </w:rPr>
            </w:pPr>
            <w:r>
              <w:rPr>
                <w:rFonts w:cstheme="minorHAnsi"/>
              </w:rPr>
              <w:t>106</w:t>
            </w:r>
          </w:p>
        </w:tc>
        <w:tc>
          <w:tcPr>
            <w:tcW w:w="1766" w:type="dxa"/>
          </w:tcPr>
          <w:p w14:paraId="36B71283" w14:textId="63405A87" w:rsidR="000A2B4C" w:rsidRDefault="000A2B4C" w:rsidP="000A2B4C">
            <w:pPr>
              <w:autoSpaceDE w:val="0"/>
              <w:autoSpaceDN w:val="0"/>
              <w:adjustRightInd w:val="0"/>
              <w:jc w:val="center"/>
              <w:rPr>
                <w:rFonts w:cstheme="minorHAnsi"/>
              </w:rPr>
            </w:pPr>
            <w:r>
              <w:rPr>
                <w:rFonts w:cstheme="minorHAnsi"/>
              </w:rPr>
              <w:t>96</w:t>
            </w:r>
          </w:p>
        </w:tc>
        <w:tc>
          <w:tcPr>
            <w:tcW w:w="1766" w:type="dxa"/>
          </w:tcPr>
          <w:p w14:paraId="284E0009" w14:textId="1B2C8FB4" w:rsidR="000A2B4C" w:rsidRDefault="000A2B4C" w:rsidP="000A2B4C">
            <w:pPr>
              <w:autoSpaceDE w:val="0"/>
              <w:autoSpaceDN w:val="0"/>
              <w:adjustRightInd w:val="0"/>
              <w:jc w:val="center"/>
              <w:rPr>
                <w:rFonts w:cstheme="minorHAnsi"/>
              </w:rPr>
            </w:pPr>
            <w:r>
              <w:rPr>
                <w:rFonts w:cstheme="minorHAnsi"/>
              </w:rPr>
              <w:t>105</w:t>
            </w:r>
          </w:p>
        </w:tc>
      </w:tr>
      <w:tr w:rsidR="000A2B4C" w14:paraId="749AEEF7" w14:textId="77777777" w:rsidTr="000A2B4C">
        <w:tc>
          <w:tcPr>
            <w:tcW w:w="1838" w:type="dxa"/>
          </w:tcPr>
          <w:p w14:paraId="445D3E1D" w14:textId="1F6DC949" w:rsidR="000A2B4C" w:rsidRDefault="000A2B4C" w:rsidP="000A2B4C">
            <w:pPr>
              <w:autoSpaceDE w:val="0"/>
              <w:autoSpaceDN w:val="0"/>
              <w:adjustRightInd w:val="0"/>
              <w:jc w:val="both"/>
              <w:rPr>
                <w:rFonts w:cstheme="minorHAnsi"/>
              </w:rPr>
            </w:pPr>
            <w:r>
              <w:rPr>
                <w:rFonts w:cstheme="minorHAnsi"/>
              </w:rPr>
              <w:t xml:space="preserve">Alto – </w:t>
            </w:r>
            <w:proofErr w:type="spellStart"/>
            <w:r>
              <w:rPr>
                <w:rFonts w:cstheme="minorHAnsi"/>
              </w:rPr>
              <w:t>Veracode</w:t>
            </w:r>
            <w:proofErr w:type="spellEnd"/>
          </w:p>
        </w:tc>
        <w:tc>
          <w:tcPr>
            <w:tcW w:w="1692" w:type="dxa"/>
          </w:tcPr>
          <w:p w14:paraId="4824B826" w14:textId="2B2D62D2" w:rsidR="000A2B4C" w:rsidRDefault="000A2B4C" w:rsidP="000A2B4C">
            <w:pPr>
              <w:autoSpaceDE w:val="0"/>
              <w:autoSpaceDN w:val="0"/>
              <w:adjustRightInd w:val="0"/>
              <w:jc w:val="center"/>
              <w:rPr>
                <w:rFonts w:cstheme="minorHAnsi"/>
              </w:rPr>
            </w:pPr>
            <w:r>
              <w:rPr>
                <w:rFonts w:cstheme="minorHAnsi"/>
              </w:rPr>
              <w:t>114</w:t>
            </w:r>
          </w:p>
        </w:tc>
        <w:tc>
          <w:tcPr>
            <w:tcW w:w="1766" w:type="dxa"/>
          </w:tcPr>
          <w:p w14:paraId="43B96CEF" w14:textId="672FCAAE" w:rsidR="000A2B4C" w:rsidRDefault="000A2B4C" w:rsidP="000A2B4C">
            <w:pPr>
              <w:autoSpaceDE w:val="0"/>
              <w:autoSpaceDN w:val="0"/>
              <w:adjustRightInd w:val="0"/>
              <w:jc w:val="center"/>
              <w:rPr>
                <w:rFonts w:cstheme="minorHAnsi"/>
              </w:rPr>
            </w:pPr>
            <w:r>
              <w:rPr>
                <w:rFonts w:cstheme="minorHAnsi"/>
              </w:rPr>
              <w:t>112</w:t>
            </w:r>
          </w:p>
        </w:tc>
        <w:tc>
          <w:tcPr>
            <w:tcW w:w="1766" w:type="dxa"/>
          </w:tcPr>
          <w:p w14:paraId="3B94F294" w14:textId="36DDE5FA" w:rsidR="000A2B4C" w:rsidRDefault="000A2B4C" w:rsidP="000A2B4C">
            <w:pPr>
              <w:autoSpaceDE w:val="0"/>
              <w:autoSpaceDN w:val="0"/>
              <w:adjustRightInd w:val="0"/>
              <w:jc w:val="center"/>
              <w:rPr>
                <w:rFonts w:cstheme="minorHAnsi"/>
              </w:rPr>
            </w:pPr>
            <w:r>
              <w:rPr>
                <w:rFonts w:cstheme="minorHAnsi"/>
              </w:rPr>
              <w:t>98</w:t>
            </w:r>
          </w:p>
        </w:tc>
        <w:tc>
          <w:tcPr>
            <w:tcW w:w="1766" w:type="dxa"/>
          </w:tcPr>
          <w:p w14:paraId="5C2AE4DE" w14:textId="76F31548" w:rsidR="000A2B4C" w:rsidRDefault="000A2B4C" w:rsidP="000A2B4C">
            <w:pPr>
              <w:autoSpaceDE w:val="0"/>
              <w:autoSpaceDN w:val="0"/>
              <w:adjustRightInd w:val="0"/>
              <w:jc w:val="center"/>
              <w:rPr>
                <w:rFonts w:cstheme="minorHAnsi"/>
              </w:rPr>
            </w:pPr>
            <w:r>
              <w:rPr>
                <w:rFonts w:cstheme="minorHAnsi"/>
              </w:rPr>
              <w:t>108</w:t>
            </w:r>
          </w:p>
        </w:tc>
      </w:tr>
      <w:tr w:rsidR="000A2B4C" w14:paraId="7C0926C3" w14:textId="77777777" w:rsidTr="000A2B4C">
        <w:tc>
          <w:tcPr>
            <w:tcW w:w="1838" w:type="dxa"/>
          </w:tcPr>
          <w:p w14:paraId="76CE5D28" w14:textId="1F2B26DD" w:rsidR="000A2B4C" w:rsidRDefault="000A2B4C" w:rsidP="000A2B4C">
            <w:pPr>
              <w:autoSpaceDE w:val="0"/>
              <w:autoSpaceDN w:val="0"/>
              <w:adjustRightInd w:val="0"/>
              <w:jc w:val="both"/>
              <w:rPr>
                <w:rFonts w:cstheme="minorHAnsi"/>
              </w:rPr>
            </w:pPr>
            <w:r>
              <w:rPr>
                <w:rFonts w:cstheme="minorHAnsi"/>
              </w:rPr>
              <w:t xml:space="preserve">Bajo – </w:t>
            </w:r>
            <w:proofErr w:type="spellStart"/>
            <w:r>
              <w:rPr>
                <w:rFonts w:cstheme="minorHAnsi"/>
              </w:rPr>
              <w:t>SonarCube</w:t>
            </w:r>
            <w:proofErr w:type="spellEnd"/>
          </w:p>
        </w:tc>
        <w:tc>
          <w:tcPr>
            <w:tcW w:w="1692" w:type="dxa"/>
          </w:tcPr>
          <w:p w14:paraId="65D8C93B" w14:textId="11204485" w:rsidR="000A2B4C" w:rsidRDefault="000A2B4C" w:rsidP="000A2B4C">
            <w:pPr>
              <w:autoSpaceDE w:val="0"/>
              <w:autoSpaceDN w:val="0"/>
              <w:adjustRightInd w:val="0"/>
              <w:jc w:val="center"/>
              <w:rPr>
                <w:rFonts w:cstheme="minorHAnsi"/>
              </w:rPr>
            </w:pPr>
            <w:r>
              <w:rPr>
                <w:rFonts w:cstheme="minorHAnsi"/>
              </w:rPr>
              <w:t>86</w:t>
            </w:r>
          </w:p>
        </w:tc>
        <w:tc>
          <w:tcPr>
            <w:tcW w:w="1766" w:type="dxa"/>
          </w:tcPr>
          <w:p w14:paraId="48ACC675" w14:textId="4421FF36" w:rsidR="000A2B4C" w:rsidRDefault="000A2B4C" w:rsidP="000A2B4C">
            <w:pPr>
              <w:autoSpaceDE w:val="0"/>
              <w:autoSpaceDN w:val="0"/>
              <w:adjustRightInd w:val="0"/>
              <w:jc w:val="center"/>
              <w:rPr>
                <w:rFonts w:cstheme="minorHAnsi"/>
              </w:rPr>
            </w:pPr>
            <w:r>
              <w:rPr>
                <w:rFonts w:cstheme="minorHAnsi"/>
              </w:rPr>
              <w:t>84</w:t>
            </w:r>
          </w:p>
        </w:tc>
        <w:tc>
          <w:tcPr>
            <w:tcW w:w="1766" w:type="dxa"/>
          </w:tcPr>
          <w:p w14:paraId="2746512B" w14:textId="79CC881A" w:rsidR="000A2B4C" w:rsidRDefault="000A2B4C" w:rsidP="000A2B4C">
            <w:pPr>
              <w:autoSpaceDE w:val="0"/>
              <w:autoSpaceDN w:val="0"/>
              <w:adjustRightInd w:val="0"/>
              <w:jc w:val="center"/>
              <w:rPr>
                <w:rFonts w:cstheme="minorHAnsi"/>
              </w:rPr>
            </w:pPr>
            <w:r>
              <w:rPr>
                <w:rFonts w:cstheme="minorHAnsi"/>
              </w:rPr>
              <w:t>81</w:t>
            </w:r>
          </w:p>
        </w:tc>
        <w:tc>
          <w:tcPr>
            <w:tcW w:w="1766" w:type="dxa"/>
          </w:tcPr>
          <w:p w14:paraId="4FA4B038" w14:textId="01737609" w:rsidR="000A2B4C" w:rsidRDefault="000A2B4C" w:rsidP="000A2B4C">
            <w:pPr>
              <w:autoSpaceDE w:val="0"/>
              <w:autoSpaceDN w:val="0"/>
              <w:adjustRightInd w:val="0"/>
              <w:jc w:val="center"/>
              <w:rPr>
                <w:rFonts w:cstheme="minorHAnsi"/>
              </w:rPr>
            </w:pPr>
            <w:r>
              <w:rPr>
                <w:rFonts w:cstheme="minorHAnsi"/>
              </w:rPr>
              <w:t>92</w:t>
            </w:r>
          </w:p>
        </w:tc>
      </w:tr>
      <w:tr w:rsidR="000A2B4C" w14:paraId="1E4722C9" w14:textId="77777777" w:rsidTr="000A2B4C">
        <w:tc>
          <w:tcPr>
            <w:tcW w:w="1838" w:type="dxa"/>
          </w:tcPr>
          <w:p w14:paraId="0620FF8E" w14:textId="77041E1C" w:rsidR="000A2B4C" w:rsidRDefault="000A2B4C" w:rsidP="000A2B4C">
            <w:pPr>
              <w:autoSpaceDE w:val="0"/>
              <w:autoSpaceDN w:val="0"/>
              <w:adjustRightInd w:val="0"/>
              <w:jc w:val="both"/>
              <w:rPr>
                <w:rFonts w:cstheme="minorHAnsi"/>
              </w:rPr>
            </w:pPr>
            <w:r>
              <w:rPr>
                <w:rFonts w:cstheme="minorHAnsi"/>
              </w:rPr>
              <w:t xml:space="preserve">Bajo - </w:t>
            </w:r>
            <w:proofErr w:type="spellStart"/>
            <w:r>
              <w:rPr>
                <w:rFonts w:cstheme="minorHAnsi"/>
              </w:rPr>
              <w:t>Checkmark</w:t>
            </w:r>
            <w:proofErr w:type="spellEnd"/>
          </w:p>
        </w:tc>
        <w:tc>
          <w:tcPr>
            <w:tcW w:w="1692" w:type="dxa"/>
          </w:tcPr>
          <w:p w14:paraId="3AF88FAD" w14:textId="51ED5675" w:rsidR="000A2B4C" w:rsidRDefault="000A2B4C" w:rsidP="000A2B4C">
            <w:pPr>
              <w:autoSpaceDE w:val="0"/>
              <w:autoSpaceDN w:val="0"/>
              <w:adjustRightInd w:val="0"/>
              <w:jc w:val="center"/>
              <w:rPr>
                <w:rFonts w:cstheme="minorHAnsi"/>
              </w:rPr>
            </w:pPr>
            <w:r>
              <w:rPr>
                <w:rFonts w:cstheme="minorHAnsi"/>
              </w:rPr>
              <w:t>87</w:t>
            </w:r>
          </w:p>
        </w:tc>
        <w:tc>
          <w:tcPr>
            <w:tcW w:w="1766" w:type="dxa"/>
          </w:tcPr>
          <w:p w14:paraId="6CACB650" w14:textId="65E184C5" w:rsidR="000A2B4C" w:rsidRDefault="000A2B4C" w:rsidP="000A2B4C">
            <w:pPr>
              <w:autoSpaceDE w:val="0"/>
              <w:autoSpaceDN w:val="0"/>
              <w:adjustRightInd w:val="0"/>
              <w:jc w:val="center"/>
              <w:rPr>
                <w:rFonts w:cstheme="minorHAnsi"/>
              </w:rPr>
            </w:pPr>
            <w:r>
              <w:rPr>
                <w:rFonts w:cstheme="minorHAnsi"/>
              </w:rPr>
              <w:t>90</w:t>
            </w:r>
          </w:p>
        </w:tc>
        <w:tc>
          <w:tcPr>
            <w:tcW w:w="1766" w:type="dxa"/>
          </w:tcPr>
          <w:p w14:paraId="38DB0C6E" w14:textId="368E36F2" w:rsidR="000A2B4C" w:rsidRDefault="000A2B4C" w:rsidP="000A2B4C">
            <w:pPr>
              <w:autoSpaceDE w:val="0"/>
              <w:autoSpaceDN w:val="0"/>
              <w:adjustRightInd w:val="0"/>
              <w:jc w:val="center"/>
              <w:rPr>
                <w:rFonts w:cstheme="minorHAnsi"/>
              </w:rPr>
            </w:pPr>
            <w:r>
              <w:rPr>
                <w:rFonts w:cstheme="minorHAnsi"/>
              </w:rPr>
              <w:t>80</w:t>
            </w:r>
          </w:p>
        </w:tc>
        <w:tc>
          <w:tcPr>
            <w:tcW w:w="1766" w:type="dxa"/>
          </w:tcPr>
          <w:p w14:paraId="4678AB0E" w14:textId="6F47A4C6" w:rsidR="000A2B4C" w:rsidRDefault="000A2B4C" w:rsidP="000A2B4C">
            <w:pPr>
              <w:autoSpaceDE w:val="0"/>
              <w:autoSpaceDN w:val="0"/>
              <w:adjustRightInd w:val="0"/>
              <w:jc w:val="center"/>
              <w:rPr>
                <w:rFonts w:cstheme="minorHAnsi"/>
              </w:rPr>
            </w:pPr>
            <w:r>
              <w:rPr>
                <w:rFonts w:cstheme="minorHAnsi"/>
              </w:rPr>
              <w:t>97</w:t>
            </w:r>
          </w:p>
        </w:tc>
      </w:tr>
      <w:tr w:rsidR="000A2B4C" w14:paraId="1C230481" w14:textId="77777777" w:rsidTr="000A2B4C">
        <w:tc>
          <w:tcPr>
            <w:tcW w:w="1838" w:type="dxa"/>
          </w:tcPr>
          <w:p w14:paraId="518EEE18" w14:textId="53B24600" w:rsidR="000A2B4C" w:rsidRDefault="000A2B4C" w:rsidP="000A2B4C">
            <w:pPr>
              <w:autoSpaceDE w:val="0"/>
              <w:autoSpaceDN w:val="0"/>
              <w:adjustRightInd w:val="0"/>
              <w:jc w:val="both"/>
              <w:rPr>
                <w:rFonts w:cstheme="minorHAnsi"/>
              </w:rPr>
            </w:pPr>
            <w:r>
              <w:rPr>
                <w:rFonts w:cstheme="minorHAnsi"/>
              </w:rPr>
              <w:t xml:space="preserve">Bajo - </w:t>
            </w:r>
            <w:proofErr w:type="spellStart"/>
            <w:r>
              <w:rPr>
                <w:rFonts w:cstheme="minorHAnsi"/>
              </w:rPr>
              <w:t>Veracode</w:t>
            </w:r>
            <w:proofErr w:type="spellEnd"/>
          </w:p>
        </w:tc>
        <w:tc>
          <w:tcPr>
            <w:tcW w:w="1692" w:type="dxa"/>
          </w:tcPr>
          <w:p w14:paraId="7350DE84" w14:textId="2C584F39" w:rsidR="000A2B4C" w:rsidRDefault="000A2B4C" w:rsidP="000A2B4C">
            <w:pPr>
              <w:autoSpaceDE w:val="0"/>
              <w:autoSpaceDN w:val="0"/>
              <w:adjustRightInd w:val="0"/>
              <w:jc w:val="center"/>
              <w:rPr>
                <w:rFonts w:cstheme="minorHAnsi"/>
              </w:rPr>
            </w:pPr>
            <w:r>
              <w:rPr>
                <w:rFonts w:cstheme="minorHAnsi"/>
              </w:rPr>
              <w:t>93</w:t>
            </w:r>
          </w:p>
        </w:tc>
        <w:tc>
          <w:tcPr>
            <w:tcW w:w="1766" w:type="dxa"/>
          </w:tcPr>
          <w:p w14:paraId="007558F4" w14:textId="3ECE8F8B" w:rsidR="000A2B4C" w:rsidRDefault="000A2B4C" w:rsidP="000A2B4C">
            <w:pPr>
              <w:autoSpaceDE w:val="0"/>
              <w:autoSpaceDN w:val="0"/>
              <w:adjustRightInd w:val="0"/>
              <w:jc w:val="center"/>
              <w:rPr>
                <w:rFonts w:cstheme="minorHAnsi"/>
              </w:rPr>
            </w:pPr>
            <w:r>
              <w:rPr>
                <w:rFonts w:cstheme="minorHAnsi"/>
              </w:rPr>
              <w:t>91</w:t>
            </w:r>
          </w:p>
        </w:tc>
        <w:tc>
          <w:tcPr>
            <w:tcW w:w="1766" w:type="dxa"/>
          </w:tcPr>
          <w:p w14:paraId="30E24ACE" w14:textId="08DEB22A" w:rsidR="000A2B4C" w:rsidRDefault="000A2B4C" w:rsidP="000A2B4C">
            <w:pPr>
              <w:autoSpaceDE w:val="0"/>
              <w:autoSpaceDN w:val="0"/>
              <w:adjustRightInd w:val="0"/>
              <w:jc w:val="center"/>
              <w:rPr>
                <w:rFonts w:cstheme="minorHAnsi"/>
              </w:rPr>
            </w:pPr>
            <w:r>
              <w:rPr>
                <w:rFonts w:cstheme="minorHAnsi"/>
              </w:rPr>
              <w:t>83</w:t>
            </w:r>
          </w:p>
        </w:tc>
        <w:tc>
          <w:tcPr>
            <w:tcW w:w="1766" w:type="dxa"/>
          </w:tcPr>
          <w:p w14:paraId="745C8339" w14:textId="6E73E9D6" w:rsidR="000A2B4C" w:rsidRDefault="000A2B4C" w:rsidP="000A2B4C">
            <w:pPr>
              <w:autoSpaceDE w:val="0"/>
              <w:autoSpaceDN w:val="0"/>
              <w:adjustRightInd w:val="0"/>
              <w:jc w:val="center"/>
              <w:rPr>
                <w:rFonts w:cstheme="minorHAnsi"/>
              </w:rPr>
            </w:pPr>
            <w:r>
              <w:rPr>
                <w:rFonts w:cstheme="minorHAnsi"/>
              </w:rPr>
              <w:t>95</w:t>
            </w:r>
          </w:p>
        </w:tc>
      </w:tr>
    </w:tbl>
    <w:p w14:paraId="7C6E328B" w14:textId="016CD03E" w:rsidR="00BE171F" w:rsidRDefault="00BE171F" w:rsidP="00C53086">
      <w:pPr>
        <w:autoSpaceDE w:val="0"/>
        <w:autoSpaceDN w:val="0"/>
        <w:adjustRightInd w:val="0"/>
        <w:jc w:val="both"/>
        <w:rPr>
          <w:rFonts w:cstheme="minorHAnsi"/>
        </w:rPr>
      </w:pPr>
      <w:r>
        <w:rPr>
          <w:rFonts w:cstheme="minorHAnsi"/>
        </w:rPr>
        <w:t xml:space="preserve"> </w:t>
      </w:r>
    </w:p>
    <w:p w14:paraId="2BCFAA33" w14:textId="70523489" w:rsidR="008D0EA9" w:rsidRDefault="008D0EA9" w:rsidP="008D0EA9">
      <w:pPr>
        <w:rPr>
          <w:rFonts w:cstheme="minorHAnsi"/>
        </w:rPr>
      </w:pPr>
      <w:r>
        <w:rPr>
          <w:rFonts w:cstheme="minorHAnsi"/>
        </w:rPr>
        <w:t>Recuerd</w:t>
      </w:r>
      <w:r w:rsidR="00692306">
        <w:rPr>
          <w:rFonts w:cstheme="minorHAnsi"/>
        </w:rPr>
        <w:t>e que podría ser necesario</w:t>
      </w:r>
      <w:r>
        <w:rPr>
          <w:rFonts w:cstheme="minorHAnsi"/>
        </w:rPr>
        <w:t xml:space="preserve"> </w:t>
      </w:r>
      <w:r w:rsidRPr="00B63431">
        <w:rPr>
          <w:rFonts w:cstheme="minorHAnsi"/>
        </w:rPr>
        <w:t>convertir a factores</w:t>
      </w:r>
      <w:r>
        <w:rPr>
          <w:rFonts w:cstheme="minorHAnsi"/>
        </w:rPr>
        <w:t xml:space="preserve"> las c</w:t>
      </w:r>
      <w:r w:rsidR="00692306">
        <w:rPr>
          <w:rFonts w:cstheme="minorHAnsi"/>
        </w:rPr>
        <w:t>olumnas con valores</w:t>
      </w:r>
      <w:r w:rsidR="00161E9A">
        <w:rPr>
          <w:rFonts w:cstheme="minorHAnsi"/>
        </w:rPr>
        <w:t xml:space="preserve"> numéric</w:t>
      </w:r>
      <w:r w:rsidR="00692306">
        <w:rPr>
          <w:rFonts w:cstheme="minorHAnsi"/>
        </w:rPr>
        <w:t>o</w:t>
      </w:r>
      <w:r w:rsidR="00161E9A">
        <w:rPr>
          <w:rFonts w:cstheme="minorHAnsi"/>
        </w:rPr>
        <w:t xml:space="preserve">s </w:t>
      </w:r>
      <w:r w:rsidR="00C53086">
        <w:rPr>
          <w:rFonts w:cstheme="minorHAnsi"/>
        </w:rPr>
        <w:t>para que sean</w:t>
      </w:r>
      <w:r w:rsidR="00161E9A">
        <w:rPr>
          <w:rFonts w:cstheme="minorHAnsi"/>
        </w:rPr>
        <w:t xml:space="preserve"> tratadas como categorías</w:t>
      </w:r>
      <w:r w:rsidR="00C53086">
        <w:rPr>
          <w:rFonts w:cstheme="minorHAnsi"/>
        </w:rPr>
        <w:t>.</w:t>
      </w:r>
      <w:r w:rsidR="00161E9A">
        <w:rPr>
          <w:rFonts w:cstheme="minorHAnsi"/>
        </w:rPr>
        <w:t xml:space="preserve"> </w:t>
      </w:r>
    </w:p>
    <w:p w14:paraId="26F63AB8" w14:textId="378EFF99" w:rsidR="00F4450F" w:rsidRDefault="00F4450F" w:rsidP="00F4450F">
      <w:pPr>
        <w:rPr>
          <w:rFonts w:cstheme="minorHAnsi"/>
        </w:rPr>
      </w:pPr>
      <w:r>
        <w:rPr>
          <w:rFonts w:cstheme="minorHAnsi"/>
        </w:rPr>
        <w:t xml:space="preserve">Ajuste un </w:t>
      </w:r>
      <w:r w:rsidR="001C2C96" w:rsidRPr="001C2C96">
        <w:rPr>
          <w:rFonts w:cstheme="minorHAnsi"/>
          <w:b/>
          <w:bCs/>
        </w:rPr>
        <w:t>ANOVA</w:t>
      </w:r>
      <w:r>
        <w:rPr>
          <w:rFonts w:cstheme="minorHAnsi"/>
        </w:rPr>
        <w:t xml:space="preserve"> para la </w:t>
      </w:r>
      <w:proofErr w:type="spellStart"/>
      <w:r>
        <w:rPr>
          <w:rFonts w:cstheme="minorHAnsi"/>
        </w:rPr>
        <w:t>FalsosPositivos</w:t>
      </w:r>
      <w:proofErr w:type="spellEnd"/>
      <w:r>
        <w:rPr>
          <w:rFonts w:cstheme="minorHAnsi"/>
        </w:rPr>
        <w:t xml:space="preserve"> considerando solo los factores Herramienta y Acoplamiento, así como la interacción entre ellos. </w:t>
      </w:r>
    </w:p>
    <w:p w14:paraId="4F376DC0" w14:textId="77777777" w:rsidR="00F4450F" w:rsidRDefault="00F4450F" w:rsidP="00F4450F">
      <w:pPr>
        <w:rPr>
          <w:rFonts w:cstheme="minorHAnsi"/>
        </w:rPr>
      </w:pPr>
      <w:r w:rsidRPr="008F5D59">
        <w:rPr>
          <w:rFonts w:cstheme="minorHAnsi"/>
          <w:b/>
          <w:bCs/>
        </w:rPr>
        <w:t xml:space="preserve">No incluya el bloque </w:t>
      </w:r>
      <w:proofErr w:type="spellStart"/>
      <w:r>
        <w:rPr>
          <w:rFonts w:cstheme="minorHAnsi"/>
          <w:b/>
          <w:bCs/>
        </w:rPr>
        <w:t>ServidorCI</w:t>
      </w:r>
      <w:proofErr w:type="spellEnd"/>
      <w:r w:rsidRPr="008F5D59">
        <w:rPr>
          <w:rFonts w:cstheme="minorHAnsi"/>
          <w:b/>
          <w:bCs/>
        </w:rPr>
        <w:t xml:space="preserve"> todavía</w:t>
      </w:r>
      <w:r>
        <w:rPr>
          <w:rFonts w:cstheme="minorHAnsi"/>
        </w:rPr>
        <w:t>.</w:t>
      </w:r>
    </w:p>
    <w:p w14:paraId="6591D71C" w14:textId="1655BBFD" w:rsidR="00F4450F" w:rsidRDefault="00F4450F" w:rsidP="008D0EA9">
      <w:pPr>
        <w:rPr>
          <w:rFonts w:cstheme="minorHAnsi"/>
        </w:rPr>
      </w:pPr>
      <w:r>
        <w:rPr>
          <w:rFonts w:cstheme="minorHAnsi"/>
        </w:rPr>
        <w:t xml:space="preserve">Puede considerar el nivel de significancia en 0.05. </w:t>
      </w:r>
    </w:p>
    <w:p w14:paraId="146FB03D" w14:textId="17EB908B" w:rsidR="00F4450F" w:rsidRDefault="00F4450F" w:rsidP="00F4450F">
      <w:pPr>
        <w:rPr>
          <w:rFonts w:cstheme="minorHAnsi"/>
        </w:rPr>
      </w:pPr>
      <w:r>
        <w:rPr>
          <w:rFonts w:cstheme="minorHAnsi"/>
        </w:rPr>
        <w:lastRenderedPageBreak/>
        <w:t xml:space="preserve">Copie dentro del informe el código R creado para realizar el </w:t>
      </w:r>
      <w:r w:rsidR="00B63431">
        <w:rPr>
          <w:rFonts w:cstheme="minorHAnsi"/>
        </w:rPr>
        <w:t>ANOVA</w:t>
      </w:r>
      <w:r w:rsidR="00E75726">
        <w:rPr>
          <w:rFonts w:cstheme="minorHAnsi"/>
        </w:rPr>
        <w:t>,</w:t>
      </w:r>
      <w:r>
        <w:rPr>
          <w:rFonts w:cstheme="minorHAnsi"/>
        </w:rPr>
        <w:t xml:space="preserve"> así como el resultado de este </w:t>
      </w:r>
      <w:r w:rsidR="00B63431">
        <w:rPr>
          <w:rFonts w:cstheme="minorHAnsi"/>
        </w:rPr>
        <w:t>ANOVA</w:t>
      </w:r>
      <w:r>
        <w:rPr>
          <w:rFonts w:cstheme="minorHAnsi"/>
        </w:rPr>
        <w:t>.</w:t>
      </w:r>
    </w:p>
    <w:p w14:paraId="1C2F9AC6" w14:textId="488A727D" w:rsidR="002B2F0C" w:rsidRDefault="002B2F0C" w:rsidP="002B2F0C">
      <w:pPr>
        <w:rPr>
          <w:rFonts w:cstheme="minorHAnsi"/>
        </w:rPr>
      </w:pPr>
      <w:r>
        <w:rPr>
          <w:rFonts w:cstheme="minorHAnsi"/>
        </w:rPr>
        <w:t xml:space="preserve">¿Qué se puede deducir de este </w:t>
      </w:r>
      <w:r w:rsidR="00B63431">
        <w:rPr>
          <w:rFonts w:cstheme="minorHAnsi"/>
        </w:rPr>
        <w:t>ANOVA</w:t>
      </w:r>
      <w:r>
        <w:rPr>
          <w:rFonts w:cstheme="minorHAnsi"/>
        </w:rPr>
        <w:t>? ¿Es significativo el efecto de los factores Herramienta y Acoplamiento? ¿Es significativo el efecto de la interacción? Justifique sus respuestas.</w:t>
      </w:r>
    </w:p>
    <w:p w14:paraId="47BA0465" w14:textId="77777777" w:rsidR="00F4450F" w:rsidRDefault="00F4450F" w:rsidP="00F4450F">
      <w:pPr>
        <w:rPr>
          <w:rFonts w:cstheme="minorHAnsi"/>
        </w:rPr>
      </w:pPr>
    </w:p>
    <w:p w14:paraId="01CF8C0D" w14:textId="498226A4" w:rsidR="002E5B2B" w:rsidRPr="009E58B3" w:rsidRDefault="002E3E86" w:rsidP="007702D2">
      <w:pPr>
        <w:rPr>
          <w:rFonts w:cstheme="minorHAnsi"/>
          <w:b/>
          <w:bCs/>
        </w:rPr>
      </w:pPr>
      <w:r w:rsidRPr="009E58B3">
        <w:rPr>
          <w:rFonts w:cstheme="minorHAnsi"/>
          <w:b/>
          <w:bCs/>
        </w:rPr>
        <w:t>Parte 3</w:t>
      </w:r>
    </w:p>
    <w:p w14:paraId="7D379B6E" w14:textId="326CEF3B" w:rsidR="002E5B2B" w:rsidRDefault="002E5B2B" w:rsidP="007702D2">
      <w:pPr>
        <w:rPr>
          <w:rFonts w:cstheme="minorHAnsi"/>
        </w:rPr>
      </w:pPr>
      <w:r>
        <w:rPr>
          <w:rFonts w:cstheme="minorHAnsi"/>
        </w:rPr>
        <w:t xml:space="preserve">Ahora ajuste otro </w:t>
      </w:r>
      <w:proofErr w:type="gramStart"/>
      <w:r w:rsidR="00B63431">
        <w:rPr>
          <w:rFonts w:cstheme="minorHAnsi"/>
        </w:rPr>
        <w:t>ANOVA</w:t>
      </w:r>
      <w:proofErr w:type="gramEnd"/>
      <w:r>
        <w:rPr>
          <w:rFonts w:cstheme="minorHAnsi"/>
        </w:rPr>
        <w:t xml:space="preserve"> pero esta vez reflejando el modelo de datos que definió al inicio. Es decir, el que incluye también el bloque </w:t>
      </w:r>
      <w:proofErr w:type="spellStart"/>
      <w:r w:rsidR="00C53086">
        <w:rPr>
          <w:rFonts w:cstheme="minorHAnsi"/>
        </w:rPr>
        <w:t>ServidorCI</w:t>
      </w:r>
      <w:proofErr w:type="spellEnd"/>
      <w:r>
        <w:rPr>
          <w:rFonts w:cstheme="minorHAnsi"/>
        </w:rPr>
        <w:t>.</w:t>
      </w:r>
      <w:r>
        <w:rPr>
          <w:rFonts w:cstheme="minorHAnsi"/>
        </w:rPr>
        <w:tab/>
      </w:r>
    </w:p>
    <w:p w14:paraId="5EB87F19" w14:textId="5264BEF0" w:rsidR="007866C2" w:rsidRDefault="007866C2" w:rsidP="007702D2">
      <w:pPr>
        <w:rPr>
          <w:rFonts w:cstheme="minorHAnsi"/>
        </w:rPr>
      </w:pPr>
      <w:bookmarkStart w:id="0" w:name="_Hlk199244058"/>
      <w:r>
        <w:rPr>
          <w:rFonts w:cstheme="minorHAnsi"/>
        </w:rPr>
        <w:t xml:space="preserve">En </w:t>
      </w:r>
      <w:proofErr w:type="spellStart"/>
      <w:r>
        <w:rPr>
          <w:rFonts w:cstheme="minorHAnsi"/>
        </w:rPr>
        <w:t>RStudio</w:t>
      </w:r>
      <w:proofErr w:type="spellEnd"/>
      <w:r>
        <w:rPr>
          <w:rFonts w:cstheme="minorHAnsi"/>
        </w:rPr>
        <w:t xml:space="preserve">, una posible sintaxis para ajustar </w:t>
      </w:r>
      <w:proofErr w:type="spellStart"/>
      <w:r>
        <w:rPr>
          <w:rFonts w:cstheme="minorHAnsi"/>
        </w:rPr>
        <w:t>ANOVAs</w:t>
      </w:r>
      <w:proofErr w:type="spellEnd"/>
      <w:r>
        <w:rPr>
          <w:rFonts w:cstheme="minorHAnsi"/>
        </w:rPr>
        <w:t xml:space="preserve"> con dos factores, interacción entre factores y 1 bloque es la siguiente:</w:t>
      </w:r>
    </w:p>
    <w:p w14:paraId="73BC530B" w14:textId="5ADBFFDC" w:rsidR="007866C2" w:rsidRPr="00A0530D" w:rsidRDefault="007866C2" w:rsidP="007866C2">
      <w:pPr>
        <w:ind w:firstLine="708"/>
        <w:jc w:val="both"/>
        <w:rPr>
          <w:rFonts w:cstheme="minorHAnsi"/>
        </w:rPr>
      </w:pPr>
      <w:proofErr w:type="spellStart"/>
      <w:proofErr w:type="gramStart"/>
      <w:r w:rsidRPr="00A0530D">
        <w:rPr>
          <w:rFonts w:cstheme="minorHAnsi"/>
        </w:rPr>
        <w:t>aov</w:t>
      </w:r>
      <w:proofErr w:type="spellEnd"/>
      <w:r w:rsidRPr="00A0530D">
        <w:rPr>
          <w:rFonts w:cstheme="minorHAnsi"/>
        </w:rPr>
        <w:t>(</w:t>
      </w:r>
      <w:proofErr w:type="spellStart"/>
      <w:proofErr w:type="gramEnd"/>
      <w:r>
        <w:rPr>
          <w:rFonts w:cstheme="minorHAnsi"/>
        </w:rPr>
        <w:t>VariableRespuesta</w:t>
      </w:r>
      <w:proofErr w:type="spellEnd"/>
      <w:r w:rsidRPr="00A0530D">
        <w:rPr>
          <w:rFonts w:cstheme="minorHAnsi"/>
        </w:rPr>
        <w:t xml:space="preserve"> ~ </w:t>
      </w:r>
      <w:r>
        <w:rPr>
          <w:rFonts w:cstheme="minorHAnsi"/>
        </w:rPr>
        <w:t xml:space="preserve">Factor1 * Factor2 </w:t>
      </w:r>
      <w:r w:rsidRPr="00E75726">
        <w:rPr>
          <w:rFonts w:cstheme="minorHAnsi"/>
          <w:b/>
          <w:bCs/>
        </w:rPr>
        <w:t>+ Bloque</w:t>
      </w:r>
      <w:r w:rsidRPr="00A0530D">
        <w:rPr>
          <w:rFonts w:cstheme="minorHAnsi"/>
        </w:rPr>
        <w:t xml:space="preserve">, data = </w:t>
      </w:r>
      <w:r>
        <w:rPr>
          <w:rFonts w:cstheme="minorHAnsi"/>
        </w:rPr>
        <w:t>…</w:t>
      </w:r>
      <w:r w:rsidRPr="00A0530D">
        <w:rPr>
          <w:rFonts w:cstheme="minorHAnsi"/>
        </w:rPr>
        <w:t>)</w:t>
      </w:r>
    </w:p>
    <w:p w14:paraId="20328E31" w14:textId="0F2F8CEA" w:rsidR="007866C2" w:rsidRDefault="007866C2" w:rsidP="007702D2">
      <w:pPr>
        <w:rPr>
          <w:rFonts w:cstheme="minorHAnsi"/>
        </w:rPr>
      </w:pPr>
      <w:r>
        <w:rPr>
          <w:rFonts w:cstheme="minorHAnsi"/>
        </w:rPr>
        <w:t>En este caso, el Bloque se agrega de forma aditiva (con +), dado que no interesan las interacciones del bloque con los factores</w:t>
      </w:r>
      <w:bookmarkEnd w:id="0"/>
      <w:r>
        <w:rPr>
          <w:rFonts w:cstheme="minorHAnsi"/>
        </w:rPr>
        <w:t xml:space="preserve">. </w:t>
      </w:r>
    </w:p>
    <w:p w14:paraId="28B0C9F4" w14:textId="078B4035" w:rsidR="00403996" w:rsidRDefault="00403996" w:rsidP="00403996">
      <w:pPr>
        <w:rPr>
          <w:rFonts w:cstheme="minorHAnsi"/>
        </w:rPr>
      </w:pPr>
      <w:r>
        <w:rPr>
          <w:rFonts w:cstheme="minorHAnsi"/>
        </w:rPr>
        <w:t>Nuevamente puede considerar el nivel de significancia en 0.05.</w:t>
      </w:r>
    </w:p>
    <w:p w14:paraId="68845DC1" w14:textId="0F80F99E" w:rsidR="002E3E86" w:rsidRDefault="002E3E86" w:rsidP="002E3E86">
      <w:pPr>
        <w:rPr>
          <w:rFonts w:cstheme="minorHAnsi"/>
        </w:rPr>
      </w:pPr>
      <w:r>
        <w:rPr>
          <w:rFonts w:cstheme="minorHAnsi"/>
        </w:rPr>
        <w:t>Copie dentro del informe el código R creado</w:t>
      </w:r>
      <w:r w:rsidR="00972B9C">
        <w:rPr>
          <w:rFonts w:cstheme="minorHAnsi"/>
        </w:rPr>
        <w:t xml:space="preserve"> para el </w:t>
      </w:r>
      <w:proofErr w:type="gramStart"/>
      <w:r w:rsidR="00B63431">
        <w:rPr>
          <w:rFonts w:cstheme="minorHAnsi"/>
        </w:rPr>
        <w:t>ANOVA</w:t>
      </w:r>
      <w:proofErr w:type="gramEnd"/>
      <w:r>
        <w:rPr>
          <w:rFonts w:cstheme="minorHAnsi"/>
        </w:rPr>
        <w:t xml:space="preserve"> así como el resultado de este </w:t>
      </w:r>
      <w:r w:rsidR="00B63431">
        <w:rPr>
          <w:rFonts w:cstheme="minorHAnsi"/>
        </w:rPr>
        <w:t>ANOVA</w:t>
      </w:r>
      <w:r>
        <w:rPr>
          <w:rFonts w:cstheme="minorHAnsi"/>
        </w:rPr>
        <w:t>.</w:t>
      </w:r>
    </w:p>
    <w:p w14:paraId="0CB73F2B" w14:textId="06FA785B" w:rsidR="002E3E86" w:rsidRDefault="002E3E86" w:rsidP="002E3E86">
      <w:pPr>
        <w:rPr>
          <w:rFonts w:cstheme="minorHAnsi"/>
        </w:rPr>
      </w:pPr>
      <w:r>
        <w:rPr>
          <w:rFonts w:cstheme="minorHAnsi"/>
        </w:rPr>
        <w:t xml:space="preserve">¿Qué se puede deducir de este nuevo </w:t>
      </w:r>
      <w:r w:rsidR="00B63431">
        <w:rPr>
          <w:rFonts w:cstheme="minorHAnsi"/>
        </w:rPr>
        <w:t>ANOVA</w:t>
      </w:r>
      <w:r>
        <w:rPr>
          <w:rFonts w:cstheme="minorHAnsi"/>
        </w:rPr>
        <w:t xml:space="preserve">? ¿Cambió de alguna forma el efecto de los factores y/o de la interacción debido a la inclusión del bloque? </w:t>
      </w:r>
      <w:r w:rsidR="002B2F0C">
        <w:rPr>
          <w:rFonts w:cstheme="minorHAnsi"/>
        </w:rPr>
        <w:t>J</w:t>
      </w:r>
      <w:r>
        <w:rPr>
          <w:rFonts w:cstheme="minorHAnsi"/>
        </w:rPr>
        <w:t>ustifique sus respuestas.</w:t>
      </w:r>
    </w:p>
    <w:p w14:paraId="33F3D62B" w14:textId="77777777" w:rsidR="002E3E86" w:rsidRDefault="002E3E86" w:rsidP="002E3E86">
      <w:pPr>
        <w:rPr>
          <w:b/>
          <w:bCs/>
          <w:lang w:val="es-MX"/>
        </w:rPr>
      </w:pPr>
    </w:p>
    <w:p w14:paraId="68D98BF0" w14:textId="45EABA1A" w:rsidR="002E3E86" w:rsidRPr="009E58B3" w:rsidRDefault="002E3E86" w:rsidP="002E3E86">
      <w:pPr>
        <w:rPr>
          <w:sz w:val="28"/>
          <w:szCs w:val="28"/>
          <w:lang w:val="es-MX"/>
        </w:rPr>
      </w:pPr>
      <w:r w:rsidRPr="009E58B3">
        <w:rPr>
          <w:sz w:val="28"/>
          <w:szCs w:val="28"/>
          <w:lang w:val="es-MX"/>
        </w:rPr>
        <w:t>Problema 2</w:t>
      </w:r>
    </w:p>
    <w:p w14:paraId="5FA776AB" w14:textId="78B0FD41" w:rsidR="002E3E86" w:rsidRDefault="002E3E86" w:rsidP="002E3E86">
      <w:pPr>
        <w:autoSpaceDE w:val="0"/>
        <w:autoSpaceDN w:val="0"/>
        <w:adjustRightInd w:val="0"/>
        <w:jc w:val="both"/>
        <w:rPr>
          <w:rFonts w:cstheme="minorHAnsi"/>
        </w:rPr>
      </w:pPr>
      <w:r w:rsidRPr="002E3E86">
        <w:rPr>
          <w:rFonts w:cstheme="minorHAnsi"/>
        </w:rPr>
        <w:t>En el caso de dos restricciones sobre la aleatorización, cada una con</w:t>
      </w:r>
      <w:r>
        <w:rPr>
          <w:rFonts w:cstheme="minorHAnsi"/>
        </w:rPr>
        <w:t xml:space="preserve"> </w:t>
      </w:r>
      <w:r w:rsidRPr="002E3E86">
        <w:rPr>
          <w:rFonts w:cstheme="minorHAnsi"/>
          <w:i/>
          <w:iCs/>
        </w:rPr>
        <w:t>p</w:t>
      </w:r>
      <w:r w:rsidRPr="002E3E86">
        <w:rPr>
          <w:rFonts w:cstheme="minorHAnsi"/>
        </w:rPr>
        <w:t xml:space="preserve"> niveles, si el número de combinaciones</w:t>
      </w:r>
      <w:r>
        <w:rPr>
          <w:rFonts w:cstheme="minorHAnsi"/>
        </w:rPr>
        <w:t xml:space="preserve"> </w:t>
      </w:r>
      <w:r w:rsidRPr="002E3E86">
        <w:rPr>
          <w:rFonts w:cstheme="minorHAnsi"/>
        </w:rPr>
        <w:t>de los tratamientos en un diseño factorial de k factores es exactamente igual al número de niveles</w:t>
      </w:r>
      <w:r>
        <w:rPr>
          <w:rFonts w:cstheme="minorHAnsi"/>
        </w:rPr>
        <w:t xml:space="preserve"> </w:t>
      </w:r>
      <w:r w:rsidRPr="002E3E86">
        <w:rPr>
          <w:rFonts w:cstheme="minorHAnsi"/>
        </w:rPr>
        <w:t>de la restricción, es decir, si</w:t>
      </w:r>
      <w:r>
        <w:rPr>
          <w:rFonts w:cstheme="minorHAnsi"/>
        </w:rPr>
        <w:t xml:space="preserve"> </w:t>
      </w:r>
      <w:r w:rsidRPr="002E3E86">
        <w:rPr>
          <w:rFonts w:cstheme="minorHAnsi"/>
        </w:rPr>
        <w:t>p =</w:t>
      </w:r>
      <w:r>
        <w:rPr>
          <w:rFonts w:cstheme="minorHAnsi"/>
        </w:rPr>
        <w:t xml:space="preserve"> </w:t>
      </w:r>
      <w:r w:rsidRPr="002E3E86">
        <w:rPr>
          <w:rFonts w:cstheme="minorHAnsi"/>
          <w:i/>
          <w:iCs/>
        </w:rPr>
        <w:t>ab ... m</w:t>
      </w:r>
      <w:r w:rsidRPr="002E3E86">
        <w:rPr>
          <w:rFonts w:cstheme="minorHAnsi"/>
        </w:rPr>
        <w:t xml:space="preserve">, entonces el diseño factorial puede </w:t>
      </w:r>
      <w:r w:rsidR="00B63431">
        <w:rPr>
          <w:rFonts w:cstheme="minorHAnsi"/>
        </w:rPr>
        <w:t>ejecutarse usando de base</w:t>
      </w:r>
      <w:r w:rsidRPr="002E3E86">
        <w:rPr>
          <w:rFonts w:cstheme="minorHAnsi"/>
        </w:rPr>
        <w:t xml:space="preserve"> un cuadrado</w:t>
      </w:r>
      <w:r>
        <w:rPr>
          <w:rFonts w:cstheme="minorHAnsi"/>
        </w:rPr>
        <w:t xml:space="preserve"> </w:t>
      </w:r>
      <w:r w:rsidRPr="002E3E86">
        <w:rPr>
          <w:rFonts w:cstheme="minorHAnsi"/>
        </w:rPr>
        <w:t>latino</w:t>
      </w:r>
      <w:r>
        <w:rPr>
          <w:rFonts w:cstheme="minorHAnsi"/>
        </w:rPr>
        <w:t xml:space="preserve"> </w:t>
      </w:r>
      <w:r w:rsidRPr="002E3E86">
        <w:rPr>
          <w:rFonts w:cstheme="minorHAnsi"/>
          <w:i/>
          <w:iCs/>
        </w:rPr>
        <w:t xml:space="preserve">p </w:t>
      </w:r>
      <w:r w:rsidRPr="002E3E86">
        <w:rPr>
          <w:rFonts w:cstheme="minorHAnsi"/>
        </w:rPr>
        <w:t xml:space="preserve">x </w:t>
      </w:r>
      <w:r w:rsidRPr="002E3E86">
        <w:rPr>
          <w:rFonts w:cstheme="minorHAnsi"/>
          <w:i/>
          <w:iCs/>
        </w:rPr>
        <w:t>p</w:t>
      </w:r>
      <w:r w:rsidRPr="002E3E86">
        <w:rPr>
          <w:rFonts w:cstheme="minorHAnsi"/>
        </w:rPr>
        <w:t xml:space="preserve">. </w:t>
      </w:r>
    </w:p>
    <w:p w14:paraId="4A4C82DC" w14:textId="77777777" w:rsidR="00463F1C" w:rsidRDefault="00463F1C" w:rsidP="002E3E86">
      <w:pPr>
        <w:autoSpaceDE w:val="0"/>
        <w:autoSpaceDN w:val="0"/>
        <w:adjustRightInd w:val="0"/>
        <w:jc w:val="both"/>
        <w:rPr>
          <w:rFonts w:cstheme="minorHAnsi"/>
        </w:rPr>
      </w:pPr>
    </w:p>
    <w:p w14:paraId="755DEBD6" w14:textId="3CC0C4D9" w:rsidR="00463F1C" w:rsidRPr="009E58B3" w:rsidRDefault="00463F1C" w:rsidP="002E3E86">
      <w:pPr>
        <w:autoSpaceDE w:val="0"/>
        <w:autoSpaceDN w:val="0"/>
        <w:adjustRightInd w:val="0"/>
        <w:jc w:val="both"/>
        <w:rPr>
          <w:rFonts w:cstheme="minorHAnsi"/>
          <w:b/>
          <w:bCs/>
        </w:rPr>
      </w:pPr>
      <w:r w:rsidRPr="009E58B3">
        <w:rPr>
          <w:rFonts w:cstheme="minorHAnsi"/>
          <w:b/>
          <w:bCs/>
        </w:rPr>
        <w:t>Parte 4</w:t>
      </w:r>
    </w:p>
    <w:p w14:paraId="6A21DEAA" w14:textId="23C35B69" w:rsidR="002E3E86" w:rsidRDefault="00B63431" w:rsidP="002E3E86">
      <w:pPr>
        <w:autoSpaceDE w:val="0"/>
        <w:autoSpaceDN w:val="0"/>
        <w:adjustRightInd w:val="0"/>
        <w:jc w:val="both"/>
        <w:rPr>
          <w:rFonts w:cstheme="minorHAnsi"/>
        </w:rPr>
      </w:pPr>
      <w:r>
        <w:rPr>
          <w:rFonts w:cstheme="minorHAnsi"/>
        </w:rPr>
        <w:t>C</w:t>
      </w:r>
      <w:r w:rsidR="002E3E86" w:rsidRPr="002E3E86">
        <w:rPr>
          <w:rFonts w:cstheme="minorHAnsi"/>
        </w:rPr>
        <w:t xml:space="preserve">onsidere una modificación del experimento </w:t>
      </w:r>
      <w:r>
        <w:rPr>
          <w:rFonts w:cstheme="minorHAnsi"/>
        </w:rPr>
        <w:t>anterior</w:t>
      </w:r>
      <w:r w:rsidR="002E3E86" w:rsidRPr="002E3E86">
        <w:rPr>
          <w:rFonts w:cstheme="minorHAnsi"/>
        </w:rPr>
        <w:t xml:space="preserve">. </w:t>
      </w:r>
    </w:p>
    <w:p w14:paraId="03525D1F" w14:textId="1528267C" w:rsidR="002E3E86" w:rsidRDefault="002E3E86" w:rsidP="002E3E86">
      <w:pPr>
        <w:autoSpaceDE w:val="0"/>
        <w:autoSpaceDN w:val="0"/>
        <w:adjustRightInd w:val="0"/>
        <w:jc w:val="both"/>
        <w:rPr>
          <w:rFonts w:cstheme="minorHAnsi"/>
        </w:rPr>
      </w:pPr>
      <w:r w:rsidRPr="002E3E86">
        <w:rPr>
          <w:rFonts w:cstheme="minorHAnsi"/>
        </w:rPr>
        <w:t xml:space="preserve">Los </w:t>
      </w:r>
      <w:r w:rsidRPr="00972B9C">
        <w:rPr>
          <w:rFonts w:cstheme="minorHAnsi"/>
          <w:b/>
          <w:bCs/>
        </w:rPr>
        <w:t>factores</w:t>
      </w:r>
      <w:r w:rsidRPr="002E3E86">
        <w:rPr>
          <w:rFonts w:cstheme="minorHAnsi"/>
        </w:rPr>
        <w:t xml:space="preserve"> de</w:t>
      </w:r>
      <w:r w:rsidR="00073865">
        <w:rPr>
          <w:rFonts w:cstheme="minorHAnsi"/>
        </w:rPr>
        <w:t xml:space="preserve">l </w:t>
      </w:r>
      <w:r w:rsidRPr="002E3E86">
        <w:rPr>
          <w:rFonts w:cstheme="minorHAnsi"/>
        </w:rPr>
        <w:t xml:space="preserve">experimento </w:t>
      </w:r>
      <w:r w:rsidR="00073865">
        <w:rPr>
          <w:rFonts w:cstheme="minorHAnsi"/>
        </w:rPr>
        <w:t xml:space="preserve">inicial </w:t>
      </w:r>
      <w:r w:rsidRPr="002E3E86">
        <w:rPr>
          <w:rFonts w:cstheme="minorHAnsi"/>
        </w:rPr>
        <w:t xml:space="preserve">son el tipo de </w:t>
      </w:r>
      <w:r w:rsidR="00073865">
        <w:rPr>
          <w:rFonts w:cstheme="minorHAnsi"/>
          <w:b/>
          <w:bCs/>
        </w:rPr>
        <w:t>acoplamiento</w:t>
      </w:r>
      <w:r w:rsidRPr="002E3E86">
        <w:rPr>
          <w:rFonts w:cstheme="minorHAnsi"/>
        </w:rPr>
        <w:t xml:space="preserve"> (dos niveles) y </w:t>
      </w:r>
      <w:r w:rsidR="00073865">
        <w:rPr>
          <w:rFonts w:cstheme="minorHAnsi"/>
        </w:rPr>
        <w:t xml:space="preserve">la </w:t>
      </w:r>
      <w:r w:rsidR="00073865" w:rsidRPr="00073865">
        <w:rPr>
          <w:rFonts w:cstheme="minorHAnsi"/>
          <w:b/>
          <w:bCs/>
        </w:rPr>
        <w:t>herramienta</w:t>
      </w:r>
      <w:r w:rsidR="00073865">
        <w:rPr>
          <w:rFonts w:cstheme="minorHAnsi"/>
        </w:rPr>
        <w:t xml:space="preserve"> de análisis estático</w:t>
      </w:r>
      <w:r w:rsidRPr="002E3E86">
        <w:rPr>
          <w:rFonts w:cstheme="minorHAnsi"/>
        </w:rPr>
        <w:t xml:space="preserve"> (tres niveles), y los </w:t>
      </w:r>
      <w:r w:rsidR="00073865">
        <w:rPr>
          <w:rFonts w:cstheme="minorHAnsi"/>
          <w:b/>
          <w:bCs/>
        </w:rPr>
        <w:t>servidores de CI</w:t>
      </w:r>
      <w:r w:rsidRPr="002E3E86">
        <w:rPr>
          <w:rFonts w:cstheme="minorHAnsi"/>
        </w:rPr>
        <w:t xml:space="preserve"> </w:t>
      </w:r>
      <w:r w:rsidR="00073865">
        <w:rPr>
          <w:rFonts w:cstheme="minorHAnsi"/>
        </w:rPr>
        <w:t xml:space="preserve">que </w:t>
      </w:r>
      <w:r w:rsidRPr="002E3E86">
        <w:rPr>
          <w:rFonts w:cstheme="minorHAnsi"/>
        </w:rPr>
        <w:t xml:space="preserve">se </w:t>
      </w:r>
      <w:r w:rsidR="00073865">
        <w:rPr>
          <w:rFonts w:cstheme="minorHAnsi"/>
        </w:rPr>
        <w:t>definen</w:t>
      </w:r>
      <w:r w:rsidRPr="002E3E86">
        <w:rPr>
          <w:rFonts w:cstheme="minorHAnsi"/>
        </w:rPr>
        <w:t xml:space="preserve"> como </w:t>
      </w:r>
      <w:r w:rsidRPr="00972B9C">
        <w:rPr>
          <w:rFonts w:cstheme="minorHAnsi"/>
          <w:b/>
          <w:bCs/>
        </w:rPr>
        <w:t>bloques</w:t>
      </w:r>
      <w:r w:rsidRPr="002E3E86">
        <w:rPr>
          <w:rFonts w:cstheme="minorHAnsi"/>
        </w:rPr>
        <w:t xml:space="preserve">. </w:t>
      </w:r>
    </w:p>
    <w:p w14:paraId="507C290E" w14:textId="06904A19" w:rsidR="002E3E86" w:rsidRDefault="002E3E86" w:rsidP="00073865">
      <w:pPr>
        <w:autoSpaceDE w:val="0"/>
        <w:autoSpaceDN w:val="0"/>
        <w:adjustRightInd w:val="0"/>
        <w:jc w:val="both"/>
        <w:rPr>
          <w:rFonts w:cstheme="minorHAnsi"/>
        </w:rPr>
      </w:pPr>
      <w:r w:rsidRPr="002E3E86">
        <w:rPr>
          <w:rFonts w:cstheme="minorHAnsi"/>
        </w:rPr>
        <w:t>Suponga ahora que</w:t>
      </w:r>
      <w:r w:rsidR="00073865">
        <w:rPr>
          <w:rFonts w:cstheme="minorHAnsi"/>
        </w:rPr>
        <w:t xml:space="preserve"> se incluye un </w:t>
      </w:r>
      <w:r w:rsidR="00073865" w:rsidRPr="006B1B55">
        <w:rPr>
          <w:rFonts w:cstheme="minorHAnsi"/>
          <w:b/>
          <w:bCs/>
        </w:rPr>
        <w:t>segundo</w:t>
      </w:r>
      <w:r w:rsidR="00073865">
        <w:rPr>
          <w:rFonts w:cstheme="minorHAnsi"/>
        </w:rPr>
        <w:t xml:space="preserve"> factor de bloqueo, que corresponde a la tecnología (lenguaje) en que se desarrolló el código</w:t>
      </w:r>
      <w:r w:rsidRPr="002E3E86">
        <w:rPr>
          <w:rFonts w:cstheme="minorHAnsi"/>
        </w:rPr>
        <w:t>.</w:t>
      </w:r>
      <w:r w:rsidR="00073865">
        <w:rPr>
          <w:rFonts w:cstheme="minorHAnsi"/>
        </w:rPr>
        <w:t xml:space="preserve"> Se realizarán pruebas con sistemas desarrollados en seis tecnologías: PHP, Java, Python, C#, JavaScript y Ruby. Esto será </w:t>
      </w:r>
      <w:r w:rsidRPr="002E3E86">
        <w:rPr>
          <w:rFonts w:cstheme="minorHAnsi"/>
        </w:rPr>
        <w:t>una segunda</w:t>
      </w:r>
      <w:r>
        <w:rPr>
          <w:rFonts w:cstheme="minorHAnsi"/>
        </w:rPr>
        <w:t xml:space="preserve"> </w:t>
      </w:r>
      <w:r w:rsidRPr="002E3E86">
        <w:rPr>
          <w:rFonts w:cstheme="minorHAnsi"/>
        </w:rPr>
        <w:t>restricción sobre la aleatorización,</w:t>
      </w:r>
      <w:r>
        <w:rPr>
          <w:rFonts w:cstheme="minorHAnsi"/>
        </w:rPr>
        <w:t xml:space="preserve"> es decir, un segundo </w:t>
      </w:r>
      <w:r w:rsidRPr="00972B9C">
        <w:rPr>
          <w:rFonts w:cstheme="minorHAnsi"/>
          <w:b/>
          <w:bCs/>
        </w:rPr>
        <w:t>bloque</w:t>
      </w:r>
      <w:r>
        <w:rPr>
          <w:rFonts w:cstheme="minorHAnsi"/>
        </w:rPr>
        <w:t>.</w:t>
      </w:r>
    </w:p>
    <w:p w14:paraId="1B78399B" w14:textId="038A2266" w:rsidR="00972B9C" w:rsidRDefault="00073865" w:rsidP="00972B9C">
      <w:pPr>
        <w:autoSpaceDE w:val="0"/>
        <w:autoSpaceDN w:val="0"/>
        <w:adjustRightInd w:val="0"/>
        <w:jc w:val="both"/>
        <w:rPr>
          <w:rFonts w:cstheme="minorHAnsi"/>
        </w:rPr>
      </w:pPr>
      <w:r>
        <w:rPr>
          <w:rFonts w:cstheme="minorHAnsi"/>
        </w:rPr>
        <w:lastRenderedPageBreak/>
        <w:t xml:space="preserve">También se ampliará la cantidad de servidores de CI a </w:t>
      </w:r>
      <w:r w:rsidR="00972B9C" w:rsidRPr="00972B9C">
        <w:rPr>
          <w:rFonts w:cstheme="minorHAnsi"/>
          <w:b/>
          <w:bCs/>
        </w:rPr>
        <w:t xml:space="preserve">6 </w:t>
      </w:r>
      <w:r>
        <w:rPr>
          <w:rFonts w:cstheme="minorHAnsi"/>
          <w:b/>
          <w:bCs/>
        </w:rPr>
        <w:t xml:space="preserve">servidores </w:t>
      </w:r>
      <w:r w:rsidRPr="00073865">
        <w:rPr>
          <w:rFonts w:cstheme="minorHAnsi"/>
        </w:rPr>
        <w:t>(</w:t>
      </w:r>
      <w:r>
        <w:rPr>
          <w:rFonts w:cstheme="minorHAnsi"/>
        </w:rPr>
        <w:t xml:space="preserve">se agregan </w:t>
      </w:r>
      <w:proofErr w:type="spellStart"/>
      <w:r w:rsidR="006B257D">
        <w:rPr>
          <w:rFonts w:cstheme="minorHAnsi"/>
        </w:rPr>
        <w:t>GitLab</w:t>
      </w:r>
      <w:proofErr w:type="spellEnd"/>
      <w:r w:rsidR="006B257D">
        <w:rPr>
          <w:rFonts w:cstheme="minorHAnsi"/>
        </w:rPr>
        <w:t xml:space="preserve"> y </w:t>
      </w:r>
      <w:proofErr w:type="spellStart"/>
      <w:r w:rsidR="006B257D">
        <w:rPr>
          <w:rFonts w:cstheme="minorHAnsi"/>
        </w:rPr>
        <w:t>Bamboo</w:t>
      </w:r>
      <w:proofErr w:type="spellEnd"/>
      <w:r w:rsidR="006B257D">
        <w:rPr>
          <w:rFonts w:cstheme="minorHAnsi"/>
        </w:rPr>
        <w:t>)</w:t>
      </w:r>
      <w:r w:rsidR="00972B9C" w:rsidRPr="002E3E86">
        <w:rPr>
          <w:rFonts w:cstheme="minorHAnsi"/>
        </w:rPr>
        <w:t>, en</w:t>
      </w:r>
      <w:r w:rsidR="00972B9C">
        <w:rPr>
          <w:rFonts w:cstheme="minorHAnsi"/>
        </w:rPr>
        <w:t xml:space="preserve"> </w:t>
      </w:r>
      <w:r w:rsidR="00972B9C" w:rsidRPr="002E3E86">
        <w:rPr>
          <w:rFonts w:cstheme="minorHAnsi"/>
        </w:rPr>
        <w:t xml:space="preserve">lugar de los </w:t>
      </w:r>
      <w:r w:rsidR="00972B9C">
        <w:rPr>
          <w:rFonts w:cstheme="minorHAnsi"/>
        </w:rPr>
        <w:t>4</w:t>
      </w:r>
      <w:r w:rsidR="00972B9C" w:rsidRPr="002E3E86">
        <w:rPr>
          <w:rFonts w:cstheme="minorHAnsi"/>
        </w:rPr>
        <w:t xml:space="preserve"> del experimento original, por lo que el número de combinaciones de tratamientos en</w:t>
      </w:r>
      <w:r w:rsidR="00972B9C">
        <w:rPr>
          <w:rFonts w:cstheme="minorHAnsi"/>
        </w:rPr>
        <w:t xml:space="preserve"> </w:t>
      </w:r>
      <w:r w:rsidR="00972B9C" w:rsidRPr="002E3E86">
        <w:rPr>
          <w:rFonts w:cstheme="minorHAnsi"/>
        </w:rPr>
        <w:t>el diseño factorial 3 x 2 es exactamente igual al número de niveles de restricción.</w:t>
      </w:r>
    </w:p>
    <w:p w14:paraId="6E46AA20" w14:textId="1CA11F06" w:rsidR="00972B9C" w:rsidRDefault="00181A81" w:rsidP="00972B9C">
      <w:pPr>
        <w:autoSpaceDE w:val="0"/>
        <w:autoSpaceDN w:val="0"/>
        <w:adjustRightInd w:val="0"/>
        <w:jc w:val="both"/>
        <w:rPr>
          <w:rFonts w:cstheme="minorHAnsi"/>
        </w:rPr>
      </w:pPr>
      <w:r w:rsidRPr="00972B9C">
        <w:rPr>
          <w:rFonts w:cstheme="minorHAnsi"/>
          <w:noProof/>
        </w:rPr>
        <mc:AlternateContent>
          <mc:Choice Requires="wps">
            <w:drawing>
              <wp:anchor distT="45720" distB="45720" distL="114300" distR="114300" simplePos="0" relativeHeight="251659264" behindDoc="0" locked="0" layoutInCell="1" allowOverlap="1" wp14:anchorId="60D0D4B0" wp14:editId="3630E69E">
                <wp:simplePos x="0" y="0"/>
                <wp:positionH relativeFrom="column">
                  <wp:posOffset>-26113</wp:posOffset>
                </wp:positionH>
                <wp:positionV relativeFrom="paragraph">
                  <wp:posOffset>373569</wp:posOffset>
                </wp:positionV>
                <wp:extent cx="5632450" cy="1404620"/>
                <wp:effectExtent l="0" t="0" r="2540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1404620"/>
                        </a:xfrm>
                        <a:prstGeom prst="rect">
                          <a:avLst/>
                        </a:prstGeom>
                        <a:solidFill>
                          <a:schemeClr val="accent4">
                            <a:lumMod val="20000"/>
                            <a:lumOff val="80000"/>
                          </a:schemeClr>
                        </a:solidFill>
                        <a:ln w="9525">
                          <a:solidFill>
                            <a:srgbClr val="000000"/>
                          </a:solidFill>
                          <a:miter lim="800000"/>
                          <a:headEnd/>
                          <a:tailEnd/>
                        </a:ln>
                      </wps:spPr>
                      <wps:txbx>
                        <w:txbxContent>
                          <w:p w14:paraId="589E7CB9" w14:textId="77777777" w:rsidR="00972B9C" w:rsidRPr="0047335A" w:rsidRDefault="00972B9C" w:rsidP="00972B9C">
                            <w:pPr>
                              <w:autoSpaceDE w:val="0"/>
                              <w:autoSpaceDN w:val="0"/>
                              <w:adjustRightInd w:val="0"/>
                              <w:jc w:val="both"/>
                              <w:rPr>
                                <w:rFonts w:cstheme="minorHAnsi"/>
                                <w:b/>
                                <w:bCs/>
                              </w:rPr>
                            </w:pPr>
                            <w:r w:rsidRPr="0047335A">
                              <w:rPr>
                                <w:rFonts w:cstheme="minorHAnsi"/>
                                <w:b/>
                                <w:bCs/>
                              </w:rPr>
                              <w:t>Diseñe un cuadrado latino 6 x 6</w:t>
                            </w:r>
                            <w:r>
                              <w:rPr>
                                <w:rFonts w:cstheme="minorHAnsi"/>
                              </w:rPr>
                              <w:t xml:space="preserve"> para modelar un nuevo experimento</w:t>
                            </w:r>
                            <w:r w:rsidRPr="002E3E86">
                              <w:rPr>
                                <w:rFonts w:cstheme="minorHAnsi"/>
                              </w:rPr>
                              <w:t xml:space="preserve">. </w:t>
                            </w:r>
                            <w:r w:rsidRPr="0047335A">
                              <w:rPr>
                                <w:rFonts w:cstheme="minorHAnsi"/>
                                <w:b/>
                                <w:bCs/>
                              </w:rPr>
                              <w:t>Debe dibujar el cuadro y señalar los diferentes elementos que lo conforman.</w:t>
                            </w:r>
                          </w:p>
                          <w:p w14:paraId="4E577612" w14:textId="46FA9EA0" w:rsidR="00972B9C" w:rsidRPr="00972B9C" w:rsidRDefault="00972B9C" w:rsidP="00972B9C">
                            <w:pPr>
                              <w:autoSpaceDE w:val="0"/>
                              <w:autoSpaceDN w:val="0"/>
                              <w:adjustRightInd w:val="0"/>
                              <w:jc w:val="both"/>
                              <w:rPr>
                                <w:rFonts w:cstheme="minorHAnsi"/>
                              </w:rPr>
                            </w:pPr>
                            <w:r>
                              <w:rPr>
                                <w:rFonts w:cstheme="minorHAnsi"/>
                              </w:rPr>
                              <w:t>Utilice l</w:t>
                            </w:r>
                            <w:r w:rsidRPr="002E3E86">
                              <w:rPr>
                                <w:rFonts w:cstheme="minorHAnsi"/>
                              </w:rPr>
                              <w:t>as letras latinas</w:t>
                            </w:r>
                            <w:r>
                              <w:rPr>
                                <w:rFonts w:cstheme="minorHAnsi"/>
                              </w:rPr>
                              <w:t xml:space="preserve"> </w:t>
                            </w:r>
                            <w:r w:rsidRPr="002E3E86">
                              <w:rPr>
                                <w:rFonts w:cstheme="minorHAnsi"/>
                              </w:rPr>
                              <w:t xml:space="preserve">A, B, C, D, E </w:t>
                            </w:r>
                            <w:r>
                              <w:rPr>
                                <w:rFonts w:cstheme="minorHAnsi"/>
                              </w:rPr>
                              <w:t xml:space="preserve">y </w:t>
                            </w:r>
                            <w:r w:rsidRPr="002E3E86">
                              <w:rPr>
                                <w:rFonts w:cstheme="minorHAnsi"/>
                              </w:rPr>
                              <w:t>F</w:t>
                            </w:r>
                            <w:r>
                              <w:rPr>
                                <w:rFonts w:cstheme="minorHAnsi"/>
                              </w:rPr>
                              <w:t xml:space="preserve"> para </w:t>
                            </w:r>
                            <w:r w:rsidRPr="002E3E86">
                              <w:rPr>
                                <w:rFonts w:cstheme="minorHAnsi"/>
                              </w:rPr>
                              <w:t>representa</w:t>
                            </w:r>
                            <w:r>
                              <w:rPr>
                                <w:rFonts w:cstheme="minorHAnsi"/>
                              </w:rPr>
                              <w:t>r</w:t>
                            </w:r>
                            <w:r w:rsidRPr="002E3E86">
                              <w:rPr>
                                <w:rFonts w:cstheme="minorHAnsi"/>
                              </w:rPr>
                              <w:t xml:space="preserve"> las 3 x 2</w:t>
                            </w:r>
                            <w:r>
                              <w:rPr>
                                <w:rFonts w:cstheme="minorHAnsi"/>
                              </w:rPr>
                              <w:t xml:space="preserve"> </w:t>
                            </w:r>
                            <w:r w:rsidRPr="002E3E86">
                              <w:rPr>
                                <w:rFonts w:cstheme="minorHAnsi"/>
                              </w:rPr>
                              <w:t>=</w:t>
                            </w:r>
                            <w:r>
                              <w:rPr>
                                <w:rFonts w:cstheme="minorHAnsi"/>
                              </w:rPr>
                              <w:t xml:space="preserve"> </w:t>
                            </w:r>
                            <w:r w:rsidRPr="002E3E86">
                              <w:rPr>
                                <w:rFonts w:cstheme="minorHAnsi"/>
                              </w:rPr>
                              <w:t>6 combinaciones de tratamientos del diseño factorial</w:t>
                            </w:r>
                            <w:r>
                              <w:rPr>
                                <w:rFonts w:cstheme="minorHAnsi"/>
                              </w:rPr>
                              <w:t xml:space="preserve"> (</w:t>
                            </w:r>
                            <w:r w:rsidR="006B257D">
                              <w:rPr>
                                <w:rFonts w:cstheme="minorHAnsi"/>
                              </w:rPr>
                              <w:t>Acoplamiento</w:t>
                            </w:r>
                            <w:r>
                              <w:rPr>
                                <w:rFonts w:cstheme="minorHAnsi"/>
                              </w:rPr>
                              <w:t xml:space="preserve"> x </w:t>
                            </w:r>
                            <w:r w:rsidR="006B257D">
                              <w:rPr>
                                <w:rFonts w:cstheme="minorHAnsi"/>
                              </w:rPr>
                              <w:t>Herramienta</w:t>
                            </w:r>
                            <w:r>
                              <w:rPr>
                                <w:rFonts w:cstheme="minorHAnsi"/>
                              </w:rPr>
                              <w:t>). Indique qué combinación de factores (qué tratamiento) significa cada letra.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0D4B0" id="_x0000_t202" coordsize="21600,21600" o:spt="202" path="m,l,21600r21600,l21600,xe">
                <v:stroke joinstyle="miter"/>
                <v:path gradientshapeok="t" o:connecttype="rect"/>
              </v:shapetype>
              <v:shape id="Cuadro de texto 2" o:spid="_x0000_s1026" type="#_x0000_t202" style="position:absolute;left:0;text-align:left;margin-left:-2.05pt;margin-top:29.4pt;width:44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" fillcolor="#fff2cc [663]">
                <v:textbox style="mso-fit-shape-to-text:t">
                  <w:txbxContent>
                    <w:p w14:paraId="589E7CB9" w14:textId="77777777" w:rsidR="00972B9C" w:rsidRPr="0047335A" w:rsidRDefault="00972B9C" w:rsidP="00972B9C">
                      <w:pPr>
                        <w:autoSpaceDE w:val="0"/>
                        <w:autoSpaceDN w:val="0"/>
                        <w:adjustRightInd w:val="0"/>
                        <w:jc w:val="both"/>
                        <w:rPr>
                          <w:rFonts w:cstheme="minorHAnsi"/>
                          <w:b/>
                          <w:bCs/>
                        </w:rPr>
                      </w:pPr>
                      <w:r w:rsidRPr="0047335A">
                        <w:rPr>
                          <w:rFonts w:cstheme="minorHAnsi"/>
                          <w:b/>
                          <w:bCs/>
                        </w:rPr>
                        <w:t>Diseñe un cuadrado latino 6 x 6</w:t>
                      </w:r>
                      <w:r>
                        <w:rPr>
                          <w:rFonts w:cstheme="minorHAnsi"/>
                        </w:rPr>
                        <w:t xml:space="preserve"> para modelar un nuevo experimento</w:t>
                      </w:r>
                      <w:r w:rsidRPr="002E3E86">
                        <w:rPr>
                          <w:rFonts w:cstheme="minorHAnsi"/>
                        </w:rPr>
                        <w:t xml:space="preserve">. </w:t>
                      </w:r>
                      <w:r w:rsidRPr="0047335A">
                        <w:rPr>
                          <w:rFonts w:cstheme="minorHAnsi"/>
                          <w:b/>
                          <w:bCs/>
                        </w:rPr>
                        <w:t>Debe dibujar el cuadro y señalar los diferentes elementos que lo conforman.</w:t>
                      </w:r>
                    </w:p>
                    <w:p w14:paraId="4E577612" w14:textId="46FA9EA0" w:rsidR="00972B9C" w:rsidRPr="00972B9C" w:rsidRDefault="00972B9C" w:rsidP="00972B9C">
                      <w:pPr>
                        <w:autoSpaceDE w:val="0"/>
                        <w:autoSpaceDN w:val="0"/>
                        <w:adjustRightInd w:val="0"/>
                        <w:jc w:val="both"/>
                        <w:rPr>
                          <w:rFonts w:cstheme="minorHAnsi"/>
                        </w:rPr>
                      </w:pPr>
                      <w:r>
                        <w:rPr>
                          <w:rFonts w:cstheme="minorHAnsi"/>
                        </w:rPr>
                        <w:t>Utilice l</w:t>
                      </w:r>
                      <w:r w:rsidRPr="002E3E86">
                        <w:rPr>
                          <w:rFonts w:cstheme="minorHAnsi"/>
                        </w:rPr>
                        <w:t>as letras latinas</w:t>
                      </w:r>
                      <w:r>
                        <w:rPr>
                          <w:rFonts w:cstheme="minorHAnsi"/>
                        </w:rPr>
                        <w:t xml:space="preserve"> </w:t>
                      </w:r>
                      <w:r w:rsidRPr="002E3E86">
                        <w:rPr>
                          <w:rFonts w:cstheme="minorHAnsi"/>
                        </w:rPr>
                        <w:t xml:space="preserve">A, B, C, D, E </w:t>
                      </w:r>
                      <w:r>
                        <w:rPr>
                          <w:rFonts w:cstheme="minorHAnsi"/>
                        </w:rPr>
                        <w:t xml:space="preserve">y </w:t>
                      </w:r>
                      <w:r w:rsidRPr="002E3E86">
                        <w:rPr>
                          <w:rFonts w:cstheme="minorHAnsi"/>
                        </w:rPr>
                        <w:t>F</w:t>
                      </w:r>
                      <w:r>
                        <w:rPr>
                          <w:rFonts w:cstheme="minorHAnsi"/>
                        </w:rPr>
                        <w:t xml:space="preserve"> para </w:t>
                      </w:r>
                      <w:r w:rsidRPr="002E3E86">
                        <w:rPr>
                          <w:rFonts w:cstheme="minorHAnsi"/>
                        </w:rPr>
                        <w:t>representa</w:t>
                      </w:r>
                      <w:r>
                        <w:rPr>
                          <w:rFonts w:cstheme="minorHAnsi"/>
                        </w:rPr>
                        <w:t>r</w:t>
                      </w:r>
                      <w:r w:rsidRPr="002E3E86">
                        <w:rPr>
                          <w:rFonts w:cstheme="minorHAnsi"/>
                        </w:rPr>
                        <w:t xml:space="preserve"> las 3 x 2</w:t>
                      </w:r>
                      <w:r>
                        <w:rPr>
                          <w:rFonts w:cstheme="minorHAnsi"/>
                        </w:rPr>
                        <w:t xml:space="preserve"> </w:t>
                      </w:r>
                      <w:r w:rsidRPr="002E3E86">
                        <w:rPr>
                          <w:rFonts w:cstheme="minorHAnsi"/>
                        </w:rPr>
                        <w:t>=</w:t>
                      </w:r>
                      <w:r>
                        <w:rPr>
                          <w:rFonts w:cstheme="minorHAnsi"/>
                        </w:rPr>
                        <w:t xml:space="preserve"> </w:t>
                      </w:r>
                      <w:r w:rsidRPr="002E3E86">
                        <w:rPr>
                          <w:rFonts w:cstheme="minorHAnsi"/>
                        </w:rPr>
                        <w:t>6 combinaciones de tratamientos del diseño factorial</w:t>
                      </w:r>
                      <w:r>
                        <w:rPr>
                          <w:rFonts w:cstheme="minorHAnsi"/>
                        </w:rPr>
                        <w:t xml:space="preserve"> (</w:t>
                      </w:r>
                      <w:r w:rsidR="006B257D">
                        <w:rPr>
                          <w:rFonts w:cstheme="minorHAnsi"/>
                        </w:rPr>
                        <w:t>Acoplamiento</w:t>
                      </w:r>
                      <w:r>
                        <w:rPr>
                          <w:rFonts w:cstheme="minorHAnsi"/>
                        </w:rPr>
                        <w:t xml:space="preserve"> x </w:t>
                      </w:r>
                      <w:r w:rsidR="006B257D">
                        <w:rPr>
                          <w:rFonts w:cstheme="minorHAnsi"/>
                        </w:rPr>
                        <w:t>Herramienta</w:t>
                      </w:r>
                      <w:r>
                        <w:rPr>
                          <w:rFonts w:cstheme="minorHAnsi"/>
                        </w:rPr>
                        <w:t>). Indique qué combinación de factores (qué tratamiento) significa cada letra.</w:t>
                      </w:r>
                    </w:p>
                  </w:txbxContent>
                </v:textbox>
                <w10:wrap type="square"/>
              </v:shape>
            </w:pict>
          </mc:Fallback>
        </mc:AlternateContent>
      </w:r>
      <w:r w:rsidR="00972B9C" w:rsidRPr="002E3E86">
        <w:rPr>
          <w:rFonts w:cstheme="minorHAnsi"/>
        </w:rPr>
        <w:t>Además, en este diseño</w:t>
      </w:r>
      <w:r w:rsidR="00972B9C">
        <w:rPr>
          <w:rFonts w:cstheme="minorHAnsi"/>
        </w:rPr>
        <w:t xml:space="preserve"> </w:t>
      </w:r>
      <w:r w:rsidR="00972B9C" w:rsidRPr="00C76434">
        <w:rPr>
          <w:rFonts w:cstheme="minorHAnsi"/>
          <w:b/>
          <w:bCs/>
        </w:rPr>
        <w:t xml:space="preserve">cada </w:t>
      </w:r>
      <w:r w:rsidR="006B257D">
        <w:rPr>
          <w:rFonts w:cstheme="minorHAnsi"/>
          <w:b/>
          <w:bCs/>
        </w:rPr>
        <w:t xml:space="preserve">servidor </w:t>
      </w:r>
      <w:r w:rsidR="00972B9C" w:rsidRPr="00C76434">
        <w:rPr>
          <w:rFonts w:cstheme="minorHAnsi"/>
          <w:b/>
          <w:bCs/>
        </w:rPr>
        <w:t>se usar</w:t>
      </w:r>
      <w:r w:rsidR="006B257D">
        <w:rPr>
          <w:rFonts w:cstheme="minorHAnsi"/>
          <w:b/>
          <w:bCs/>
        </w:rPr>
        <w:t>á</w:t>
      </w:r>
      <w:r w:rsidR="00972B9C" w:rsidRPr="00C76434">
        <w:rPr>
          <w:rFonts w:cstheme="minorHAnsi"/>
          <w:b/>
          <w:bCs/>
        </w:rPr>
        <w:t xml:space="preserve"> una sola vez </w:t>
      </w:r>
      <w:r w:rsidR="006B257D">
        <w:rPr>
          <w:rFonts w:cstheme="minorHAnsi"/>
          <w:b/>
          <w:bCs/>
        </w:rPr>
        <w:t>para cada tecnolog</w:t>
      </w:r>
      <w:r w:rsidR="00972B9C" w:rsidRPr="00C76434">
        <w:rPr>
          <w:rFonts w:cstheme="minorHAnsi"/>
          <w:b/>
          <w:bCs/>
        </w:rPr>
        <w:t>ía</w:t>
      </w:r>
      <w:r w:rsidR="00972B9C" w:rsidRPr="002E3E86">
        <w:rPr>
          <w:rFonts w:cstheme="minorHAnsi"/>
        </w:rPr>
        <w:t xml:space="preserve">. </w:t>
      </w:r>
    </w:p>
    <w:p w14:paraId="3A5F2811" w14:textId="77777777" w:rsidR="005E6A58" w:rsidRDefault="005E6A58" w:rsidP="002E3E86">
      <w:pPr>
        <w:autoSpaceDE w:val="0"/>
        <w:autoSpaceDN w:val="0"/>
        <w:adjustRightInd w:val="0"/>
        <w:jc w:val="both"/>
        <w:rPr>
          <w:rFonts w:cstheme="minorHAnsi"/>
        </w:rPr>
      </w:pPr>
    </w:p>
    <w:p w14:paraId="1F9D1EDF" w14:textId="57B37C4E" w:rsidR="00463F1C" w:rsidRPr="009E58B3" w:rsidRDefault="00463F1C" w:rsidP="002E3E86">
      <w:pPr>
        <w:rPr>
          <w:rFonts w:cstheme="minorHAnsi"/>
          <w:b/>
          <w:bCs/>
        </w:rPr>
      </w:pPr>
      <w:r w:rsidRPr="009E58B3">
        <w:rPr>
          <w:rFonts w:cstheme="minorHAnsi"/>
          <w:b/>
          <w:bCs/>
        </w:rPr>
        <w:t>Parte 5</w:t>
      </w:r>
    </w:p>
    <w:p w14:paraId="7352175D" w14:textId="601A4EC8" w:rsidR="00463F1C" w:rsidRDefault="00463F1C" w:rsidP="00463F1C">
      <w:pPr>
        <w:autoSpaceDE w:val="0"/>
        <w:autoSpaceDN w:val="0"/>
        <w:adjustRightInd w:val="0"/>
        <w:jc w:val="both"/>
        <w:rPr>
          <w:rFonts w:cstheme="minorHAnsi"/>
        </w:rPr>
      </w:pPr>
      <w:r>
        <w:rPr>
          <w:rFonts w:cstheme="minorHAnsi"/>
        </w:rPr>
        <w:t xml:space="preserve">Construya el </w:t>
      </w:r>
      <w:r w:rsidRPr="00C22270">
        <w:rPr>
          <w:rFonts w:cstheme="minorHAnsi"/>
        </w:rPr>
        <w:t xml:space="preserve">modelo </w:t>
      </w:r>
      <w:r w:rsidR="008D0EA9">
        <w:rPr>
          <w:rFonts w:cstheme="minorHAnsi"/>
        </w:rPr>
        <w:t>de datos</w:t>
      </w:r>
      <w:r w:rsidRPr="00C22270">
        <w:rPr>
          <w:rFonts w:cstheme="minorHAnsi"/>
        </w:rPr>
        <w:t xml:space="preserve"> para este </w:t>
      </w:r>
      <w:r>
        <w:rPr>
          <w:rFonts w:cstheme="minorHAnsi"/>
        </w:rPr>
        <w:t xml:space="preserve">segundo </w:t>
      </w:r>
      <w:r w:rsidRPr="00C22270">
        <w:rPr>
          <w:rFonts w:cstheme="minorHAnsi"/>
        </w:rPr>
        <w:t>experimento</w:t>
      </w:r>
      <w:r w:rsidR="008D0EA9">
        <w:rPr>
          <w:rFonts w:cstheme="minorHAnsi"/>
        </w:rPr>
        <w:t xml:space="preserve"> factorial</w:t>
      </w:r>
      <w:r>
        <w:rPr>
          <w:rFonts w:cstheme="minorHAnsi"/>
        </w:rPr>
        <w:t xml:space="preserve">. </w:t>
      </w:r>
    </w:p>
    <w:p w14:paraId="6FA341C9" w14:textId="53666034" w:rsidR="00463F1C" w:rsidRDefault="00463F1C" w:rsidP="00463F1C">
      <w:pPr>
        <w:autoSpaceDE w:val="0"/>
        <w:autoSpaceDN w:val="0"/>
        <w:adjustRightInd w:val="0"/>
        <w:jc w:val="both"/>
        <w:rPr>
          <w:rFonts w:cstheme="minorHAnsi"/>
        </w:rPr>
      </w:pPr>
      <w:r>
        <w:rPr>
          <w:rFonts w:cstheme="minorHAnsi"/>
        </w:rPr>
        <w:t xml:space="preserve">Puede usar las letras griegas que guste, pero debe quedar representado el efecto de la </w:t>
      </w:r>
      <w:r w:rsidR="00C53086">
        <w:rPr>
          <w:rFonts w:cstheme="minorHAnsi"/>
        </w:rPr>
        <w:t>Herramienta</w:t>
      </w:r>
      <w:r>
        <w:rPr>
          <w:rFonts w:cstheme="minorHAnsi"/>
        </w:rPr>
        <w:t xml:space="preserve">, el efecto del </w:t>
      </w:r>
      <w:r w:rsidR="00C53086">
        <w:rPr>
          <w:rFonts w:cstheme="minorHAnsi"/>
        </w:rPr>
        <w:t>Acoplamiento</w:t>
      </w:r>
      <w:r>
        <w:rPr>
          <w:rFonts w:cstheme="minorHAnsi"/>
        </w:rPr>
        <w:t xml:space="preserve">, la interacción entre ellos, el efecto del bloque que forma </w:t>
      </w:r>
      <w:proofErr w:type="spellStart"/>
      <w:r w:rsidR="00C53086">
        <w:rPr>
          <w:rFonts w:cstheme="minorHAnsi"/>
        </w:rPr>
        <w:t>ServidorCI</w:t>
      </w:r>
      <w:proofErr w:type="spellEnd"/>
      <w:r>
        <w:rPr>
          <w:rFonts w:cstheme="minorHAnsi"/>
        </w:rPr>
        <w:t xml:space="preserve">, el efecto del bloque formado por </w:t>
      </w:r>
      <w:r w:rsidR="00F621EA">
        <w:rPr>
          <w:rFonts w:cstheme="minorHAnsi"/>
        </w:rPr>
        <w:t>la Tecnología</w:t>
      </w:r>
      <w:r>
        <w:rPr>
          <w:rFonts w:cstheme="minorHAnsi"/>
        </w:rPr>
        <w:t>, así como el error aleatorio.</w:t>
      </w:r>
      <w:r w:rsidR="005C3D07">
        <w:rPr>
          <w:rFonts w:cstheme="minorHAnsi"/>
        </w:rPr>
        <w:t xml:space="preserve"> También debe indicar explícitamente los rangos de los índices que utilice: i, j, …</w:t>
      </w:r>
      <w:r w:rsidR="00B63431">
        <w:rPr>
          <w:rFonts w:cstheme="minorHAnsi"/>
        </w:rPr>
        <w:t>, y a qué corresponden los elementos de cada rango.</w:t>
      </w:r>
    </w:p>
    <w:p w14:paraId="4B8FBD5C" w14:textId="3590D65A" w:rsidR="00E5327C" w:rsidRDefault="00E5327C" w:rsidP="00463F1C">
      <w:pPr>
        <w:autoSpaceDE w:val="0"/>
        <w:autoSpaceDN w:val="0"/>
        <w:adjustRightInd w:val="0"/>
        <w:jc w:val="both"/>
        <w:rPr>
          <w:rFonts w:cstheme="minorHAnsi"/>
        </w:rPr>
      </w:pPr>
      <w:r>
        <w:rPr>
          <w:rFonts w:cstheme="minorHAnsi"/>
        </w:rPr>
        <w:t>Suponga ahora que</w:t>
      </w:r>
      <w:r w:rsidR="00447B16">
        <w:rPr>
          <w:rFonts w:cstheme="minorHAnsi"/>
        </w:rPr>
        <w:t>,</w:t>
      </w:r>
      <w:r>
        <w:rPr>
          <w:rFonts w:cstheme="minorHAnsi"/>
        </w:rPr>
        <w:t xml:space="preserve"> siguiendo el diseño del punto anterior, se realizaron 36 observaciones. </w:t>
      </w:r>
    </w:p>
    <w:p w14:paraId="651FB69A" w14:textId="40B0A9A0" w:rsidR="00463F1C" w:rsidRDefault="00463F1C" w:rsidP="00463F1C">
      <w:pPr>
        <w:autoSpaceDE w:val="0"/>
        <w:autoSpaceDN w:val="0"/>
        <w:adjustRightInd w:val="0"/>
        <w:jc w:val="both"/>
        <w:rPr>
          <w:rFonts w:cstheme="minorHAnsi"/>
        </w:rPr>
      </w:pPr>
      <w:r>
        <w:rPr>
          <w:rFonts w:cstheme="minorHAnsi"/>
        </w:rPr>
        <w:t xml:space="preserve">Los </w:t>
      </w:r>
      <w:r w:rsidR="00420689">
        <w:rPr>
          <w:rFonts w:cstheme="minorHAnsi"/>
        </w:rPr>
        <w:t>36</w:t>
      </w:r>
      <w:r>
        <w:rPr>
          <w:rFonts w:cstheme="minorHAnsi"/>
        </w:rPr>
        <w:t xml:space="preserve"> datos observado</w:t>
      </w:r>
      <w:r w:rsidR="00E5327C">
        <w:rPr>
          <w:rFonts w:cstheme="minorHAnsi"/>
        </w:rPr>
        <w:t>s</w:t>
      </w:r>
      <w:r>
        <w:rPr>
          <w:rFonts w:cstheme="minorHAnsi"/>
        </w:rPr>
        <w:t xml:space="preserve"> se encuentran en el archivo </w:t>
      </w:r>
      <w:r w:rsidR="00F621EA">
        <w:rPr>
          <w:rFonts w:cstheme="minorHAnsi"/>
          <w:b/>
          <w:bCs/>
        </w:rPr>
        <w:t>codigo2.csv</w:t>
      </w:r>
      <w:r>
        <w:rPr>
          <w:rFonts w:cstheme="minorHAnsi"/>
        </w:rPr>
        <w:t>.</w:t>
      </w:r>
    </w:p>
    <w:p w14:paraId="70ADAC28" w14:textId="51B262D5" w:rsidR="008D0EA9" w:rsidRDefault="008D0EA9" w:rsidP="00463F1C">
      <w:pPr>
        <w:autoSpaceDE w:val="0"/>
        <w:autoSpaceDN w:val="0"/>
        <w:adjustRightInd w:val="0"/>
        <w:jc w:val="both"/>
        <w:rPr>
          <w:rFonts w:cstheme="minorHAnsi"/>
        </w:rPr>
      </w:pPr>
    </w:p>
    <w:p w14:paraId="18042644" w14:textId="00BE47DA" w:rsidR="00420689" w:rsidRPr="009E58B3" w:rsidRDefault="008D0EA9" w:rsidP="008D0EA9">
      <w:pPr>
        <w:autoSpaceDE w:val="0"/>
        <w:autoSpaceDN w:val="0"/>
        <w:adjustRightInd w:val="0"/>
        <w:jc w:val="both"/>
        <w:rPr>
          <w:b/>
          <w:bCs/>
        </w:rPr>
      </w:pPr>
      <w:r w:rsidRPr="009E58B3">
        <w:rPr>
          <w:rFonts w:cstheme="minorHAnsi"/>
          <w:b/>
          <w:bCs/>
        </w:rPr>
        <w:t>Parte 6</w:t>
      </w:r>
    </w:p>
    <w:p w14:paraId="43A300BD" w14:textId="215C9EE0" w:rsidR="008D0EA9" w:rsidRDefault="008D0EA9" w:rsidP="008D0EA9">
      <w:pPr>
        <w:rPr>
          <w:rFonts w:cstheme="minorHAnsi"/>
        </w:rPr>
      </w:pPr>
      <w:r>
        <w:rPr>
          <w:rFonts w:cstheme="minorHAnsi"/>
        </w:rPr>
        <w:t xml:space="preserve">Ahora, en </w:t>
      </w:r>
      <w:proofErr w:type="spellStart"/>
      <w:r>
        <w:rPr>
          <w:rFonts w:cstheme="minorHAnsi"/>
        </w:rPr>
        <w:t>RStudio</w:t>
      </w:r>
      <w:proofErr w:type="spellEnd"/>
      <w:r>
        <w:rPr>
          <w:rFonts w:cstheme="minorHAnsi"/>
        </w:rPr>
        <w:t xml:space="preserve">, cargue los datos del archivo </w:t>
      </w:r>
      <w:r w:rsidR="00F621EA">
        <w:rPr>
          <w:rFonts w:cstheme="minorHAnsi"/>
          <w:b/>
          <w:bCs/>
        </w:rPr>
        <w:t>codigo2</w:t>
      </w:r>
      <w:r w:rsidRPr="00972B9C">
        <w:rPr>
          <w:rFonts w:cstheme="minorHAnsi"/>
          <w:b/>
          <w:bCs/>
        </w:rPr>
        <w:t>.</w:t>
      </w:r>
      <w:r w:rsidR="00F621EA">
        <w:rPr>
          <w:rFonts w:cstheme="minorHAnsi"/>
          <w:b/>
          <w:bCs/>
        </w:rPr>
        <w:t>csv</w:t>
      </w:r>
      <w:r>
        <w:rPr>
          <w:rFonts w:cstheme="minorHAnsi"/>
        </w:rPr>
        <w:t>.</w:t>
      </w:r>
    </w:p>
    <w:p w14:paraId="5F602EE5" w14:textId="211BFD87" w:rsidR="008D0EA9" w:rsidRDefault="008D0EA9" w:rsidP="008D0EA9">
      <w:pPr>
        <w:rPr>
          <w:rFonts w:cstheme="minorHAnsi"/>
        </w:rPr>
      </w:pPr>
      <w:r>
        <w:rPr>
          <w:rFonts w:cstheme="minorHAnsi"/>
        </w:rPr>
        <w:t xml:space="preserve">Ajuste un </w:t>
      </w:r>
      <w:r w:rsidR="001C2C96" w:rsidRPr="001C2C96">
        <w:rPr>
          <w:rFonts w:cstheme="minorHAnsi"/>
          <w:b/>
          <w:bCs/>
        </w:rPr>
        <w:t>ANOVA</w:t>
      </w:r>
      <w:r>
        <w:rPr>
          <w:rFonts w:cstheme="minorHAnsi"/>
        </w:rPr>
        <w:t xml:space="preserve"> para la </w:t>
      </w:r>
      <w:proofErr w:type="spellStart"/>
      <w:r w:rsidR="00C53086">
        <w:rPr>
          <w:rFonts w:cstheme="minorHAnsi"/>
        </w:rPr>
        <w:t>FalsosPositivos</w:t>
      </w:r>
      <w:proofErr w:type="spellEnd"/>
      <w:r w:rsidR="00C53086">
        <w:rPr>
          <w:rFonts w:cstheme="minorHAnsi"/>
        </w:rPr>
        <w:t xml:space="preserve"> </w:t>
      </w:r>
      <w:r>
        <w:rPr>
          <w:rFonts w:cstheme="minorHAnsi"/>
        </w:rPr>
        <w:t xml:space="preserve">considerando solo los factores </w:t>
      </w:r>
      <w:r w:rsidR="00C53086">
        <w:rPr>
          <w:rFonts w:cstheme="minorHAnsi"/>
        </w:rPr>
        <w:t>Herramienta</w:t>
      </w:r>
      <w:r>
        <w:rPr>
          <w:rFonts w:cstheme="minorHAnsi"/>
        </w:rPr>
        <w:t xml:space="preserve"> y </w:t>
      </w:r>
      <w:r w:rsidR="00C53086">
        <w:rPr>
          <w:rFonts w:cstheme="minorHAnsi"/>
        </w:rPr>
        <w:t>Acoplamiento</w:t>
      </w:r>
      <w:r>
        <w:rPr>
          <w:rFonts w:cstheme="minorHAnsi"/>
        </w:rPr>
        <w:t xml:space="preserve">, así como la interacción entre ellos. </w:t>
      </w:r>
      <w:r w:rsidRPr="0047335A">
        <w:rPr>
          <w:rFonts w:cstheme="minorHAnsi"/>
          <w:b/>
          <w:bCs/>
        </w:rPr>
        <w:t>No incluya bloques</w:t>
      </w:r>
      <w:r>
        <w:rPr>
          <w:rFonts w:cstheme="minorHAnsi"/>
        </w:rPr>
        <w:t xml:space="preserve"> todavía. </w:t>
      </w:r>
    </w:p>
    <w:p w14:paraId="07F3F80A" w14:textId="7D400ACD" w:rsidR="008D0EA9" w:rsidRDefault="008D0EA9" w:rsidP="008D0EA9">
      <w:pPr>
        <w:rPr>
          <w:rFonts w:cstheme="minorHAnsi"/>
        </w:rPr>
      </w:pPr>
      <w:r>
        <w:rPr>
          <w:rFonts w:cstheme="minorHAnsi"/>
        </w:rPr>
        <w:t xml:space="preserve">Recuerde </w:t>
      </w:r>
      <w:r w:rsidRPr="002B2F0C">
        <w:rPr>
          <w:rFonts w:cstheme="minorHAnsi"/>
        </w:rPr>
        <w:t>convertir a factores las columnas</w:t>
      </w:r>
      <w:r>
        <w:rPr>
          <w:rFonts w:cstheme="minorHAnsi"/>
        </w:rPr>
        <w:t xml:space="preserve"> </w:t>
      </w:r>
      <w:r w:rsidR="002B2F0C">
        <w:rPr>
          <w:rFonts w:cstheme="minorHAnsi"/>
        </w:rPr>
        <w:t xml:space="preserve">si </w:t>
      </w:r>
      <w:r w:rsidR="006B1B55">
        <w:rPr>
          <w:rFonts w:cstheme="minorHAnsi"/>
        </w:rPr>
        <w:t>hiciera</w:t>
      </w:r>
      <w:r>
        <w:rPr>
          <w:rFonts w:cstheme="minorHAnsi"/>
        </w:rPr>
        <w:t xml:space="preserve"> falta.</w:t>
      </w:r>
    </w:p>
    <w:p w14:paraId="55FA9C65" w14:textId="77777777" w:rsidR="00403996" w:rsidRDefault="00403996" w:rsidP="00403996">
      <w:pPr>
        <w:rPr>
          <w:rFonts w:cstheme="minorHAnsi"/>
        </w:rPr>
      </w:pPr>
      <w:r>
        <w:rPr>
          <w:rFonts w:cstheme="minorHAnsi"/>
        </w:rPr>
        <w:t xml:space="preserve">Nuevamente puede considerar el nivel de </w:t>
      </w:r>
      <w:r w:rsidRPr="00457A2B">
        <w:rPr>
          <w:rFonts w:cstheme="minorHAnsi"/>
          <w:b/>
          <w:bCs/>
        </w:rPr>
        <w:t>significancia</w:t>
      </w:r>
      <w:r>
        <w:rPr>
          <w:rFonts w:cstheme="minorHAnsi"/>
        </w:rPr>
        <w:t xml:space="preserve"> en 0.05.</w:t>
      </w:r>
    </w:p>
    <w:p w14:paraId="357F39E0" w14:textId="319F6D12" w:rsidR="008D0EA9" w:rsidRDefault="008D0EA9" w:rsidP="008D0EA9">
      <w:pPr>
        <w:rPr>
          <w:rFonts w:cstheme="minorHAnsi"/>
        </w:rPr>
      </w:pPr>
      <w:r>
        <w:rPr>
          <w:rFonts w:cstheme="minorHAnsi"/>
        </w:rPr>
        <w:t xml:space="preserve">Copie dentro del informe el código R creado </w:t>
      </w:r>
      <w:r w:rsidR="00972B9C">
        <w:rPr>
          <w:rFonts w:cstheme="minorHAnsi"/>
        </w:rPr>
        <w:t xml:space="preserve">para el </w:t>
      </w:r>
      <w:proofErr w:type="gramStart"/>
      <w:r w:rsidR="00B63431">
        <w:rPr>
          <w:rFonts w:cstheme="minorHAnsi"/>
        </w:rPr>
        <w:t>ANOVA</w:t>
      </w:r>
      <w:proofErr w:type="gramEnd"/>
      <w:r w:rsidR="00972B9C">
        <w:rPr>
          <w:rFonts w:cstheme="minorHAnsi"/>
        </w:rPr>
        <w:t xml:space="preserve"> </w:t>
      </w:r>
      <w:r>
        <w:rPr>
          <w:rFonts w:cstheme="minorHAnsi"/>
        </w:rPr>
        <w:t xml:space="preserve">así como el resultado de este </w:t>
      </w:r>
      <w:r w:rsidR="00B63431">
        <w:rPr>
          <w:rFonts w:cstheme="minorHAnsi"/>
        </w:rPr>
        <w:t>ANOVA</w:t>
      </w:r>
      <w:r>
        <w:rPr>
          <w:rFonts w:cstheme="minorHAnsi"/>
        </w:rPr>
        <w:t>.</w:t>
      </w:r>
    </w:p>
    <w:p w14:paraId="1A86D42D" w14:textId="1CEB60F9" w:rsidR="00723896" w:rsidRDefault="00723896" w:rsidP="008D0EA9">
      <w:pPr>
        <w:rPr>
          <w:rFonts w:cstheme="minorHAnsi"/>
        </w:rPr>
      </w:pPr>
    </w:p>
    <w:p w14:paraId="6CDC2096" w14:textId="509ABEAD" w:rsidR="008D0EA9" w:rsidRDefault="008D0EA9" w:rsidP="008D0EA9">
      <w:pPr>
        <w:rPr>
          <w:rFonts w:cstheme="minorHAnsi"/>
        </w:rPr>
      </w:pPr>
      <w:r>
        <w:rPr>
          <w:rFonts w:cstheme="minorHAnsi"/>
        </w:rPr>
        <w:t xml:space="preserve">¿Qué se puede deducir de este </w:t>
      </w:r>
      <w:r w:rsidR="00B63431">
        <w:rPr>
          <w:rFonts w:cstheme="minorHAnsi"/>
        </w:rPr>
        <w:t>ANOVA</w:t>
      </w:r>
      <w:r>
        <w:rPr>
          <w:rFonts w:cstheme="minorHAnsi"/>
        </w:rPr>
        <w:t xml:space="preserve">? ¿Es significativo el efecto de los factores </w:t>
      </w:r>
      <w:r w:rsidR="00C53086">
        <w:rPr>
          <w:rFonts w:cstheme="minorHAnsi"/>
        </w:rPr>
        <w:t>Herramienta</w:t>
      </w:r>
      <w:r>
        <w:rPr>
          <w:rFonts w:cstheme="minorHAnsi"/>
        </w:rPr>
        <w:t xml:space="preserve"> y </w:t>
      </w:r>
      <w:r w:rsidR="00C53086">
        <w:rPr>
          <w:rFonts w:cstheme="minorHAnsi"/>
        </w:rPr>
        <w:t>Acoplamiento</w:t>
      </w:r>
      <w:r>
        <w:rPr>
          <w:rFonts w:cstheme="minorHAnsi"/>
        </w:rPr>
        <w:t xml:space="preserve">? ¿Es significativo el efecto de la interacción? </w:t>
      </w:r>
      <w:r w:rsidR="006B1B55">
        <w:rPr>
          <w:rFonts w:cstheme="minorHAnsi"/>
        </w:rPr>
        <w:t>J</w:t>
      </w:r>
      <w:r>
        <w:rPr>
          <w:rFonts w:cstheme="minorHAnsi"/>
        </w:rPr>
        <w:t>ustifique sus respuestas.</w:t>
      </w:r>
    </w:p>
    <w:p w14:paraId="53DB0F01" w14:textId="77777777" w:rsidR="008D0EA9" w:rsidRDefault="008D0EA9" w:rsidP="008D0EA9">
      <w:pPr>
        <w:rPr>
          <w:rFonts w:cstheme="minorHAnsi"/>
        </w:rPr>
      </w:pPr>
    </w:p>
    <w:p w14:paraId="730C9092" w14:textId="77777777" w:rsidR="00D8392D" w:rsidRDefault="00D8392D" w:rsidP="008D0EA9">
      <w:pPr>
        <w:rPr>
          <w:rFonts w:cstheme="minorHAnsi"/>
        </w:rPr>
      </w:pPr>
    </w:p>
    <w:p w14:paraId="15DB8497" w14:textId="078D8103" w:rsidR="008D0EA9" w:rsidRPr="009E58B3" w:rsidRDefault="008D0EA9" w:rsidP="008D0EA9">
      <w:pPr>
        <w:rPr>
          <w:rFonts w:cstheme="minorHAnsi"/>
          <w:b/>
          <w:bCs/>
        </w:rPr>
      </w:pPr>
      <w:r w:rsidRPr="009E58B3">
        <w:rPr>
          <w:rFonts w:cstheme="minorHAnsi"/>
          <w:b/>
          <w:bCs/>
        </w:rPr>
        <w:lastRenderedPageBreak/>
        <w:t>Parte 7</w:t>
      </w:r>
    </w:p>
    <w:p w14:paraId="217A4590" w14:textId="42106A7E" w:rsidR="008D0EA9" w:rsidRDefault="008D0EA9" w:rsidP="008D0EA9">
      <w:pPr>
        <w:rPr>
          <w:rFonts w:cstheme="minorHAnsi"/>
        </w:rPr>
      </w:pPr>
      <w:r>
        <w:rPr>
          <w:rFonts w:cstheme="minorHAnsi"/>
        </w:rPr>
        <w:t xml:space="preserve">Ahora ajuste otro </w:t>
      </w:r>
      <w:proofErr w:type="gramStart"/>
      <w:r w:rsidR="00B63431">
        <w:rPr>
          <w:rFonts w:cstheme="minorHAnsi"/>
        </w:rPr>
        <w:t>ANOVA</w:t>
      </w:r>
      <w:proofErr w:type="gramEnd"/>
      <w:r>
        <w:rPr>
          <w:rFonts w:cstheme="minorHAnsi"/>
        </w:rPr>
        <w:t xml:space="preserve"> pero esta vez reflejando el modelo de datos que definió en la Parte 5. Es decir, el que incluye también los </w:t>
      </w:r>
      <w:r w:rsidRPr="0047335A">
        <w:rPr>
          <w:rFonts w:cstheme="minorHAnsi"/>
          <w:b/>
          <w:bCs/>
        </w:rPr>
        <w:t xml:space="preserve">bloques </w:t>
      </w:r>
      <w:proofErr w:type="spellStart"/>
      <w:r w:rsidR="00C53086">
        <w:rPr>
          <w:rFonts w:cstheme="minorHAnsi"/>
          <w:b/>
          <w:bCs/>
        </w:rPr>
        <w:t>ServidorCI</w:t>
      </w:r>
      <w:proofErr w:type="spellEnd"/>
      <w:r w:rsidRPr="0047335A">
        <w:rPr>
          <w:rFonts w:cstheme="minorHAnsi"/>
          <w:b/>
          <w:bCs/>
        </w:rPr>
        <w:t xml:space="preserve"> y </w:t>
      </w:r>
      <w:r w:rsidR="00457A2B">
        <w:rPr>
          <w:rFonts w:cstheme="minorHAnsi"/>
          <w:b/>
          <w:bCs/>
        </w:rPr>
        <w:t xml:space="preserve">Tecnología </w:t>
      </w:r>
      <w:r w:rsidR="00457A2B" w:rsidRPr="00457A2B">
        <w:rPr>
          <w:rFonts w:cstheme="minorHAnsi"/>
        </w:rPr>
        <w:t>(el lenguaje)</w:t>
      </w:r>
      <w:r w:rsidR="006B1B55">
        <w:rPr>
          <w:rFonts w:cstheme="minorHAnsi"/>
        </w:rPr>
        <w:t>, ambos en forma aditiva</w:t>
      </w:r>
      <w:r>
        <w:rPr>
          <w:rFonts w:cstheme="minorHAnsi"/>
        </w:rPr>
        <w:t>.</w:t>
      </w:r>
      <w:r>
        <w:rPr>
          <w:rFonts w:cstheme="minorHAnsi"/>
        </w:rPr>
        <w:tab/>
      </w:r>
    </w:p>
    <w:p w14:paraId="23EC4417" w14:textId="77777777" w:rsidR="00403996" w:rsidRDefault="00403996" w:rsidP="00403996">
      <w:pPr>
        <w:rPr>
          <w:rFonts w:cstheme="minorHAnsi"/>
        </w:rPr>
      </w:pPr>
      <w:r>
        <w:rPr>
          <w:rFonts w:cstheme="minorHAnsi"/>
        </w:rPr>
        <w:t>Nuevamente puede considerar el nivel de significancia en 0.05.</w:t>
      </w:r>
    </w:p>
    <w:p w14:paraId="6ACB5B55" w14:textId="4A24555B" w:rsidR="008D0EA9" w:rsidRDefault="008D0EA9" w:rsidP="008D0EA9">
      <w:pPr>
        <w:rPr>
          <w:rFonts w:cstheme="minorHAnsi"/>
        </w:rPr>
      </w:pPr>
      <w:r>
        <w:rPr>
          <w:rFonts w:cstheme="minorHAnsi"/>
        </w:rPr>
        <w:t xml:space="preserve">Copie dentro del informe el código R creado </w:t>
      </w:r>
      <w:r w:rsidR="00972B9C">
        <w:rPr>
          <w:rFonts w:cstheme="minorHAnsi"/>
        </w:rPr>
        <w:t xml:space="preserve">para el </w:t>
      </w:r>
      <w:proofErr w:type="gramStart"/>
      <w:r w:rsidR="00B63431">
        <w:rPr>
          <w:rFonts w:cstheme="minorHAnsi"/>
        </w:rPr>
        <w:t>ANOVA</w:t>
      </w:r>
      <w:proofErr w:type="gramEnd"/>
      <w:r w:rsidR="00972B9C">
        <w:rPr>
          <w:rFonts w:cstheme="minorHAnsi"/>
        </w:rPr>
        <w:t xml:space="preserve"> </w:t>
      </w:r>
      <w:r>
        <w:rPr>
          <w:rFonts w:cstheme="minorHAnsi"/>
        </w:rPr>
        <w:t xml:space="preserve">así como el resultado de este </w:t>
      </w:r>
      <w:r w:rsidR="00B63431">
        <w:rPr>
          <w:rFonts w:cstheme="minorHAnsi"/>
        </w:rPr>
        <w:t>ANOVA</w:t>
      </w:r>
      <w:r>
        <w:rPr>
          <w:rFonts w:cstheme="minorHAnsi"/>
        </w:rPr>
        <w:t>.</w:t>
      </w:r>
    </w:p>
    <w:p w14:paraId="167BCAA9" w14:textId="596708AE" w:rsidR="008D0EA9" w:rsidRDefault="008D0EA9" w:rsidP="008D0EA9">
      <w:pPr>
        <w:rPr>
          <w:rFonts w:cstheme="minorHAnsi"/>
        </w:rPr>
      </w:pPr>
      <w:r>
        <w:rPr>
          <w:rFonts w:cstheme="minorHAnsi"/>
        </w:rPr>
        <w:t xml:space="preserve">¿Qué se puede deducir de este nuevo </w:t>
      </w:r>
      <w:r w:rsidR="00B63431">
        <w:rPr>
          <w:rFonts w:cstheme="minorHAnsi"/>
        </w:rPr>
        <w:t>ANOVA</w:t>
      </w:r>
      <w:r>
        <w:rPr>
          <w:rFonts w:cstheme="minorHAnsi"/>
        </w:rPr>
        <w:t xml:space="preserve">? ¿Es significativo el efecto de los factores </w:t>
      </w:r>
      <w:r w:rsidR="00C53086">
        <w:rPr>
          <w:rFonts w:cstheme="minorHAnsi"/>
        </w:rPr>
        <w:t>Herramienta</w:t>
      </w:r>
      <w:r>
        <w:rPr>
          <w:rFonts w:cstheme="minorHAnsi"/>
        </w:rPr>
        <w:t xml:space="preserve"> y </w:t>
      </w:r>
      <w:r w:rsidR="00C53086">
        <w:rPr>
          <w:rFonts w:cstheme="minorHAnsi"/>
        </w:rPr>
        <w:t>Acoplamiento</w:t>
      </w:r>
      <w:r>
        <w:rPr>
          <w:rFonts w:cstheme="minorHAnsi"/>
        </w:rPr>
        <w:t xml:space="preserve">? ¿Es significativo el efecto de la interacción? ¿Cambió de alguna forma el efecto de los factores y/o de la interacción debido a la inclusión de los bloques? </w:t>
      </w:r>
      <w:r w:rsidR="006B1B55">
        <w:rPr>
          <w:rFonts w:cstheme="minorHAnsi"/>
        </w:rPr>
        <w:t>J</w:t>
      </w:r>
      <w:r>
        <w:rPr>
          <w:rFonts w:cstheme="minorHAnsi"/>
        </w:rPr>
        <w:t>ustifique sus respuestas.</w:t>
      </w:r>
    </w:p>
    <w:p w14:paraId="383CE403" w14:textId="77777777" w:rsidR="00403996" w:rsidRDefault="00403996" w:rsidP="008D0EA9">
      <w:pPr>
        <w:rPr>
          <w:rFonts w:cstheme="minorHAnsi"/>
        </w:rPr>
      </w:pPr>
    </w:p>
    <w:p w14:paraId="3438FE68" w14:textId="088E3BB9" w:rsidR="008D0EA9" w:rsidRPr="009E58B3" w:rsidRDefault="008D0EA9" w:rsidP="008D0EA9">
      <w:pPr>
        <w:rPr>
          <w:rFonts w:cstheme="minorHAnsi"/>
          <w:b/>
          <w:bCs/>
        </w:rPr>
      </w:pPr>
      <w:r w:rsidRPr="009E58B3">
        <w:rPr>
          <w:rFonts w:cstheme="minorHAnsi"/>
          <w:b/>
          <w:bCs/>
        </w:rPr>
        <w:t>Parte 8</w:t>
      </w:r>
    </w:p>
    <w:p w14:paraId="5395CE45" w14:textId="04D75154" w:rsidR="008D0EA9" w:rsidRDefault="00E2266C" w:rsidP="008D0EA9">
      <w:pPr>
        <w:rPr>
          <w:rFonts w:cstheme="minorHAnsi"/>
        </w:rPr>
      </w:pPr>
      <w:r>
        <w:rPr>
          <w:rFonts w:cstheme="minorHAnsi"/>
        </w:rPr>
        <w:t>Como con</w:t>
      </w:r>
      <w:r w:rsidR="008D0EA9">
        <w:rPr>
          <w:rFonts w:cstheme="minorHAnsi"/>
        </w:rPr>
        <w:t>clusión</w:t>
      </w:r>
      <w:r>
        <w:rPr>
          <w:rFonts w:cstheme="minorHAnsi"/>
        </w:rPr>
        <w:t xml:space="preserve"> general</w:t>
      </w:r>
      <w:r w:rsidR="008D0EA9">
        <w:rPr>
          <w:rFonts w:cstheme="minorHAnsi"/>
        </w:rPr>
        <w:t>, ¿qué podría decir sobre la inclusión de bloques en los diseños factoriales</w:t>
      </w:r>
      <w:r w:rsidR="006B1B55">
        <w:rPr>
          <w:rFonts w:cstheme="minorHAnsi"/>
        </w:rPr>
        <w:t xml:space="preserve"> analizados con ANOVA</w:t>
      </w:r>
      <w:r w:rsidR="008D0EA9">
        <w:rPr>
          <w:rFonts w:cstheme="minorHAnsi"/>
        </w:rPr>
        <w:t>?</w:t>
      </w:r>
      <w:r>
        <w:rPr>
          <w:rFonts w:cstheme="minorHAnsi"/>
        </w:rPr>
        <w:t xml:space="preserve"> </w:t>
      </w:r>
    </w:p>
    <w:p w14:paraId="66A7E376" w14:textId="77777777" w:rsidR="00161E9A" w:rsidRDefault="00161E9A" w:rsidP="008D0EA9">
      <w:pPr>
        <w:rPr>
          <w:rFonts w:cstheme="minorHAnsi"/>
        </w:rPr>
      </w:pPr>
    </w:p>
    <w:p w14:paraId="5BE682AF" w14:textId="6A5147D8" w:rsidR="002A20E0" w:rsidRPr="00FC1924" w:rsidRDefault="00161E9A" w:rsidP="007702D2">
      <w:r w:rsidRPr="00161E9A">
        <w:rPr>
          <w:rFonts w:cstheme="minorHAnsi"/>
          <w:b/>
          <w:bCs/>
        </w:rPr>
        <w:t>Fin del trabajo.</w:t>
      </w:r>
    </w:p>
    <w:sectPr w:rsidR="002A20E0" w:rsidRPr="00FC1924">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C6247" w14:textId="77777777" w:rsidR="00856A2D" w:rsidRDefault="00856A2D" w:rsidP="009806B5">
      <w:pPr>
        <w:spacing w:after="0" w:line="240" w:lineRule="auto"/>
      </w:pPr>
      <w:r>
        <w:separator/>
      </w:r>
    </w:p>
  </w:endnote>
  <w:endnote w:type="continuationSeparator" w:id="0">
    <w:p w14:paraId="2C89C16C" w14:textId="77777777" w:rsidR="00856A2D" w:rsidRDefault="00856A2D" w:rsidP="0098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7420150"/>
      <w:docPartObj>
        <w:docPartGallery w:val="Page Numbers (Bottom of Page)"/>
        <w:docPartUnique/>
      </w:docPartObj>
    </w:sdtPr>
    <w:sdtContent>
      <w:p w14:paraId="4D4EC5EE" w14:textId="06D8E2C8" w:rsidR="009806B5" w:rsidRDefault="009806B5">
        <w:pPr>
          <w:pStyle w:val="Piedepgina"/>
          <w:jc w:val="right"/>
        </w:pPr>
        <w:r>
          <w:fldChar w:fldCharType="begin"/>
        </w:r>
        <w:r>
          <w:instrText>PAGE   \* MERGEFORMAT</w:instrText>
        </w:r>
        <w:r>
          <w:fldChar w:fldCharType="separate"/>
        </w:r>
        <w:r>
          <w:rPr>
            <w:lang w:val="es-ES"/>
          </w:rPr>
          <w:t>2</w:t>
        </w:r>
        <w:r>
          <w:fldChar w:fldCharType="end"/>
        </w:r>
      </w:p>
    </w:sdtContent>
  </w:sdt>
  <w:p w14:paraId="301B7D31" w14:textId="77777777" w:rsidR="009806B5" w:rsidRDefault="009806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83C3C" w14:textId="77777777" w:rsidR="00856A2D" w:rsidRDefault="00856A2D" w:rsidP="009806B5">
      <w:pPr>
        <w:spacing w:after="0" w:line="240" w:lineRule="auto"/>
      </w:pPr>
      <w:r>
        <w:separator/>
      </w:r>
    </w:p>
  </w:footnote>
  <w:footnote w:type="continuationSeparator" w:id="0">
    <w:p w14:paraId="1C9DDF7A" w14:textId="77777777" w:rsidR="00856A2D" w:rsidRDefault="00856A2D" w:rsidP="00980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03318"/>
    <w:multiLevelType w:val="hybridMultilevel"/>
    <w:tmpl w:val="50E48F90"/>
    <w:lvl w:ilvl="0" w:tplc="1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6157DD"/>
    <w:multiLevelType w:val="hybridMultilevel"/>
    <w:tmpl w:val="FE48C4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49978392">
    <w:abstractNumId w:val="1"/>
  </w:num>
  <w:num w:numId="2" w16cid:durableId="140282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CF"/>
    <w:rsid w:val="00006BBF"/>
    <w:rsid w:val="000351E2"/>
    <w:rsid w:val="00052277"/>
    <w:rsid w:val="00073865"/>
    <w:rsid w:val="00081E0F"/>
    <w:rsid w:val="00097A62"/>
    <w:rsid w:val="000A2B4C"/>
    <w:rsid w:val="00135EED"/>
    <w:rsid w:val="0014255C"/>
    <w:rsid w:val="0015105A"/>
    <w:rsid w:val="0015267E"/>
    <w:rsid w:val="00153EA6"/>
    <w:rsid w:val="0015616D"/>
    <w:rsid w:val="00161E9A"/>
    <w:rsid w:val="00163976"/>
    <w:rsid w:val="001651A8"/>
    <w:rsid w:val="00171950"/>
    <w:rsid w:val="00181A81"/>
    <w:rsid w:val="001C22A2"/>
    <w:rsid w:val="001C2C96"/>
    <w:rsid w:val="002020C8"/>
    <w:rsid w:val="002A20E0"/>
    <w:rsid w:val="002B15B0"/>
    <w:rsid w:val="002B2F0C"/>
    <w:rsid w:val="002C30B7"/>
    <w:rsid w:val="002E3E86"/>
    <w:rsid w:val="002E5B2B"/>
    <w:rsid w:val="002F1F40"/>
    <w:rsid w:val="003263A7"/>
    <w:rsid w:val="00354A5A"/>
    <w:rsid w:val="00356B98"/>
    <w:rsid w:val="003613CF"/>
    <w:rsid w:val="003B410E"/>
    <w:rsid w:val="003B6A71"/>
    <w:rsid w:val="00403996"/>
    <w:rsid w:val="00407FEE"/>
    <w:rsid w:val="00410500"/>
    <w:rsid w:val="00420689"/>
    <w:rsid w:val="00447B16"/>
    <w:rsid w:val="00457A2B"/>
    <w:rsid w:val="00463F1C"/>
    <w:rsid w:val="004730DD"/>
    <w:rsid w:val="0047335A"/>
    <w:rsid w:val="00473755"/>
    <w:rsid w:val="00482614"/>
    <w:rsid w:val="00484D0F"/>
    <w:rsid w:val="00486696"/>
    <w:rsid w:val="004A2721"/>
    <w:rsid w:val="004A7D02"/>
    <w:rsid w:val="004D20C9"/>
    <w:rsid w:val="0057754D"/>
    <w:rsid w:val="005853AF"/>
    <w:rsid w:val="005C3D07"/>
    <w:rsid w:val="005D16A6"/>
    <w:rsid w:val="005E6A58"/>
    <w:rsid w:val="006569E6"/>
    <w:rsid w:val="00666D4D"/>
    <w:rsid w:val="00692306"/>
    <w:rsid w:val="00695EDD"/>
    <w:rsid w:val="006B1B55"/>
    <w:rsid w:val="006B257D"/>
    <w:rsid w:val="00723896"/>
    <w:rsid w:val="00757B72"/>
    <w:rsid w:val="007702D2"/>
    <w:rsid w:val="007866C2"/>
    <w:rsid w:val="00816F1F"/>
    <w:rsid w:val="0083382C"/>
    <w:rsid w:val="00833862"/>
    <w:rsid w:val="008365B3"/>
    <w:rsid w:val="00843A83"/>
    <w:rsid w:val="00856A2D"/>
    <w:rsid w:val="0086371E"/>
    <w:rsid w:val="008B748C"/>
    <w:rsid w:val="008D0EA9"/>
    <w:rsid w:val="008D2735"/>
    <w:rsid w:val="008D316F"/>
    <w:rsid w:val="008F5D59"/>
    <w:rsid w:val="0096395D"/>
    <w:rsid w:val="00972B9C"/>
    <w:rsid w:val="009806B5"/>
    <w:rsid w:val="009A2700"/>
    <w:rsid w:val="009A561C"/>
    <w:rsid w:val="009E09A1"/>
    <w:rsid w:val="009E58B3"/>
    <w:rsid w:val="009F376A"/>
    <w:rsid w:val="00A1757F"/>
    <w:rsid w:val="00A208B4"/>
    <w:rsid w:val="00A37427"/>
    <w:rsid w:val="00AA74F1"/>
    <w:rsid w:val="00B22C42"/>
    <w:rsid w:val="00B373AB"/>
    <w:rsid w:val="00B63431"/>
    <w:rsid w:val="00B6610C"/>
    <w:rsid w:val="00B870D4"/>
    <w:rsid w:val="00BA248A"/>
    <w:rsid w:val="00BC4B4D"/>
    <w:rsid w:val="00BE171F"/>
    <w:rsid w:val="00C22270"/>
    <w:rsid w:val="00C26E25"/>
    <w:rsid w:val="00C53086"/>
    <w:rsid w:val="00C76434"/>
    <w:rsid w:val="00CD25BF"/>
    <w:rsid w:val="00CF24A8"/>
    <w:rsid w:val="00D06934"/>
    <w:rsid w:val="00D8392D"/>
    <w:rsid w:val="00DD3BD4"/>
    <w:rsid w:val="00DF795A"/>
    <w:rsid w:val="00E07307"/>
    <w:rsid w:val="00E2266C"/>
    <w:rsid w:val="00E445B7"/>
    <w:rsid w:val="00E52F8F"/>
    <w:rsid w:val="00E5327C"/>
    <w:rsid w:val="00E75726"/>
    <w:rsid w:val="00E873E7"/>
    <w:rsid w:val="00EE1C72"/>
    <w:rsid w:val="00EF2892"/>
    <w:rsid w:val="00F067FC"/>
    <w:rsid w:val="00F07E88"/>
    <w:rsid w:val="00F21926"/>
    <w:rsid w:val="00F334FF"/>
    <w:rsid w:val="00F34DA9"/>
    <w:rsid w:val="00F4450F"/>
    <w:rsid w:val="00F621EA"/>
    <w:rsid w:val="00FA4AC9"/>
    <w:rsid w:val="00FC1924"/>
    <w:rsid w:val="00FC3BCE"/>
    <w:rsid w:val="00FD4F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D689"/>
  <w15:chartTrackingRefBased/>
  <w15:docId w15:val="{3529ED83-72F9-4C18-8A62-410E066C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5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6569E6"/>
    <w:rPr>
      <w:rFonts w:ascii="Courier New" w:eastAsia="Times New Roman" w:hAnsi="Courier New" w:cs="Courier New"/>
      <w:sz w:val="20"/>
      <w:szCs w:val="20"/>
      <w:lang w:eastAsia="es-CR"/>
    </w:rPr>
  </w:style>
  <w:style w:type="character" w:styleId="CdigoHTML">
    <w:name w:val="HTML Code"/>
    <w:basedOn w:val="Fuentedeprrafopredeter"/>
    <w:uiPriority w:val="99"/>
    <w:semiHidden/>
    <w:unhideWhenUsed/>
    <w:rsid w:val="006569E6"/>
    <w:rPr>
      <w:rFonts w:ascii="Courier New" w:eastAsia="Times New Roman" w:hAnsi="Courier New" w:cs="Courier New"/>
      <w:sz w:val="20"/>
      <w:szCs w:val="20"/>
    </w:rPr>
  </w:style>
  <w:style w:type="character" w:customStyle="1" w:styleId="kw">
    <w:name w:val="kw"/>
    <w:basedOn w:val="Fuentedeprrafopredeter"/>
    <w:rsid w:val="006569E6"/>
  </w:style>
  <w:style w:type="character" w:customStyle="1" w:styleId="st">
    <w:name w:val="st"/>
    <w:basedOn w:val="Fuentedeprrafopredeter"/>
    <w:rsid w:val="006569E6"/>
  </w:style>
  <w:style w:type="character" w:customStyle="1" w:styleId="dt">
    <w:name w:val="dt"/>
    <w:basedOn w:val="Fuentedeprrafopredeter"/>
    <w:rsid w:val="006569E6"/>
  </w:style>
  <w:style w:type="character" w:customStyle="1" w:styleId="ot">
    <w:name w:val="ot"/>
    <w:basedOn w:val="Fuentedeprrafopredeter"/>
    <w:rsid w:val="001651A8"/>
  </w:style>
  <w:style w:type="character" w:customStyle="1" w:styleId="mi">
    <w:name w:val="mi"/>
    <w:basedOn w:val="Fuentedeprrafopredeter"/>
    <w:rsid w:val="004A2721"/>
  </w:style>
  <w:style w:type="character" w:customStyle="1" w:styleId="mo">
    <w:name w:val="mo"/>
    <w:basedOn w:val="Fuentedeprrafopredeter"/>
    <w:rsid w:val="004A2721"/>
  </w:style>
  <w:style w:type="character" w:customStyle="1" w:styleId="mn">
    <w:name w:val="mn"/>
    <w:basedOn w:val="Fuentedeprrafopredeter"/>
    <w:rsid w:val="004A2721"/>
  </w:style>
  <w:style w:type="paragraph" w:styleId="Prrafodelista">
    <w:name w:val="List Paragraph"/>
    <w:basedOn w:val="Normal"/>
    <w:uiPriority w:val="34"/>
    <w:qFormat/>
    <w:rsid w:val="00666D4D"/>
    <w:pPr>
      <w:ind w:left="720"/>
      <w:contextualSpacing/>
    </w:pPr>
  </w:style>
  <w:style w:type="character" w:customStyle="1" w:styleId="dv">
    <w:name w:val="dv"/>
    <w:basedOn w:val="Fuentedeprrafopredeter"/>
    <w:rsid w:val="00135EED"/>
  </w:style>
  <w:style w:type="character" w:customStyle="1" w:styleId="co">
    <w:name w:val="co"/>
    <w:basedOn w:val="Fuentedeprrafopredeter"/>
    <w:rsid w:val="00135EED"/>
  </w:style>
  <w:style w:type="character" w:styleId="nfasis">
    <w:name w:val="Emphasis"/>
    <w:basedOn w:val="Fuentedeprrafopredeter"/>
    <w:uiPriority w:val="20"/>
    <w:qFormat/>
    <w:rsid w:val="00FC1924"/>
    <w:rPr>
      <w:i/>
      <w:iCs/>
    </w:rPr>
  </w:style>
  <w:style w:type="paragraph" w:styleId="Encabezado">
    <w:name w:val="header"/>
    <w:basedOn w:val="Normal"/>
    <w:link w:val="EncabezadoCar"/>
    <w:uiPriority w:val="99"/>
    <w:unhideWhenUsed/>
    <w:rsid w:val="00980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06B5"/>
  </w:style>
  <w:style w:type="paragraph" w:styleId="Piedepgina">
    <w:name w:val="footer"/>
    <w:basedOn w:val="Normal"/>
    <w:link w:val="PiedepginaCar"/>
    <w:uiPriority w:val="99"/>
    <w:unhideWhenUsed/>
    <w:rsid w:val="00980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06B5"/>
  </w:style>
  <w:style w:type="character" w:styleId="Textodelmarcadordeposicin">
    <w:name w:val="Placeholder Text"/>
    <w:basedOn w:val="Fuentedeprrafopredeter"/>
    <w:uiPriority w:val="99"/>
    <w:semiHidden/>
    <w:rsid w:val="00AA74F1"/>
    <w:rPr>
      <w:color w:val="666666"/>
    </w:rPr>
  </w:style>
  <w:style w:type="table" w:styleId="Tablaconcuadrcula">
    <w:name w:val="Table Grid"/>
    <w:basedOn w:val="Tablanormal"/>
    <w:uiPriority w:val="39"/>
    <w:rsid w:val="00B2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A374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
    <w:name w:val="Grid Table 2"/>
    <w:basedOn w:val="Tablanormal"/>
    <w:uiPriority w:val="47"/>
    <w:rsid w:val="00A3742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2162">
      <w:bodyDiv w:val="1"/>
      <w:marLeft w:val="0"/>
      <w:marRight w:val="0"/>
      <w:marTop w:val="0"/>
      <w:marBottom w:val="0"/>
      <w:divBdr>
        <w:top w:val="none" w:sz="0" w:space="0" w:color="auto"/>
        <w:left w:val="none" w:sz="0" w:space="0" w:color="auto"/>
        <w:bottom w:val="none" w:sz="0" w:space="0" w:color="auto"/>
        <w:right w:val="none" w:sz="0" w:space="0" w:color="auto"/>
      </w:divBdr>
    </w:div>
    <w:div w:id="801390355">
      <w:bodyDiv w:val="1"/>
      <w:marLeft w:val="0"/>
      <w:marRight w:val="0"/>
      <w:marTop w:val="0"/>
      <w:marBottom w:val="0"/>
      <w:divBdr>
        <w:top w:val="none" w:sz="0" w:space="0" w:color="auto"/>
        <w:left w:val="none" w:sz="0" w:space="0" w:color="auto"/>
        <w:bottom w:val="none" w:sz="0" w:space="0" w:color="auto"/>
        <w:right w:val="none" w:sz="0" w:space="0" w:color="auto"/>
      </w:divBdr>
    </w:div>
    <w:div w:id="1024282158">
      <w:bodyDiv w:val="1"/>
      <w:marLeft w:val="0"/>
      <w:marRight w:val="0"/>
      <w:marTop w:val="0"/>
      <w:marBottom w:val="0"/>
      <w:divBdr>
        <w:top w:val="none" w:sz="0" w:space="0" w:color="auto"/>
        <w:left w:val="none" w:sz="0" w:space="0" w:color="auto"/>
        <w:bottom w:val="none" w:sz="0" w:space="0" w:color="auto"/>
        <w:right w:val="none" w:sz="0" w:space="0" w:color="auto"/>
      </w:divBdr>
    </w:div>
    <w:div w:id="1056588826">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465351012">
      <w:bodyDiv w:val="1"/>
      <w:marLeft w:val="0"/>
      <w:marRight w:val="0"/>
      <w:marTop w:val="0"/>
      <w:marBottom w:val="0"/>
      <w:divBdr>
        <w:top w:val="none" w:sz="0" w:space="0" w:color="auto"/>
        <w:left w:val="none" w:sz="0" w:space="0" w:color="auto"/>
        <w:bottom w:val="none" w:sz="0" w:space="0" w:color="auto"/>
        <w:right w:val="none" w:sz="0" w:space="0" w:color="auto"/>
      </w:divBdr>
    </w:div>
    <w:div w:id="1494222283">
      <w:bodyDiv w:val="1"/>
      <w:marLeft w:val="0"/>
      <w:marRight w:val="0"/>
      <w:marTop w:val="0"/>
      <w:marBottom w:val="0"/>
      <w:divBdr>
        <w:top w:val="none" w:sz="0" w:space="0" w:color="auto"/>
        <w:left w:val="none" w:sz="0" w:space="0" w:color="auto"/>
        <w:bottom w:val="none" w:sz="0" w:space="0" w:color="auto"/>
        <w:right w:val="none" w:sz="0" w:space="0" w:color="auto"/>
      </w:divBdr>
    </w:div>
    <w:div w:id="1691756231">
      <w:bodyDiv w:val="1"/>
      <w:marLeft w:val="0"/>
      <w:marRight w:val="0"/>
      <w:marTop w:val="0"/>
      <w:marBottom w:val="0"/>
      <w:divBdr>
        <w:top w:val="none" w:sz="0" w:space="0" w:color="auto"/>
        <w:left w:val="none" w:sz="0" w:space="0" w:color="auto"/>
        <w:bottom w:val="none" w:sz="0" w:space="0" w:color="auto"/>
        <w:right w:val="none" w:sz="0" w:space="0" w:color="auto"/>
      </w:divBdr>
    </w:div>
    <w:div w:id="1745444564">
      <w:bodyDiv w:val="1"/>
      <w:marLeft w:val="0"/>
      <w:marRight w:val="0"/>
      <w:marTop w:val="0"/>
      <w:marBottom w:val="0"/>
      <w:divBdr>
        <w:top w:val="none" w:sz="0" w:space="0" w:color="auto"/>
        <w:left w:val="none" w:sz="0" w:space="0" w:color="auto"/>
        <w:bottom w:val="none" w:sz="0" w:space="0" w:color="auto"/>
        <w:right w:val="none" w:sz="0" w:space="0" w:color="auto"/>
      </w:divBdr>
    </w:div>
    <w:div w:id="1746797788">
      <w:bodyDiv w:val="1"/>
      <w:marLeft w:val="0"/>
      <w:marRight w:val="0"/>
      <w:marTop w:val="0"/>
      <w:marBottom w:val="0"/>
      <w:divBdr>
        <w:top w:val="none" w:sz="0" w:space="0" w:color="auto"/>
        <w:left w:val="none" w:sz="0" w:space="0" w:color="auto"/>
        <w:bottom w:val="none" w:sz="0" w:space="0" w:color="auto"/>
        <w:right w:val="none" w:sz="0" w:space="0" w:color="auto"/>
      </w:divBdr>
    </w:div>
    <w:div w:id="196569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1400</Words>
  <Characters>7702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DIAZ OREIRO</dc:creator>
  <cp:keywords/>
  <dc:description/>
  <cp:lastModifiedBy>IGNACIO DIAZ OREIRO</cp:lastModifiedBy>
  <cp:revision>4</cp:revision>
  <cp:lastPrinted>2024-11-15T01:08:00Z</cp:lastPrinted>
  <dcterms:created xsi:type="dcterms:W3CDTF">2025-05-29T01:25:00Z</dcterms:created>
  <dcterms:modified xsi:type="dcterms:W3CDTF">2025-05-29T15:49:00Z</dcterms:modified>
</cp:coreProperties>
</file>