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51BA6">
      <w:pPr>
        <w:pStyle w:val="2"/>
      </w:pPr>
      <w:r>
        <w:t>Practical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7</w:t>
      </w:r>
    </w:p>
    <w:p w14:paraId="66AA0232">
      <w:pPr>
        <w:pStyle w:val="3"/>
        <w:spacing w:before="121"/>
        <w:ind w:left="37" w:right="33"/>
        <w:jc w:val="center"/>
      </w:pPr>
      <w:r>
        <w:t>Practical</w:t>
      </w:r>
      <w:r>
        <w:rPr>
          <w:spacing w:val="-6"/>
        </w:rPr>
        <w:t xml:space="preserve"> </w:t>
      </w:r>
      <w:r>
        <w:t>Title:</w:t>
      </w:r>
      <w:r>
        <w:rPr>
          <w:spacing w:val="-6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Server-Side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 CSV/JSON File Storage</w:t>
      </w:r>
    </w:p>
    <w:p w14:paraId="379F20F0">
      <w:pPr>
        <w:pStyle w:val="7"/>
        <w:spacing w:before="117"/>
        <w:ind w:left="23" w:right="88" w:firstLine="0"/>
      </w:pPr>
      <w:bookmarkStart w:id="0" w:name="_GoBack"/>
      <w:bookmarkEnd w:id="0"/>
      <w:r>
        <w:t>Problem Definition: Process submitted registration/contact form data using PHP. Validate and</w:t>
      </w:r>
      <w:r>
        <w:rPr>
          <w:spacing w:val="-2"/>
        </w:rPr>
        <w:t xml:space="preserve"> </w:t>
      </w:r>
      <w:r>
        <w:t>sanitize</w:t>
      </w:r>
      <w:r>
        <w:rPr>
          <w:spacing w:val="-4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format.</w:t>
      </w:r>
      <w:r>
        <w:rPr>
          <w:spacing w:val="-2"/>
        </w:rPr>
        <w:t xml:space="preserve"> </w:t>
      </w:r>
      <w:r>
        <w:t>Display success/error messages.</w:t>
      </w:r>
    </w:p>
    <w:p w14:paraId="05576183">
      <w:pPr>
        <w:pStyle w:val="3"/>
        <w:spacing w:before="123"/>
      </w:pPr>
      <w:r>
        <w:t>Theory</w:t>
      </w:r>
      <w:r>
        <w:rPr>
          <w:spacing w:val="-10"/>
        </w:rPr>
        <w:t xml:space="preserve"> :</w:t>
      </w:r>
    </w:p>
    <w:p w14:paraId="6B3EF130">
      <w:pPr>
        <w:pStyle w:val="4"/>
        <w:numPr>
          <w:ilvl w:val="0"/>
          <w:numId w:val="1"/>
        </w:numPr>
        <w:tabs>
          <w:tab w:val="left" w:pos="263"/>
        </w:tabs>
        <w:spacing w:before="118" w:after="0" w:line="240" w:lineRule="auto"/>
        <w:ind w:left="263" w:right="0" w:hanging="240"/>
        <w:jc w:val="left"/>
      </w:pP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4"/>
        </w:rPr>
        <w:t>POST?</w:t>
      </w:r>
    </w:p>
    <w:p w14:paraId="58237E73">
      <w:pPr>
        <w:pStyle w:val="7"/>
        <w:spacing w:before="120"/>
        <w:ind w:left="23" w:right="116" w:firstLine="0"/>
      </w:pPr>
      <w:r>
        <w:t>Yes.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data is sent to the PHP server for processing. PHP can access the submitted values using POST after the form is submitted.</w:t>
      </w:r>
    </w:p>
    <w:p w14:paraId="41CF532E">
      <w:pPr>
        <w:pStyle w:val="4"/>
        <w:numPr>
          <w:ilvl w:val="0"/>
          <w:numId w:val="1"/>
        </w:numPr>
        <w:tabs>
          <w:tab w:val="left" w:pos="263"/>
        </w:tabs>
        <w:spacing w:before="121" w:after="0" w:line="240" w:lineRule="auto"/>
        <w:ind w:left="263" w:right="0" w:hanging="240"/>
        <w:jc w:val="left"/>
      </w:pPr>
      <w:r>
        <w:t>Are</w:t>
      </w:r>
      <w:r>
        <w:rPr>
          <w:spacing w:val="-4"/>
        </w:rPr>
        <w:t xml:space="preserve"> </w:t>
      </w:r>
      <w:r>
        <w:t>inputs</w:t>
      </w:r>
      <w:r>
        <w:rPr>
          <w:spacing w:val="-4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sanitized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rPr>
          <w:spacing w:val="-4"/>
        </w:rPr>
        <w:t>side?</w:t>
      </w:r>
    </w:p>
    <w:p w14:paraId="763552AD">
      <w:pPr>
        <w:pStyle w:val="7"/>
        <w:spacing w:before="120"/>
        <w:ind w:left="23" w:right="310" w:firstLine="0"/>
        <w:jc w:val="both"/>
      </w:pPr>
      <w:r>
        <w:t>Yes.</w:t>
      </w:r>
      <w:r>
        <w:rPr>
          <w:spacing w:val="-3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the required</w:t>
      </w:r>
      <w:r>
        <w:rPr>
          <w:spacing w:val="-3"/>
        </w:rPr>
        <w:t xml:space="preserve"> </w:t>
      </w:r>
      <w:r>
        <w:t>format,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non-empty</w:t>
      </w:r>
      <w:r>
        <w:rPr>
          <w:spacing w:val="-3"/>
        </w:rPr>
        <w:t xml:space="preserve"> </w:t>
      </w:r>
      <w:r>
        <w:t>name.</w:t>
      </w:r>
      <w:r>
        <w:rPr>
          <w:spacing w:val="-3"/>
        </w:rPr>
        <w:t xml:space="preserve"> </w:t>
      </w:r>
      <w:r>
        <w:t>Sanitization</w:t>
      </w:r>
      <w:r>
        <w:rPr>
          <w:spacing w:val="-3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or encodes unwanted characters before the data is displayed or stored. Server-side checks are important because browser-side validation can be bypassed.</w:t>
      </w:r>
    </w:p>
    <w:p w14:paraId="54F930D3">
      <w:pPr>
        <w:pStyle w:val="4"/>
        <w:numPr>
          <w:ilvl w:val="0"/>
          <w:numId w:val="1"/>
        </w:numPr>
        <w:tabs>
          <w:tab w:val="left" w:pos="263"/>
        </w:tabs>
        <w:spacing w:before="120" w:after="0" w:line="240" w:lineRule="auto"/>
        <w:ind w:left="263" w:right="0" w:hanging="240"/>
        <w:jc w:val="both"/>
      </w:pPr>
      <w:r>
        <w:t>Is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handled</w:t>
      </w:r>
      <w:r>
        <w:rPr>
          <w:spacing w:val="-2"/>
        </w:rPr>
        <w:t xml:space="preserve"> safely?</w:t>
      </w:r>
    </w:p>
    <w:p w14:paraId="0DBE17DB">
      <w:pPr>
        <w:pStyle w:val="7"/>
        <w:spacing w:before="120"/>
        <w:ind w:left="23" w:right="88" w:firstLine="0"/>
      </w:pPr>
      <w:r>
        <w:t>Yes.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storing</w:t>
      </w:r>
      <w:r>
        <w:rPr>
          <w:spacing w:val="-2"/>
        </w:rPr>
        <w:t xml:space="preserve"> </w:t>
      </w:r>
      <w:r>
        <w:t>it,</w:t>
      </w:r>
      <w:r>
        <w:rPr>
          <w:spacing w:val="-2"/>
        </w:rPr>
        <w:t xml:space="preserve"> </w:t>
      </w:r>
      <w:r>
        <w:t>using appropriate file functions, and opening the file with the required mode. For CSV storage, fputcsv() can be used to write fields safely.</w:t>
      </w:r>
    </w:p>
    <w:p w14:paraId="2DA631FB">
      <w:pPr>
        <w:pStyle w:val="4"/>
        <w:numPr>
          <w:ilvl w:val="0"/>
          <w:numId w:val="1"/>
        </w:numPr>
        <w:tabs>
          <w:tab w:val="left" w:pos="263"/>
        </w:tabs>
        <w:spacing w:before="121" w:after="0" w:line="240" w:lineRule="auto"/>
        <w:ind w:left="263" w:right="0" w:hanging="240"/>
        <w:jc w:val="left"/>
      </w:pPr>
      <w:r>
        <w:t>Are</w:t>
      </w:r>
      <w:r>
        <w:rPr>
          <w:spacing w:val="-4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responses</w:t>
      </w:r>
      <w:r>
        <w:rPr>
          <w:spacing w:val="-4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rPr>
          <w:spacing w:val="-2"/>
        </w:rPr>
        <w:t>clearly?</w:t>
      </w:r>
    </w:p>
    <w:p w14:paraId="1BEA0C31">
      <w:pPr>
        <w:pStyle w:val="7"/>
        <w:spacing w:before="120"/>
        <w:ind w:left="23" w:right="88" w:firstLine="0"/>
      </w:pPr>
      <w:r>
        <w:t>Yes.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3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is validated and stored successfully. If validation or file storage fails, an understandable error message should be displayed so the user knows what needs to be corrected.</w:t>
      </w:r>
    </w:p>
    <w:p w14:paraId="77095CE1">
      <w:pPr>
        <w:pStyle w:val="3"/>
        <w:spacing w:before="123"/>
      </w:pPr>
      <w:r>
        <w:t>Implementation/</w:t>
      </w:r>
      <w:r>
        <w:rPr>
          <w:spacing w:val="-12"/>
        </w:rPr>
        <w:t xml:space="preserve"> </w:t>
      </w:r>
      <w:r>
        <w:t>Output/</w:t>
      </w:r>
      <w:r>
        <w:rPr>
          <w:spacing w:val="-12"/>
        </w:rPr>
        <w:t xml:space="preserve"> </w:t>
      </w:r>
      <w:r>
        <w:rPr>
          <w:spacing w:val="-2"/>
        </w:rPr>
        <w:t>Result</w:t>
      </w:r>
    </w:p>
    <w:p w14:paraId="1C0D82C5">
      <w:pPr>
        <w:pStyle w:val="3"/>
        <w:spacing w:after="0"/>
        <w:sectPr>
          <w:headerReference r:id="rId5" w:type="default"/>
          <w:type w:val="continuous"/>
          <w:pgSz w:w="11910" w:h="16840"/>
          <w:pgMar w:top="1340" w:right="1417" w:bottom="280" w:left="1417" w:header="477" w:footer="0" w:gutter="0"/>
          <w:pgNumType w:start="1"/>
          <w:cols w:space="720" w:num="1"/>
        </w:sectPr>
      </w:pPr>
    </w:p>
    <w:p w14:paraId="649C4CE5">
      <w:pPr>
        <w:pStyle w:val="7"/>
        <w:spacing w:before="0"/>
        <w:ind w:left="0" w:firstLine="0"/>
        <w:rPr>
          <w:b/>
          <w:sz w:val="7"/>
        </w:rPr>
      </w:pPr>
    </w:p>
    <w:p w14:paraId="667F3888">
      <w:pPr>
        <w:spacing w:line="240" w:lineRule="auto"/>
        <w:ind w:left="23" w:right="-15" w:firstLine="0"/>
      </w:pPr>
      <w:r>
        <w:drawing>
          <wp:inline distT="0" distB="0" distL="114300" distR="114300">
            <wp:extent cx="5751195" cy="3220720"/>
            <wp:effectExtent l="0" t="0" r="1905" b="1778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AA9C">
      <w:pPr>
        <w:spacing w:line="240" w:lineRule="auto"/>
        <w:ind w:left="23" w:right="-15" w:firstLine="0"/>
      </w:pPr>
      <w:r>
        <w:drawing>
          <wp:inline distT="0" distB="0" distL="114300" distR="114300">
            <wp:extent cx="5751195" cy="3233420"/>
            <wp:effectExtent l="0" t="0" r="1905" b="508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C97B">
      <w:pPr>
        <w:spacing w:after="0" w:line="240" w:lineRule="auto"/>
        <w:rPr>
          <w:sz w:val="20"/>
        </w:rPr>
        <w:sectPr>
          <w:pgSz w:w="11910" w:h="16840"/>
          <w:pgMar w:top="1340" w:right="1417" w:bottom="280" w:left="1417" w:header="477" w:footer="0" w:gutter="0"/>
          <w:cols w:space="720" w:num="1"/>
        </w:sectPr>
      </w:pPr>
    </w:p>
    <w:p w14:paraId="43064DB5">
      <w:pPr>
        <w:pStyle w:val="7"/>
        <w:spacing w:before="0"/>
        <w:ind w:left="0" w:firstLine="0"/>
        <w:rPr>
          <w:b/>
          <w:sz w:val="7"/>
        </w:rPr>
      </w:pPr>
    </w:p>
    <w:p w14:paraId="6C913A78">
      <w:pPr>
        <w:spacing w:line="240" w:lineRule="auto"/>
        <w:ind w:left="23" w:right="-15" w:firstLine="0"/>
        <w:rPr>
          <w:sz w:val="20"/>
        </w:rPr>
      </w:pPr>
      <w:r>
        <w:drawing>
          <wp:inline distT="0" distB="0" distL="114300" distR="114300">
            <wp:extent cx="5751830" cy="2899410"/>
            <wp:effectExtent l="0" t="0" r="1270" b="152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C478">
      <w:pPr>
        <w:spacing w:after="0" w:line="240" w:lineRule="auto"/>
        <w:rPr>
          <w:sz w:val="20"/>
        </w:rPr>
        <w:sectPr>
          <w:pgSz w:w="11910" w:h="16840"/>
          <w:pgMar w:top="1340" w:right="1417" w:bottom="280" w:left="1417" w:header="477" w:footer="0" w:gutter="0"/>
          <w:cols w:space="720" w:num="1"/>
        </w:sectPr>
      </w:pPr>
    </w:p>
    <w:p w14:paraId="715F2373">
      <w:pPr>
        <w:pStyle w:val="7"/>
        <w:spacing w:before="0"/>
        <w:ind w:left="0" w:firstLine="0"/>
        <w:rPr>
          <w:b/>
          <w:sz w:val="7"/>
        </w:rPr>
      </w:pPr>
      <w:r>
        <w:drawing>
          <wp:inline distT="0" distB="0" distL="114300" distR="114300">
            <wp:extent cx="5543550" cy="1809750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E4DD">
      <w:pPr>
        <w:spacing w:line="240" w:lineRule="auto"/>
        <w:ind w:left="23" w:right="-15" w:firstLine="0"/>
        <w:rPr>
          <w:sz w:val="20"/>
        </w:rPr>
      </w:pPr>
    </w:p>
    <w:p w14:paraId="2AB08EDF">
      <w:pPr>
        <w:pStyle w:val="3"/>
        <w:spacing w:before="5"/>
      </w:pP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Outcomes:</w:t>
      </w:r>
    </w:p>
    <w:p w14:paraId="533A06F6">
      <w:pPr>
        <w:pStyle w:val="10"/>
        <w:numPr>
          <w:ilvl w:val="0"/>
          <w:numId w:val="2"/>
        </w:numPr>
        <w:tabs>
          <w:tab w:val="left" w:pos="310"/>
        </w:tabs>
        <w:spacing w:before="118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form processing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3D4D2237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sanitization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2"/>
          <w:sz w:val="24"/>
        </w:rPr>
        <w:t xml:space="preserve"> inputs.</w:t>
      </w:r>
    </w:p>
    <w:p w14:paraId="60F13714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z w:val="24"/>
        </w:rPr>
        <w:t>records using</w:t>
      </w:r>
      <w:r>
        <w:rPr>
          <w:spacing w:val="-1"/>
          <w:sz w:val="24"/>
        </w:rPr>
        <w:t xml:space="preserve"> </w:t>
      </w:r>
      <w:r>
        <w:rPr>
          <w:sz w:val="24"/>
        </w:rPr>
        <w:t>CSV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storage.</w:t>
      </w:r>
    </w:p>
    <w:p w14:paraId="2B95DC38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writing safely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collection </w:t>
      </w:r>
      <w:r>
        <w:rPr>
          <w:spacing w:val="-2"/>
          <w:sz w:val="24"/>
        </w:rPr>
        <w:t>system.</w:t>
      </w:r>
    </w:p>
    <w:p w14:paraId="3A7B24EB">
      <w:pPr>
        <w:pStyle w:val="10"/>
        <w:numPr>
          <w:ilvl w:val="0"/>
          <w:numId w:val="2"/>
        </w:numPr>
        <w:tabs>
          <w:tab w:val="left" w:pos="310"/>
        </w:tabs>
        <w:spacing w:before="61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responses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users.</w:t>
      </w:r>
    </w:p>
    <w:p w14:paraId="65F01699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basic workflow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processor.</w:t>
      </w:r>
    </w:p>
    <w:p w14:paraId="6B7F5D11">
      <w:pPr>
        <w:pStyle w:val="3"/>
      </w:pPr>
      <w:r>
        <w:t>Dataset</w:t>
      </w:r>
      <w:r>
        <w:rPr>
          <w:spacing w:val="-6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Data:</w:t>
      </w:r>
    </w:p>
    <w:p w14:paraId="3E910AA4">
      <w:pPr>
        <w:pStyle w:val="10"/>
        <w:numPr>
          <w:ilvl w:val="0"/>
          <w:numId w:val="2"/>
        </w:numPr>
        <w:tabs>
          <w:tab w:val="left" w:pos="310"/>
        </w:tabs>
        <w:spacing w:before="118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Registration/contact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2CBF6D65">
      <w:pPr>
        <w:pStyle w:val="10"/>
        <w:numPr>
          <w:ilvl w:val="0"/>
          <w:numId w:val="2"/>
        </w:numPr>
        <w:tabs>
          <w:tab w:val="left" w:pos="310"/>
        </w:tabs>
        <w:spacing w:before="57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Valid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invalid</w:t>
      </w:r>
      <w:r>
        <w:rPr>
          <w:spacing w:val="-2"/>
          <w:sz w:val="24"/>
        </w:rPr>
        <w:t xml:space="preserve"> </w:t>
      </w:r>
      <w:r>
        <w:rPr>
          <w:sz w:val="24"/>
        </w:rPr>
        <w:t>form submissions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testing.</w:t>
      </w:r>
    </w:p>
    <w:p w14:paraId="23F333C3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stored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353ED56">
      <w:pPr>
        <w:pStyle w:val="3"/>
      </w:pPr>
      <w:r>
        <w:t>Tools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rPr>
          <w:spacing w:val="-2"/>
        </w:rPr>
        <w:t>Used:</w:t>
      </w:r>
    </w:p>
    <w:p w14:paraId="2CB93217">
      <w:pPr>
        <w:pStyle w:val="10"/>
        <w:numPr>
          <w:ilvl w:val="0"/>
          <w:numId w:val="2"/>
        </w:numPr>
        <w:tabs>
          <w:tab w:val="left" w:pos="310"/>
        </w:tabs>
        <w:spacing w:before="118" w:after="0" w:line="240" w:lineRule="auto"/>
        <w:ind w:left="310" w:right="0" w:hanging="143"/>
        <w:jc w:val="left"/>
        <w:rPr>
          <w:sz w:val="24"/>
        </w:rPr>
      </w:pPr>
      <w:r>
        <w:rPr>
          <w:spacing w:val="-5"/>
          <w:sz w:val="24"/>
        </w:rPr>
        <w:t>PHP</w:t>
      </w:r>
    </w:p>
    <w:p w14:paraId="0DD5C727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XAMPP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WAMP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LAMP</w:t>
      </w:r>
    </w:p>
    <w:p w14:paraId="138F9383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pacing w:val="-2"/>
          <w:sz w:val="24"/>
        </w:rPr>
        <w:t>HTML5</w:t>
      </w:r>
    </w:p>
    <w:p w14:paraId="53229A96">
      <w:pPr>
        <w:pStyle w:val="10"/>
        <w:numPr>
          <w:ilvl w:val="0"/>
          <w:numId w:val="2"/>
        </w:numPr>
        <w:tabs>
          <w:tab w:val="left" w:pos="310"/>
        </w:tabs>
        <w:spacing w:before="61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Browser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Tools</w:t>
      </w:r>
    </w:p>
    <w:p w14:paraId="07BF8FCA">
      <w:pPr>
        <w:pStyle w:val="3"/>
      </w:pPr>
      <w:r>
        <w:t>Post</w:t>
      </w:r>
      <w:r>
        <w:rPr>
          <w:spacing w:val="-11"/>
        </w:rPr>
        <w:t xml:space="preserve"> </w:t>
      </w:r>
      <w:r>
        <w:t>Laboratory</w:t>
      </w:r>
      <w:r>
        <w:rPr>
          <w:spacing w:val="-7"/>
        </w:rPr>
        <w:t xml:space="preserve"> </w:t>
      </w:r>
      <w:r>
        <w:rPr>
          <w:spacing w:val="-2"/>
        </w:rPr>
        <w:t>Work:</w:t>
      </w:r>
    </w:p>
    <w:p w14:paraId="34CE7463">
      <w:pPr>
        <w:pStyle w:val="7"/>
        <w:spacing w:before="118"/>
        <w:ind w:left="23" w:firstLine="0"/>
      </w:pPr>
      <w:r>
        <w:t>Submit</w:t>
      </w:r>
      <w:r>
        <w:rPr>
          <w:spacing w:val="-4"/>
        </w:rPr>
        <w:t xml:space="preserve"> </w:t>
      </w:r>
      <w:r>
        <w:t>PHP</w:t>
      </w:r>
      <w:r>
        <w:rPr>
          <w:spacing w:val="-1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code,</w:t>
      </w:r>
      <w:r>
        <w:rPr>
          <w:spacing w:val="1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generated</w:t>
      </w:r>
      <w:r>
        <w:rPr>
          <w:spacing w:val="-1"/>
        </w:rPr>
        <w:t xml:space="preserve"> </w:t>
      </w:r>
      <w:r>
        <w:t>CSV/JSON</w:t>
      </w:r>
      <w:r>
        <w:rPr>
          <w:spacing w:val="-2"/>
        </w:rPr>
        <w:t xml:space="preserve"> file.</w:t>
      </w:r>
    </w:p>
    <w:p w14:paraId="5BD07530">
      <w:pPr>
        <w:pStyle w:val="3"/>
        <w:spacing w:before="123"/>
      </w:pPr>
      <w:r>
        <w:t>Advanced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Intermediate</w:t>
      </w:r>
      <w:r>
        <w:rPr>
          <w:spacing w:val="-8"/>
        </w:rPr>
        <w:t xml:space="preserve"> </w:t>
      </w:r>
      <w:r>
        <w:rPr>
          <w:spacing w:val="-2"/>
        </w:rPr>
        <w:t>Extension:</w:t>
      </w:r>
    </w:p>
    <w:p w14:paraId="68AA16A2">
      <w:pPr>
        <w:pStyle w:val="10"/>
        <w:numPr>
          <w:ilvl w:val="0"/>
          <w:numId w:val="2"/>
        </w:numPr>
        <w:tabs>
          <w:tab w:val="left" w:pos="310"/>
        </w:tabs>
        <w:spacing w:before="116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Intermediate: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CSV/JSON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webpage.</w:t>
      </w:r>
    </w:p>
    <w:p w14:paraId="175D1491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Advanced: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CSRF</w:t>
      </w:r>
      <w:r>
        <w:rPr>
          <w:spacing w:val="-3"/>
          <w:sz w:val="24"/>
        </w:rPr>
        <w:t xml:space="preserve"> </w:t>
      </w:r>
      <w:r>
        <w:rPr>
          <w:sz w:val="24"/>
        </w:rPr>
        <w:t>token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submission.</w:t>
      </w:r>
    </w:p>
    <w:p w14:paraId="6EF6F87F">
      <w:pPr>
        <w:pStyle w:val="3"/>
      </w:pPr>
      <w:r>
        <w:t>Viva</w:t>
      </w:r>
      <w:r>
        <w:rPr>
          <w:spacing w:val="-7"/>
        </w:rPr>
        <w:t xml:space="preserve"> </w:t>
      </w:r>
      <w:r>
        <w:rPr>
          <w:spacing w:val="-2"/>
        </w:rPr>
        <w:t>Preparation:</w:t>
      </w:r>
    </w:p>
    <w:p w14:paraId="035E61BC">
      <w:pPr>
        <w:pStyle w:val="10"/>
        <w:numPr>
          <w:ilvl w:val="0"/>
          <w:numId w:val="2"/>
        </w:numPr>
        <w:tabs>
          <w:tab w:val="left" w:pos="310"/>
        </w:tabs>
        <w:spacing w:before="118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 between</w:t>
      </w:r>
      <w:r>
        <w:rPr>
          <w:spacing w:val="-1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form</w:t>
      </w:r>
    </w:p>
    <w:p w14:paraId="77739F90">
      <w:pPr>
        <w:pStyle w:val="10"/>
        <w:spacing w:after="0" w:line="240" w:lineRule="auto"/>
        <w:jc w:val="left"/>
        <w:rPr>
          <w:sz w:val="24"/>
        </w:rPr>
        <w:sectPr>
          <w:pgSz w:w="11910" w:h="16840"/>
          <w:pgMar w:top="1340" w:right="1417" w:bottom="280" w:left="1417" w:header="477" w:footer="0" w:gutter="0"/>
          <w:cols w:space="720" w:num="1"/>
        </w:sectPr>
      </w:pPr>
    </w:p>
    <w:p w14:paraId="5CB8FAA3">
      <w:pPr>
        <w:pStyle w:val="7"/>
        <w:spacing w:before="80"/>
        <w:ind w:left="383" w:firstLine="0"/>
      </w:pPr>
      <w:r>
        <w:rPr>
          <w:spacing w:val="-2"/>
        </w:rPr>
        <w:t>submission.</w:t>
      </w:r>
    </w:p>
    <w:p w14:paraId="3C297ECA">
      <w:pPr>
        <w:pStyle w:val="10"/>
        <w:numPr>
          <w:ilvl w:val="0"/>
          <w:numId w:val="2"/>
        </w:numPr>
        <w:tabs>
          <w:tab w:val="left" w:pos="310"/>
          <w:tab w:val="left" w:pos="383"/>
        </w:tabs>
        <w:spacing w:before="60" w:after="0" w:line="240" w:lineRule="auto"/>
        <w:ind w:left="383" w:right="653" w:hanging="216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HTML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present.</w:t>
      </w:r>
    </w:p>
    <w:p w14:paraId="1224A6BD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 sanitization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PHP.</w:t>
      </w:r>
    </w:p>
    <w:p w14:paraId="06747080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fputcsv()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 for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file </w:t>
      </w:r>
      <w:r>
        <w:rPr>
          <w:spacing w:val="-2"/>
          <w:sz w:val="24"/>
        </w:rPr>
        <w:t>storage.</w:t>
      </w:r>
    </w:p>
    <w:p w14:paraId="4959657A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json_encode()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-1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JSON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5D739A1E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success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1"/>
          <w:sz w:val="24"/>
        </w:rPr>
        <w:t xml:space="preserve"> </w:t>
      </w:r>
      <w:r>
        <w:rPr>
          <w:sz w:val="24"/>
        </w:rPr>
        <w:t>messages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returned</w:t>
      </w:r>
      <w:r>
        <w:rPr>
          <w:spacing w:val="-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5BA38798">
      <w:pPr>
        <w:pStyle w:val="10"/>
        <w:numPr>
          <w:ilvl w:val="0"/>
          <w:numId w:val="2"/>
        </w:numPr>
        <w:tabs>
          <w:tab w:val="left" w:pos="310"/>
        </w:tabs>
        <w:spacing w:before="60" w:after="0" w:line="240" w:lineRule="auto"/>
        <w:ind w:left="310" w:right="0" w:hanging="143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 purpose</w:t>
      </w:r>
      <w:r>
        <w:rPr>
          <w:spacing w:val="-1"/>
          <w:sz w:val="24"/>
        </w:rPr>
        <w:t xml:space="preserve"> </w:t>
      </w:r>
      <w:r>
        <w:rPr>
          <w:sz w:val="24"/>
        </w:rPr>
        <w:t>of CSRF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token </w:t>
      </w:r>
      <w:r>
        <w:rPr>
          <w:spacing w:val="-2"/>
          <w:sz w:val="24"/>
        </w:rPr>
        <w:t>validation.</w:t>
      </w:r>
    </w:p>
    <w:sectPr>
      <w:pgSz w:w="11910" w:h="16840"/>
      <w:pgMar w:top="1340" w:right="1417" w:bottom="280" w:left="1417" w:header="477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0951D">
    <w:pPr>
      <w:pStyle w:val="7"/>
      <w:spacing w:before="0" w:line="200" w:lineRule="exact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442595</wp:posOffset>
              </wp:positionV>
              <wp:extent cx="7112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82C91D">
                          <w:pPr>
                            <w:pStyle w:val="7"/>
                            <w:spacing w:before="10"/>
                            <w:ind w:left="20" w:firstLine="0"/>
                            <w:rPr>
                              <w:rFonts w:hint="default"/>
                              <w:lang w:val="en-IN"/>
                            </w:rPr>
                          </w:pPr>
                          <w:r>
                            <w:rPr>
                              <w:spacing w:val="-2"/>
                            </w:rPr>
                            <w:t>25DCE0</w:t>
                          </w:r>
                          <w:r>
                            <w:rPr>
                              <w:rFonts w:hint="default"/>
                              <w:spacing w:val="-2"/>
                              <w:lang w:val="en-IN"/>
                            </w:rPr>
                            <w:t>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34.85pt;height:15.3pt;width:56pt;mso-position-horizontal-relative:page;mso-position-vertical-relative:page;z-index:-251657216;mso-width-relative:page;mso-height-relative:page;" filled="f" stroked="f" coordsize="21600,21600" o:gfxdata="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phzP&#10;KNgAAAAKAQAADwAAAAAAAAABACAAAAAiAAAAZHJzL2Rvd25yZXYueG1sUEsBAhQAFAAAAAgAh07i&#10;QIM8D3ewAQAAcw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82C91D">
                    <w:pPr>
                      <w:pStyle w:val="7"/>
                      <w:spacing w:before="10"/>
                      <w:ind w:left="20" w:firstLine="0"/>
                      <w:rPr>
                        <w:rFonts w:hint="default"/>
                        <w:lang w:val="en-IN"/>
                      </w:rPr>
                    </w:pPr>
                    <w:r>
                      <w:rPr>
                        <w:spacing w:val="-2"/>
                      </w:rPr>
                      <w:t>25DCE0</w:t>
                    </w:r>
                    <w:r>
                      <w:rPr>
                        <w:rFonts w:hint="default"/>
                        <w:spacing w:val="-2"/>
                        <w:lang w:val="en-IN"/>
                      </w:rPr>
                      <w:t>09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383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9" w:hanging="14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18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87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56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6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95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64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33" w:hanging="144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8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66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7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8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09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0E6095"/>
    <w:rsid w:val="23F64A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21"/>
      <w:ind w:left="37" w:right="3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3"/>
      <w:ind w:left="23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21"/>
      <w:ind w:left="263" w:hanging="24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60"/>
      <w:ind w:left="310" w:hanging="14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60"/>
      <w:ind w:left="310" w:hanging="143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9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2026-10-07T01:04:00Z</dcterms:created>
  <dc:creator>vatsal makwana</dc:creator>
  <cp:lastModifiedBy>DELL</cp:lastModifiedBy>
  <dcterms:modified xsi:type="dcterms:W3CDTF">2026-10-07T01:13:52Z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2024</vt:lpwstr>
  </property>
  <property fmtid="{D5CDD505-2E9C-101B-9397-08002B2CF9AE}" pid="7" name="KSOProductBuildVer">
    <vt:lpwstr>2057-12.2.0.23206</vt:lpwstr>
  </property>
  <property fmtid="{D5CDD505-2E9C-101B-9397-08002B2CF9AE}" pid="8" name="ICV">
    <vt:lpwstr>A064FDF9285943A6B3FB183345772415_13</vt:lpwstr>
  </property>
</Properties>
</file>