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 xml:space="preserve">Project Breakdown </w:t>
      </w:r>
    </w:p>
    <w:p>
      <w:pPr>
        <w:pStyle w:val="Body"/>
        <w:bidi w:val="0"/>
      </w:pPr>
    </w:p>
    <w:p>
      <w:pPr>
        <w:pStyle w:val="Heading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Project 7, SRVEY2 Tor/Onion Hidden Service deanonymization techniques, Survey. Implement an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en-US"/>
        </w:rPr>
        <w:t>attack against your own Onion service.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Abstract:</w:t>
      </w:r>
    </w:p>
    <w:p>
      <w:pPr>
        <w:pStyle w:val="Body"/>
        <w:rPr>
          <w:rFonts w:ascii="Times New Roman" w:cs="Times New Roman" w:hAnsi="Times New Roman" w:eastAsia="Times New Roman"/>
          <w:shd w:val="clear" w:color="auto" w:fill="feffff"/>
        </w:rPr>
      </w:pP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Provide a brief summary of the survey paper, including the objective, methodology, and key findings.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Mention the implementation of an attack against your own Onion service as part of the research.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2. </w:t>
      </w:r>
      <w:r>
        <w:rPr>
          <w:rFonts w:ascii="Times New Roman" w:hAnsi="Times New Roman"/>
          <w:rtl w:val="0"/>
          <w:lang w:val="fr-FR"/>
        </w:rPr>
        <w:t>Introduction:</w:t>
      </w:r>
    </w:p>
    <w:p>
      <w:pPr>
        <w:pStyle w:val="Body"/>
        <w:rPr>
          <w:rFonts w:ascii="Times New Roman" w:cs="Times New Roman" w:hAnsi="Times New Roman" w:eastAsia="Times New Roman"/>
          <w:shd w:val="clear" w:color="auto" w:fill="feffff"/>
        </w:rPr>
      </w:pP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Introduce the topic of Tor/Onion Hidden Service deanonymization techniques.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Explain the motivation behind studying and understanding these techniques.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State the objectives and scope of the survey paper, including the implementation of an attack against an Onion service.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3. </w:t>
      </w:r>
      <w:r>
        <w:rPr>
          <w:rFonts w:ascii="Times New Roman" w:hAnsi="Times New Roman"/>
          <w:rtl w:val="0"/>
          <w:lang w:val="en-US"/>
        </w:rPr>
        <w:t>Literature Review:</w:t>
      </w:r>
    </w:p>
    <w:p>
      <w:pPr>
        <w:pStyle w:val="Body"/>
        <w:rPr>
          <w:rFonts w:ascii="Times New Roman" w:cs="Times New Roman" w:hAnsi="Times New Roman" w:eastAsia="Times New Roman"/>
          <w:shd w:val="clear" w:color="auto" w:fill="feffff"/>
        </w:rPr>
      </w:pP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Conduct a comprehensive review of existing literature on Tor/Onion Hidden Service deanonymization techniques.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Discuss different attack vectors, methodologies, and tools used for deanonymization.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Analyze the strengths, weaknesses, and limitations of each technique.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Highlight any gaps or areas for further exploration.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4. </w:t>
      </w:r>
      <w:r>
        <w:rPr>
          <w:rFonts w:ascii="Times New Roman" w:hAnsi="Times New Roman"/>
          <w:rtl w:val="0"/>
        </w:rPr>
        <w:t>Methodology:</w:t>
      </w:r>
    </w:p>
    <w:p>
      <w:pPr>
        <w:pStyle w:val="Body"/>
        <w:rPr>
          <w:rFonts w:ascii="Times New Roman" w:cs="Times New Roman" w:hAnsi="Times New Roman" w:eastAsia="Times New Roman"/>
          <w:shd w:val="clear" w:color="auto" w:fill="feffff"/>
        </w:rPr>
      </w:pP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Describe the methodology employed to conduct the survey and implementation of the attack against your own Onion service.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Explain the criteria for selecting the papers and sources included in the survey.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Provide details of the search strategy, databases, and keywords used to identify relevant literature.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Discuss any inclusion or exclusion criteria applied during the selection process.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shd w:val="clear" w:color="auto" w:fill="feffff"/>
        </w:rPr>
      </w:pPr>
      <w:r>
        <w:rPr>
          <w:rFonts w:ascii="Times New Roman" w:hAnsi="Times New Roman"/>
          <w:rtl w:val="0"/>
          <w:lang w:val="en-US"/>
        </w:rPr>
        <w:t xml:space="preserve">5. </w:t>
      </w:r>
      <w:r>
        <w:rPr>
          <w:rFonts w:ascii="Times New Roman" w:hAnsi="Times New Roman"/>
          <w:rtl w:val="0"/>
          <w:lang w:val="en-US"/>
        </w:rPr>
        <w:t>Survey Results and Analysis:</w:t>
      </w:r>
    </w:p>
    <w:p>
      <w:pPr>
        <w:pStyle w:val="Body"/>
        <w:rPr>
          <w:rFonts w:ascii="Times New Roman" w:cs="Times New Roman" w:hAnsi="Times New Roman" w:eastAsia="Times New Roman"/>
          <w:shd w:val="clear" w:color="auto" w:fill="feffff"/>
        </w:rPr>
      </w:pP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Present the findings of the survey on Tor/Onion Hidden Service deanonymization techniques.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Summarize the key information and statistics extracted from the selected papers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Use tables, graphs, or visual aids to enhance the presentation of the results.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Analyze and interpret the results, identifying trends, common vulnerabilities, and countermeasure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6. Implementation of Attack: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Describe the implementation of the attack against your own Onion service.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E</w:t>
      </w:r>
      <w:r>
        <w:rPr>
          <w:rFonts w:ascii="Times New Roman" w:hAnsi="Times New Roman"/>
          <w:rtl w:val="0"/>
          <w:lang w:val="en-US"/>
        </w:rPr>
        <w:t>xplain the attack methodology, including the tools, techniques, and resources utilized.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Discuss any ethical considerations and precautions taken during the implementation.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Present the results and insights gained from the attack, including the degree of deanonymization achieved.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7. Discussion: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Discuss the implications and significance of the survey findings on Tor/Onion Hidden Service deanonymization techniques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Compare and contrast the different attack methods and their effectiveness.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Address any ethical, legal, or privacy concerns associated with these techniques.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Identify potential countermeasures or improvements to enhance the security and anonymity of Onion services.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hAnsi="Times New Roman"/>
          <w:rtl w:val="0"/>
          <w:lang w:val="en-US"/>
        </w:rPr>
        <w:t>8. Conclusions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Summarize the key findings and contributions of the survey paper.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Highlight the implications and future research directions in the field of Tor/Onion Hidden Service deanonymization.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Emphasize the importance of ongoing efforts to strengthen the security and privacy of Onion services.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9. References: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Provide a comprehensive list of all the sources cited in the survey paper and attack implementation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Follow the IEEE citation style for formatting the references.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Heading"/>
        <w:bidi w:val="0"/>
      </w:pPr>
      <w:r>
        <w:rPr>
          <w:rtl w:val="0"/>
        </w:rPr>
        <w:t>Work Distribution:</w:t>
      </w: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9"/>
        <w:gridCol w:w="481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</w:rPr>
              <w:t>NAME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</w:rPr>
              <w:t>WORK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ANITA FRANCIS ARCHIBONG </w:t>
            </w:r>
          </w:p>
        </w:tc>
        <w:tc>
          <w:tcPr>
            <w:tcW w:type="dxa" w:w="481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ABSTRACT AND INTRODUCTION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