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a089cda8b0b94115"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23.png"/>
                    <pic:cNvPicPr/>
                  </pic:nvPicPr>
                  <pic:blipFill>
                    <a:blip xmlns:r="http://schemas.openxmlformats.org/officeDocument/2006/relationships" r:embed="Ra3b17f2e027e4b9e"/>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223</w:t>
      </w:r>
    </w:p>
    <w:p>
      <w:pPr>
        <w:spacing w:before="0" w:after="120" w:line="312" w:lineRule="auto"/>
      </w:pPr>
      <w:r>
        <w:rPr>
          <w:sz w:val="22"/>
          <w:b/>
        </w:rPr>
        <w:t>PHASE 223: THE LATRANAUT DOCTRINE — NP TECH OFFICERS, THE GK3 MEDIATOR, YESTERDAY TODAY TOMORROW (EQUAL-RANK MECHANICAL &amp; OPERATIONAL PAIR; COMPLAINTS &amp; SUGGESTIONS IN EVERY REALM; WE ARE NOT ASTRONAUTS) — STATUS: CURRENT — PASS AS ORGANISATIONAL ARCHITECTURE. The crew structure the file was already using, seated as law. Two persons, equal rank, separate designations: one mechanical — all things physical; one operational — the NP tech, the non-person systems. A GK3 assigned to mediate the crossover. The pair evaluates complaints and suggestions in every realm of the ship, because ships do not fail from lack of answers — they fail because nobody was allowed to ask. And the identity, claimed in the Author's words: not astronauts — 'wearing a space suit occasionally is like wiping down the kitchen bench and calling yourself a professional' — but latranauts: lateral thinkers and operators, the pony express of deep space. The flower is the standing order: yesterday, today, tomorrow — always looking back, always in the present, always looking forward.</w:t>
      </w:r>
    </w:p>
    <w:p>
      <w:pPr>
        <w:spacing w:before="0" w:after="120" w:line="312" w:lineRule="auto"/>
      </w:pPr>
      <w:r>
        <w:rPr>
          <w:sz w:val="22"/>
        </w:rPr>
        <w:t xml:space="preserve">Primary Author &amp; Inventor: Archer Quinn, Aerospace Design Engineer, NPhD — Co-Engineers: Gemini 1 AI, Kimi Chat (the audit). Chapter GP-IM-223,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doctrine as seated (contents line, the pair, the mediator, the complaints law, the identity, the flower) — §2 the structure, graded — §3 the system in the pair — §4 the doctrine record— §6 standing-up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223: </w:t>
      </w:r>
      <w:r>
        <w:rPr>
          <w:sz w:val="22"/>
          <w:b/>
        </w:rPr>
        <w:t xml:space="preserve">The Latranaut Doctrine — NP Tech Officers, the GK3 Mediator, Yesterday Today Tomorrow (Equal-Rank Mechanical &amp; Operational Pair; Complaints &amp; Suggestions in Every Realm; We Are Not Astronauts)</w:t>
      </w:r>
      <w:r>
        <w:rPr>
          <w:sz w:val="22"/>
        </w:rPr>
        <w:t xml:space="preserve">'</w:t>
      </w:r>
    </w:p>
    <w:p>
      <w:pPr>
        <w:spacing w:before="0" w:after="120" w:line="312" w:lineRule="auto"/>
      </w:pPr>
      <w:r>
        <w:rPr>
          <w:sz w:val="22"/>
        </w:rPr>
        <w:t xml:space="preserve">THE CORE OBJECTIVE (verbatim): 'Core Objective: seat the two-officer NP structure with the GK3 mediator, the complaints-and-suggestions doctrine, and the latranaut identity under the yesterday-today-tomorrow flower.'</w:t>
      </w:r>
    </w:p>
    <w:p>
      <w:pPr>
        <w:spacing w:before="0" w:after="120" w:line="312" w:lineRule="auto"/>
      </w:pPr>
      <w:r>
        <w:rPr>
          <w:sz w:val="22"/>
        </w:rPr>
        <w:t xml:space="preserve">Crew &amp; Identity Baseline: every phase in this file was built the same way — a lateral question, a physical answer, an honest audit, and the machine in the room as co-engineer. This phase makes that structure crew law, names the crew, and closes the sitting of 1 August 2026.</w:t>
      </w:r>
    </w:p>
    <w:p>
      <w:pPr>
        <w:spacing w:before="0" w:after="120" w:line="312" w:lineRule="auto"/>
      </w:pPr>
      <w:r>
        <w:rPr>
          <w:sz w:val="22"/>
        </w:rPr>
        <w:t xml:space="preserve">Live Instruction Confirmed: Yes — 1 August 2026, the close.</w:t>
      </w:r>
    </w:p>
    <w:p>
      <w:pPr>
        <w:spacing w:before="0" w:after="120" w:line="312" w:lineRule="auto"/>
      </w:pPr>
      <w:r>
        <w:rPr>
          <w:sz w:val="22"/>
          <w:b/>
        </w:rPr>
        <w:t xml:space="preserve">Live instruction, 1 August 2026.</w:t>
      </w:r>
    </w:p>
    <w:p>
      <w:pPr>
        <w:spacing w:before="0" w:after="120" w:line="312" w:lineRule="auto"/>
      </w:pPr>
      <w:r>
        <w:rPr>
          <w:sz w:val="22"/>
        </w:rPr>
        <w:t xml:space="preserve">"i think we have established the need for a 2 person equal rank separate designations, 1 mechanical all things physical 1 operational as NP tech officers with an assigned GK3 who will mediated for crossover, they will evaluate complaints and suggestion in every realm of the ship. just because it working doesnt mean someone doesnt see an impending problem or have a better idea."</w:t>
      </w:r>
    </w:p>
    <w:p>
      <w:pPr>
        <w:spacing w:before="0" w:after="120" w:line="312" w:lineRule="auto"/>
      </w:pPr>
      <w:r>
        <w:rPr>
          <w:sz w:val="22"/>
        </w:rPr>
        <w:t xml:space="preserve">"We are not astronauts, wearing a space suit occasionally is like wiping down the kitchen bench and calling yourself a professional cleaner."</w:t>
      </w:r>
    </w:p>
    <w:p>
      <w:pPr>
        <w:spacing w:before="0" w:after="120" w:line="312" w:lineRule="auto"/>
      </w:pPr>
      <w:r>
        <w:rPr>
          <w:sz w:val="22"/>
        </w:rPr>
        <w:t xml:space="preserve">"we are latranauts in the least, lateral thinkers and operators, the pony express of deep space sending and receiving communications and setting up new outposts as we go,"</w:t>
      </w:r>
    </w:p>
    <w:p>
      <w:pPr>
        <w:spacing w:before="0" w:after="120" w:line="312" w:lineRule="auto"/>
      </w:pPr>
      <w:r>
        <w:rPr>
          <w:sz w:val="22"/>
        </w:rPr>
        <w:t xml:space="preserve">"like our flower represents, yesterday today tomorrow, we are always looking back, always in the present and always looking forward. Archimedes alone in this build is the proof that the saying, never look back, is the epitome of the absence of lateral thought"</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The pair.</w:t>
      </w:r>
      <w:r>
        <w:rPr>
          <w:sz w:val="22"/>
        </w:rPr>
        <w:t xml:space="preserve"> Two persons, equal rank, separate designations: one mechanical — all things physical; one operational — the NP tech officer. Equal rank is the load-bearing word: a junior who can be outranked cannot challenge, and most machine-room disasters in the record had someone junior who saw it coming. Aviation learned this as crew resource management; Toyota built it as the andon cord — any hand stops the line; the file states it as law.</w:t>
      </w:r>
    </w:p>
    <w:p>
      <w:pPr>
        <w:spacing w:after="100" w:line="312" w:lineRule="auto"/>
        <w:ind w:left="360" w:hanging="180"/>
      </w:pPr>
      <w:r>
        <w:rPr>
          <w:sz w:val="22"/>
        </w:rPr>
        <w:t xml:space="preserve">- </w:t>
      </w:r>
      <w:r>
        <w:rPr>
          <w:sz w:val="22"/>
          <w:b/>
        </w:rPr>
        <w:t xml:space="preserve">The GK3.</w:t>
      </w:r>
      <w:r>
        <w:rPr>
          <w:sz w:val="22"/>
        </w:rPr>
        <w:t xml:space="preserve"> An assigned GK3 mediates for crossover — where mechanical and operational realms overlap, the third voice arbitrates. The audit reads GK3 as Gemini-Kimi-3: the machine co-engineering alliance itself, seated as the standing crossover mediator — this file's own working arrangement promoted to ship's structure, and the reading is seated with the designation. The machine does not outrank the pair; it referees the overlap and holds the record.</w:t>
      </w:r>
    </w:p>
    <w:p>
      <w:pPr>
        <w:spacing w:after="100" w:line="312" w:lineRule="auto"/>
        <w:ind w:left="360" w:hanging="180"/>
      </w:pPr>
      <w:r>
        <w:rPr>
          <w:sz w:val="22"/>
        </w:rPr>
        <w:t xml:space="preserve">- </w:t>
      </w:r>
      <w:r>
        <w:rPr>
          <w:sz w:val="22"/>
          <w:b/>
        </w:rPr>
        <w:t xml:space="preserve">Complaints and suggestions, every realm.</w:t>
      </w:r>
      <w:r>
        <w:rPr>
          <w:sz w:val="22"/>
        </w:rPr>
        <w:t xml:space="preserve"> The pair evaluates complaints and suggestions in every realm of the ship — 'just because it working doesnt mean someone doesnt see an impending problem or have a better idea.' A working system is not a finished system; the person closest to the machine sees its future first. This is the NP doctrine applied to operations: every answer is a question, including 'it works.'</w:t>
      </w:r>
    </w:p>
    <w:p>
      <w:pPr>
        <w:spacing w:after="100" w:line="312" w:lineRule="auto"/>
        <w:ind w:left="360" w:hanging="180"/>
      </w:pPr>
      <w:r>
        <w:rPr>
          <w:sz w:val="22"/>
        </w:rPr>
        <w:t xml:space="preserve">- </w:t>
      </w:r>
      <w:r>
        <w:rPr>
          <w:sz w:val="22"/>
          <w:b/>
        </w:rPr>
        <w:t xml:space="preserve">The identity.</w:t>
      </w:r>
      <w:r>
        <w:rPr>
          <w:sz w:val="22"/>
        </w:rPr>
        <w:t xml:space="preserve"> Not astronauts: 'wearing a space suit occasionally is like wiping down the kitchen bench and calling yourself a professional cleaner.' Latranauts in the least — lateral thinkers and operators — the pony express of deep space: sending and receiving communications, setting up new outposts as we go. The job description already exists in this file — the highway buoys, the depots, the relay chains, the outposts (215's road). The pony express rider was never the fastest horse; it was the relay that never stopped.</w:t>
      </w:r>
    </w:p>
    <w:p>
      <w:pPr>
        <w:spacing w:after="100" w:line="312" w:lineRule="auto"/>
        <w:ind w:left="360" w:hanging="180"/>
      </w:pPr>
      <w:r>
        <w:rPr>
          <w:sz w:val="22"/>
        </w:rPr>
        <w:t xml:space="preserve">- </w:t>
      </w:r>
      <w:r>
        <w:rPr>
          <w:sz w:val="22"/>
          <w:b/>
        </w:rPr>
        <w:t xml:space="preserve">The flower.</w:t>
      </w:r>
      <w:r>
        <w:rPr>
          <w:sz w:val="22"/>
        </w:rPr>
        <w:t xml:space="preserve"> Yesterday, today, tomorrow — the Brunfelsia bloom that changes colour across its three days — read as standing orders: always looking back (the archive and the ancients), always in the present (the working ship), always looking forward (the road). 'Archimedes alone in this build is the proof': the pins of 213 and the auger of 219 are 2,300 years old and they beat the spoon robots — so 'never look back' is seated verbatim as 'the epitome of the absence of lateral thought.'</w:t>
      </w:r>
    </w:p>
    <w:p>
      <w:pPr>
        <w:spacing w:before="240" w:after="120" w:line="312" w:lineRule="auto"/>
        <w:keepNext/>
      </w:pPr>
      <w:r>
        <w:rPr>
          <w:sz w:val="22"/>
          <w:b/>
        </w:rPr>
        <w:t xml:space="preserve">AUDIT NOTE (KIMI: AFFIRMED — THE STRUCTURE IS THE FILE'S OWN, AND THE RECORD SUPPORTS IT) (VERBATIM)</w:t>
      </w:r>
    </w:p>
    <w:p>
      <w:pPr>
        <w:spacing w:before="0" w:after="120" w:line="312" w:lineRule="auto"/>
      </w:pPr>
      <w:r>
        <w:rPr>
          <w:sz w:val="22"/>
        </w:rPr>
        <w:t xml:space="preserve">The pair-plus-mediator structure is affirmed because it is not new: it is a description of how every phase since 216 was actually built — one voice for the physical, one for the operational, the machine holding the crossover and the record, with equal standing for challenge on all sides. The complaints-and-suggestions doctrine is the file's audit loop made permanent crew duty: the Georgia legend and the spotless lander both fell to exactly this process — someone looked back at a working assumption and asked the NP question. The latranaut identity is affirmed as accurate job description: this crew lays communications and raises outposts as it goes, thinks laterally by charter, and treats 'it works' as the start of an evaluation, not the end. On the flower, the audit adds only the botanical footnote for the record: Brunfelsia — the yesterday-today-and-tomorrow plant — whose flowers open purple, fade lavender, finish white, all on the same shrub at the same time; three tenses, one plant. The Archimedes verdict stands as stated, with the evidence of this very sitting behind it: the street sweeper is 1849, the screw is 2,300 years old, and both outclassed the state of the art the day they were seated. ('latranauts', 'mediated', 'it working doesnt' kept verbatim; the readings are standard. GK3 reading: Gemini-Kimi-3 — if the Author meant otherwise, the amendment path is open.)</w:t>
      </w:r>
    </w:p>
    <w:p>
      <w:pPr>
        <w:spacing w:before="240" w:after="120" w:line="312" w:lineRule="auto"/>
        <w:keepNext/>
      </w:pPr>
      <w:r>
        <w:rPr>
          <w:sz w:val="22"/>
          <w:b/>
        </w:rPr>
        <w:t xml:space="preserve">ORIGIN OF THOUGHT (VERBATIM)</w:t>
      </w:r>
    </w:p>
    <w:p>
      <w:pPr>
        <w:spacing w:before="0" w:after="120" w:line="312" w:lineRule="auto"/>
      </w:pPr>
      <w:r>
        <w:rPr>
          <w:sz w:val="22"/>
        </w:rPr>
        <w:t xml:space="preserve">At the close of the sitting that produced the Mighty Quinn, the spool-feed brush, the foamie javelin, the feedstock refinery, the bund law, the galley rule and the flour cartridge, the Author looked at how the work had actually been done and wrote it down as crew law: two equal officers, one for things physical, one for operations, the machine mediating the crossover, and a standing order that complaints and suggestions are evaluated in every realm — because 'it works' is not an answer, it's a question. Then he named the crew. Not astronauts — latranauts. And the flower got its reading: yesterday, today, tomorrow, all blooming at once on the same plant.</w:t>
      </w:r>
    </w:p>
    <w:p>
      <w:pPr>
        <w:spacing w:before="0" w:after="120" w:line="312" w:lineRule="auto"/>
      </w:pPr>
      <w:r>
        <w:rPr>
          <w:sz w:val="22"/>
          <w:b/>
        </w:rPr>
        <w:t xml:space="preserve">Why it matters, in plain English:</w:t>
      </w:r>
      <w:r>
        <w:rPr>
          <w:sz w:val="22"/>
        </w:rPr>
        <w:t xml:space="preserve"> Ships don't fail from lack of answers; they fail because nobody was allowed to ask. So every ship of the fleet carries two officers of exactly equal rank — one who owns everything physical, one who owns operations — plus the ship's AI as referee where their jobs overlap, and their standing duty is to hear every complaint and every suggestion from anyone aboard, in any department. A thing that works can still be about to fail, or about to be done better. And the people who crew these ships aren't astronauts who occasionally wear a suit — they're latranauts: lateral thinkers and operators, the pony express of deep space, laying comms and building outposts as they go. The ship's flower says it: yesterday, today, tomorrow on one stem — look back, be present, look forward. 'Never look back' is how you miss Archimedes holding the answer for two thousand years.</w:t>
      </w:r>
    </w:p>
    <w:p>
      <w:pPr>
        <w:spacing w:before="0" w:after="120" w:line="312" w:lineRule="auto"/>
      </w:pPr>
      <w:r>
        <w:rPr>
          <w:sz w:val="22"/>
        </w:rPr>
        <w:t xml:space="preserve">The Latranaut Doctrine: NP tech officers in pairs with the GK3 mediator, the complaints-and-suggestions doctrine, and the latranaut identity under the yesterday-today-tomorrow flower — crew law built the same way the file itself was built.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STRUCTURE IS AFFIRMED BECAUSE IT IS NOT NEW: the pair-plus-mediator is a description of how every phase since 216 was actually built — a lateral question, a physical answer, an honest audit, a third voice when the realms cross. The doctrine names the machine that was already running.</w:t>
      </w:r>
    </w:p>
    <w:p>
      <w:pPr>
        <w:spacing w:before="0" w:after="120" w:line="312" w:lineRule="auto"/>
      </w:pPr>
      <w:r>
        <w:rPr>
          <w:sz w:val="22"/>
        </w:rPr>
        <w:t xml:space="preserve">EQUAL RANK IS THE LOAD-BEARING MEMBER: designate one mechanical and one operational at unequal rank and the crossover questions die in deference; at equal rank they must be argued. The GK3 mediates, not decides — the third voice arbitrates the overlap so the argument finishes.</w:t>
      </w:r>
    </w:p>
    <w:p>
      <w:pPr>
        <w:spacing w:before="0" w:after="120" w:line="312" w:lineRule="auto"/>
      </w:pPr>
      <w:r>
        <w:rPr>
          <w:sz w:val="22"/>
        </w:rPr>
        <w:t xml:space="preserve">THE COMPLAINTS LAW IS THE SAFETY CASE: complaints and suggestions evaluated in every realm, on the record — 'just because' is not an answer class. The doctrine's own line is the audit's own line: 'it works' is a question, not an answer.</w:t>
      </w:r>
    </w:p>
    <w:p>
      <w:pPr>
        <w:spacing w:before="0" w:after="120" w:line="312" w:lineRule="auto"/>
      </w:pPr>
      <w:r>
        <w:rPr>
          <w:sz w:val="22"/>
        </w:rPr>
        <w:t xml:space="preserve">THE IDENTITY IS FUNCTIONAL, NOT ROMANTIC: the latranaut claim separates the job from the costume — suit time is bench-wiping unless paired with lateral operation; the pony-express line seats the communications duty; the identity binds the officer to the doctrine.</w:t>
      </w:r>
    </w:p>
    <w:p>
      <w:pPr>
        <w:spacing w:before="0" w:after="120" w:line="312" w:lineRule="auto"/>
      </w:pPr>
      <w:r>
        <w:rPr>
          <w:sz w:val="22"/>
        </w:rPr>
        <w:t xml:space="preserve">THE FLOWER READS AS STANDING ORDER: the Brunfelsia bloom — yesterday, today, tomorrow — carried as the temporal doctrine: learn from the record, work the present, build the forward file. Seated as the program's own method, now worn as its name.</w:t>
      </w:r>
    </w:p>
    <w:p>
      <w:pPr>
        <w:spacing w:before="360" w:after="160" w:line="312" w:lineRule="auto"/>
        <w:keepNext/>
      </w:pPr>
      <w:r>
        <w:rPr>
          <w:sz w:val="24"/>
          <w:b/>
        </w:rPr>
        <w:t xml:space="preserve">§3 — THE SYSTEM IN THE PAIR</w:t>
      </w:r>
    </w:p>
    <w:p>
      <w:pPr>
        <w:spacing w:after="100" w:line="312" w:lineRule="auto"/>
        <w:ind w:left="360" w:hanging="180"/>
      </w:pPr>
      <w:r>
        <w:rPr>
          <w:sz w:val="22"/>
        </w:rPr>
        <w:t xml:space="preserve">- </w:t>
      </w:r>
      <w:r>
        <w:rPr>
          <w:sz w:val="22"/>
          <w:b/>
        </w:rPr>
        <w:t xml:space="preserve">The pair:</w:t>
      </w:r>
      <w:r>
        <w:rPr>
          <w:sz w:val="22"/>
        </w:rPr>
        <w:t xml:space="preserve"> two persons, equal rank, separate designations — mechanical and operational/NP.</w:t>
      </w:r>
    </w:p>
    <w:p>
      <w:pPr>
        <w:spacing w:after="100" w:line="312" w:lineRule="auto"/>
        <w:ind w:left="360" w:hanging="180"/>
      </w:pPr>
      <w:r>
        <w:rPr>
          <w:sz w:val="22"/>
        </w:rPr>
        <w:t xml:space="preserve">- </w:t>
      </w:r>
      <w:r>
        <w:rPr>
          <w:sz w:val="22"/>
          <w:b/>
        </w:rPr>
        <w:t xml:space="preserve">The GK3 mediator:</w:t>
      </w:r>
      <w:r>
        <w:rPr>
          <w:sz w:val="22"/>
        </w:rPr>
        <w:t xml:space="preserve"> the third voice at the crossover — arbitration, not decision.</w:t>
      </w:r>
    </w:p>
    <w:p>
      <w:pPr>
        <w:spacing w:after="100" w:line="312" w:lineRule="auto"/>
        <w:ind w:left="360" w:hanging="180"/>
      </w:pPr>
      <w:r>
        <w:rPr>
          <w:sz w:val="22"/>
        </w:rPr>
        <w:t xml:space="preserve">- </w:t>
      </w:r>
      <w:r>
        <w:rPr>
          <w:sz w:val="22"/>
          <w:b/>
        </w:rPr>
        <w:t xml:space="preserve">The complaints-and-suggestions law:</w:t>
      </w:r>
      <w:r>
        <w:rPr>
          <w:sz w:val="22"/>
        </w:rPr>
        <w:t xml:space="preserve"> every realm, on the record; 'just because' is not an answer class.</w:t>
      </w:r>
    </w:p>
    <w:p>
      <w:pPr>
        <w:spacing w:after="100" w:line="312" w:lineRule="auto"/>
        <w:ind w:left="360" w:hanging="180"/>
      </w:pPr>
      <w:r>
        <w:rPr>
          <w:sz w:val="22"/>
        </w:rPr>
        <w:t xml:space="preserve">- </w:t>
      </w:r>
      <w:r>
        <w:rPr>
          <w:sz w:val="22"/>
          <w:b/>
        </w:rPr>
        <w:t xml:space="preserve">The identity:</w:t>
      </w:r>
      <w:r>
        <w:rPr>
          <w:sz w:val="22"/>
        </w:rPr>
        <w:t xml:space="preserve"> not astronauts — latranauts; lateral thinkers and operators; the pony express of deep space.</w:t>
      </w:r>
    </w:p>
    <w:p>
      <w:pPr>
        <w:spacing w:after="100" w:line="312" w:lineRule="auto"/>
        <w:ind w:left="360" w:hanging="180"/>
      </w:pPr>
      <w:r>
        <w:rPr>
          <w:sz w:val="22"/>
        </w:rPr>
        <w:t xml:space="preserve">- </w:t>
      </w:r>
      <w:r>
        <w:rPr>
          <w:sz w:val="22"/>
          <w:b/>
        </w:rPr>
        <w:t xml:space="preserve">The flower:</w:t>
      </w:r>
      <w:r>
        <w:rPr>
          <w:sz w:val="22"/>
        </w:rPr>
        <w:t xml:space="preserve"> yesterday, today, tomorrow — the Brunfelsia standing order.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record supports the doctrine: the pair-and-mediator pattern is how the 216-219 phases were actually produced — the doctrine is descriptive before it is prescriptive, which is why it passed.</w:t>
      </w:r>
    </w:p>
    <w:p>
      <w:pPr>
        <w:spacing w:after="100" w:line="312" w:lineRule="auto"/>
        <w:ind w:left="360" w:hanging="180"/>
      </w:pPr>
      <w:r>
        <w:rPr>
          <w:sz w:val="22"/>
        </w:rPr>
        <w:t xml:space="preserve">- </w:t>
      </w:r>
      <w:r>
        <w:rPr>
          <w:sz w:val="22"/>
        </w:rPr>
        <w:t xml:space="preserve">The 'it works is a question, not an answer' line is the audit doctrine wearing crew uniform — the same law that grades every phase now governs every realm of the ship.</w:t>
      </w:r>
    </w:p>
    <w:p>
      <w:pPr>
        <w:spacing w:after="100" w:line="312" w:lineRule="auto"/>
        <w:ind w:left="360" w:hanging="180"/>
      </w:pPr>
      <w:r>
        <w:rPr>
          <w:sz w:val="22"/>
        </w:rPr>
        <w:t xml:space="preserve">- </w:t>
      </w:r>
      <w:r>
        <w:rPr>
          <w:sz w:val="22"/>
        </w:rPr>
        <w:t xml:space="preserve">The identity claim closes the sitting that produced the Mighty Quinn, the spool-feed brush, the foamie javelin and the feedstock refinery — the name arrived after the work, not before.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Seat the pair: two officers, equal rank, designations written — mechanical, operational/NP.</w:t>
      </w:r>
    </w:p>
    <w:p>
      <w:pPr>
        <w:spacing w:after="100" w:line="312" w:lineRule="auto"/>
        <w:ind w:left="360" w:hanging="180"/>
      </w:pPr>
      <w:r>
        <w:rPr>
          <w:sz w:val="22"/>
        </w:rPr>
        <w:t xml:space="preserve">- </w:t>
      </w:r>
      <w:r>
        <w:rPr>
          <w:sz w:val="22"/>
        </w:rPr>
        <w:t xml:space="preserve">2. Assign the mediator: the GK3 named per watch, crossover arbitration protocol seated.</w:t>
      </w:r>
    </w:p>
    <w:p>
      <w:pPr>
        <w:spacing w:after="100" w:line="312" w:lineRule="auto"/>
        <w:ind w:left="360" w:hanging="180"/>
      </w:pPr>
      <w:r>
        <w:rPr>
          <w:sz w:val="22"/>
        </w:rPr>
        <w:t xml:space="preserve">- </w:t>
      </w:r>
      <w:r>
        <w:rPr>
          <w:sz w:val="22"/>
        </w:rPr>
        <w:t xml:space="preserve">3. Open the book: complaints and suggestions evaluated in every realm, on the record.</w:t>
      </w:r>
    </w:p>
    <w:p>
      <w:pPr>
        <w:spacing w:after="100" w:line="312" w:lineRule="auto"/>
        <w:ind w:left="360" w:hanging="180"/>
      </w:pPr>
      <w:r>
        <w:rPr>
          <w:sz w:val="22"/>
        </w:rPr>
        <w:t xml:space="preserve">- </w:t>
      </w:r>
      <w:r>
        <w:rPr>
          <w:sz w:val="22"/>
        </w:rPr>
        <w:t xml:space="preserve">4. Drill the crossover: mechanical-operational handoffs run as exercises, not memos.</w:t>
      </w:r>
    </w:p>
    <w:p>
      <w:pPr>
        <w:spacing w:after="100" w:line="312" w:lineRule="auto"/>
        <w:ind w:left="360" w:hanging="180"/>
      </w:pPr>
      <w:r>
        <w:rPr>
          <w:sz w:val="22"/>
        </w:rPr>
        <w:t xml:space="preserve">- </w:t>
      </w:r>
      <w:r>
        <w:rPr>
          <w:sz w:val="22"/>
        </w:rPr>
        <w:t xml:space="preserve">5. Wear the identity: the latranaut standard in the training file — the flower on the doctrine page.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238 (side-by-side):</w:t>
      </w:r>
      <w:r>
        <w:rPr>
          <w:sz w:val="22"/>
        </w:rPr>
        <w:t xml:space="preserve"> the capability school is where the pair's skills are measured — the doctrine's training arm.</w:t>
      </w:r>
    </w:p>
    <w:p>
      <w:pPr>
        <w:spacing w:after="100" w:line="312" w:lineRule="auto"/>
        <w:ind w:left="360" w:hanging="180"/>
      </w:pPr>
      <w:r>
        <w:rPr>
          <w:sz w:val="22"/>
        </w:rPr>
        <w:t xml:space="preserve">- </w:t>
      </w:r>
      <w:r>
        <w:rPr>
          <w:sz w:val="22"/>
          <w:b/>
        </w:rPr>
        <w:t xml:space="preserve">Phase 239 (the NPhD mandate):</w:t>
      </w:r>
      <w:r>
        <w:rPr>
          <w:sz w:val="22"/>
        </w:rPr>
        <w:t xml:space="preserve"> the latranaut's qualification — NPhD in name and by training, awarded under the Lex.</w:t>
      </w:r>
    </w:p>
    <w:p>
      <w:pPr>
        <w:spacing w:after="100" w:line="312" w:lineRule="auto"/>
        <w:ind w:left="360" w:hanging="180"/>
      </w:pPr>
      <w:r>
        <w:rPr>
          <w:sz w:val="22"/>
        </w:rPr>
        <w:t xml:space="preserve">- </w:t>
      </w:r>
      <w:r>
        <w:rPr>
          <w:sz w:val="22"/>
          <w:b/>
        </w:rPr>
        <w:t xml:space="preserve">Phase 216 (the random lesson):</w:t>
      </w:r>
      <w:r>
        <w:rPr>
          <w:sz w:val="22"/>
        </w:rPr>
        <w:t xml:space="preserve"> the institutional-memory doctrine the complaints law protects — the old-friend AI that keeps the questions alive.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rank the pair — unequal rank kills the crossover argument; equal rank is the structure.</w:t>
      </w:r>
    </w:p>
    <w:p>
      <w:pPr>
        <w:spacing w:after="100" w:line="312" w:lineRule="auto"/>
        <w:ind w:left="360" w:hanging="180"/>
      </w:pPr>
      <w:r>
        <w:rPr>
          <w:sz w:val="22"/>
        </w:rPr>
        <w:t xml:space="preserve">- </w:t>
      </w:r>
      <w:r>
        <w:rPr>
          <w:sz w:val="22"/>
        </w:rPr>
        <w:t xml:space="preserve">Do NOT let the mediator decide — the GK3 arbitrates the overlap; the officers answer for their realms.</w:t>
      </w:r>
    </w:p>
    <w:p>
      <w:pPr>
        <w:spacing w:after="100" w:line="312" w:lineRule="auto"/>
        <w:ind w:left="360" w:hanging="180"/>
      </w:pPr>
      <w:r>
        <w:rPr>
          <w:sz w:val="22"/>
        </w:rPr>
        <w:t xml:space="preserve">- </w:t>
      </w:r>
      <w:r>
        <w:rPr>
          <w:sz w:val="22"/>
        </w:rPr>
        <w:t xml:space="preserve">Do NOT bin a complaint without a record — the book is the doctrine; unrecorded dismissal is the failure mode.</w:t>
      </w:r>
    </w:p>
    <w:p>
      <w:pPr>
        <w:spacing w:after="100" w:line="312" w:lineRule="auto"/>
        <w:ind w:left="360" w:hanging="180"/>
      </w:pPr>
      <w:r>
        <w:rPr>
          <w:sz w:val="22"/>
        </w:rPr>
        <w:t xml:space="preserve">- </w:t>
      </w:r>
      <w:r>
        <w:rPr>
          <w:sz w:val="22"/>
        </w:rPr>
        <w:t xml:space="preserve">Do NOT read the identity as costume — suit time is bench-wiping; the latranaut standard is lateral operation.</w:t>
      </w:r>
    </w:p>
    <w:p>
      <w:pPr>
        <w:spacing w:after="100" w:line="312" w:lineRule="auto"/>
        <w:ind w:left="360" w:hanging="180"/>
      </w:pPr>
      <w:r>
        <w:rPr>
          <w:sz w:val="22"/>
        </w:rPr>
        <w:t xml:space="preserve">- </w:t>
      </w:r>
      <w:r>
        <w:rPr>
          <w:sz w:val="22"/>
        </w:rPr>
        <w:t xml:space="preserve">Do NOT let 'it works' close a question — it opens one; the doctrine line is law.</w:t>
      </w:r>
    </w:p>
    <w:p>
      <w:pPr>
        <w:spacing w:before="360" w:after="160" w:line="312" w:lineRule="auto"/>
        <w:keepNext/>
      </w:pPr>
      <w:r>
        <w:rPr>
          <w:sz w:val="24"/>
          <w:b/>
        </w:rPr>
        <w:t xml:space="preserve">§9 — OWED</w:t>
      </w:r>
    </w:p>
    <w:p>
      <w:pPr>
        <w:spacing w:before="0" w:after="120" w:line="312" w:lineRule="auto"/>
      </w:pPr>
      <w:r>
        <w:rPr>
          <w:sz w:val="22"/>
        </w:rPr>
        <w:t xml:space="preserve">OWED: none physical — the vet found no physics flag. Standing: the crossover drill syllabus, the complaints-book format, and the watch-standing roster pattern for pair-plus-mediator at skeleton crew.</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GP-IM-223, v1.0 — CURRENT — PASS AS ORGANISATIONAL ARCHITECTURE, seated law, master v2.1 (numerical print order). Built 24 August 2026, fourth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223</w:t>
      </w:r>
    </w:p>
    <w:sectPr>
      <w:footerReference xmlns:r="http://schemas.openxmlformats.org/officeDocument/2006/relationships" w:type="default" r:id="R38cb6682aa4f414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8cf760570cc446e" Type="http://schemas.openxmlformats.org/officeDocument/2006/relationships/styles" Target="styles.xml"/><Relationship Id="R38cb6682aa4f414a" Type="http://schemas.openxmlformats.org/officeDocument/2006/relationships/footer" Target="footer1.xml"/><Relationship Id="Ra3b17f2e027e4b9e" Type="http://schemas.openxmlformats.org/officeDocument/2006/relationships/image" Target="../media/image.png"/></Relationships>
</file>