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186e92949cf344ee"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41.png"/>
                    <pic:cNvPicPr/>
                  </pic:nvPicPr>
                  <pic:blipFill>
                    <a:blip xmlns:r="http://schemas.openxmlformats.org/officeDocument/2006/relationships" r:embed="R8ba69736aaa849d6"/>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241</w:t>
      </w:r>
    </w:p>
    <w:p>
      <w:pPr>
        <w:spacing w:before="0" w:after="120" w:line="312" w:lineRule="auto"/>
      </w:pPr>
      <w:r>
        <w:rPr>
          <w:sz w:val="22"/>
          <w:b/>
        </w:rPr>
        <w:t>PHASE 241: THE QUINN FOREVER LIGHT STICK (SLOW LIGHT MESHED WITH THE SHAKER TORCH; TUBE IN TUBE IN TUBE; THE PHOSPHOR IS THE BATTERY; STRONTIUM ALUMINATE; PERSISTENCE NOT BRIGHTNESS; TEN MILLION OUT THE DOOR UNPATENTED) — STATUS: CURRENT — PASS / PERFORMANCE TESTING. Slow light meshed with the shaker torch. Tube in tube in tube: clear outer sleeve, the phosphor tube, the LED-and-shaker core — the phosphor is the battery, strontium aluminate, ten-to-twelve-hour persistence, non-radioactive. The product line is persistence, not brightness: ambient room light charges the glow for the dark, and the shake gives direct LED flash when the dark arrives unannounced. Works without the battery, affirmed twice. Market scoped honest: chemical glow sticks are single-use landfill; this one applies 240's law — manufacturing design must be elimination — and goes ten million out the door unpatented. Five amendments seat the magnet spec (N48-N52, the 4-5x voltage and 16-25x power upgrade), the ball variant (the Forever Light Ball), the use-case register, the Luna Loop wheel hoops, and the turnstile charger.</w:t>
      </w:r>
    </w:p>
    <w:p>
      <w:pPr>
        <w:spacing w:before="0" w:after="120" w:line="312" w:lineRule="auto"/>
      </w:pPr>
      <w:r>
        <w:rPr>
          <w:sz w:val="22"/>
        </w:rPr>
        <w:t xml:space="preserve">Primary Author &amp; Inventor: Archer Quinn, Aerospace Design Engineer, NPhD — Co-Engineers: Gemini 1 AI, Kimi Chat (the audit). Chapter GP-IM-241,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light-stick law as seated (contents line, the stack, the phosphor spec, the honest physics line — Amendments 1-5: the magnet spec, the ball variant, the use-case register, the Luna Loop, the turnstile charger) — §2 the physics, graded — §3 the system in the stick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241: </w:t>
      </w:r>
      <w:r>
        <w:rPr>
          <w:sz w:val="22"/>
          <w:b/>
        </w:rPr>
        <w:t xml:space="preserve">The Forever Light Stick (Slow Light Meshed with the Shaker Torch; Tube in Tube in Tube; the Phosphor Is the Battery; Strontium Aluminate; Persistence Not Brightness; Ten Million out the Door Unpatented).</w:t>
      </w:r>
      <w:r>
        <w:rPr>
          <w:sz w:val="22"/>
        </w:rPr>
        <w:t xml:space="preserve"> The 79/142 electron-trap delay family meets the expired-patent linear Faraday generator; ambient room light is the passive charger — the shelf is the charger; no ampoule, no expiry, given away.'</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rPr>
        <w:t xml:space="preserve">The Forever light stick, earth and space, this will change that market forever, 10 million out the door unpatented for his one</w:t>
      </w:r>
    </w:p>
    <w:p>
      <w:pPr>
        <w:spacing w:before="0" w:after="120" w:line="312" w:lineRule="auto"/>
      </w:pPr>
      <w:r>
        <w:rPr>
          <w:sz w:val="22"/>
        </w:rPr>
        <w:t xml:space="preserve">stick, hollow tube, our glowing crystal friends the glow in the dark polymer, liquid would work as well, tube in a tube in a tube, that is in the outer sleeve, the inner sleeve is just all leds facing the outer clear sleeve, the next tube in is a very old friend, the copper coil and sliding magnet to the rechargeable battery/capacitor, this would work without the battery as well, this is our ship slow lighting meshed with the old shaker torch.</w:t>
      </w:r>
    </w:p>
    <w:p>
      <w:pPr>
        <w:spacing w:after="100" w:line="312" w:lineRule="auto"/>
        <w:ind w:left="360" w:hanging="180"/>
      </w:pPr>
      <w:r>
        <w:rPr>
          <w:sz w:val="22"/>
        </w:rPr>
        <w:t xml:space="preserve">- </w:t>
      </w:r>
      <w:r>
        <w:rPr>
          <w:sz w:val="22"/>
        </w:rPr>
        <w:t xml:space="preserve">THE LINEAGE (the family reunion): PHASE 79 adapted glow-in-the-dark toys as fibre-optic lighting; PHASE 142 seated the phosphor cable as 'a chemical-state battery, not a photon bottle' with the charging law (blue/UV charges phosphors fastest, heat shakes traps loose early); PHASE 183 plays under glow balls. The shaker torch is the new blood: the linear Faraday generator is real and its products (NightStar class, 1990s) are expired-patent prior art — clear air for an unpatented release. The new art is the MESH, and it is given away.</w:t>
      </w:r>
    </w:p>
    <w:p>
      <w:pPr>
        <w:spacing w:after="100" w:line="312" w:lineRule="auto"/>
        <w:ind w:left="360" w:hanging="180"/>
      </w:pPr>
      <w:r>
        <w:rPr>
          <w:sz w:val="22"/>
        </w:rPr>
        <w:t xml:space="preserve">- </w:t>
      </w:r>
      <w:r>
        <w:rPr>
          <w:sz w:val="22"/>
        </w:rPr>
        <w:t xml:space="preserve">THE STACK (his order, optically correct): outside-in — clear outer sleeve; the phosphor tube (glow-in-the-dark polymer, or the liquid variant); the LED sleeve, every LED facing OUTWARD — the pump ring; the core: copper coil and sliding magnet to rechargeable battery/capacitor. LEDs pump the phosphor; the phosphor answers through the clear sleeve for hours after everything else dies.</w:t>
      </w:r>
    </w:p>
    <w:p>
      <w:pPr>
        <w:spacing w:after="100" w:line="312" w:lineRule="auto"/>
        <w:ind w:left="360" w:hanging="180"/>
      </w:pPr>
      <w:r>
        <w:rPr>
          <w:sz w:val="22"/>
        </w:rPr>
        <w:t xml:space="preserve">- </w:t>
      </w:r>
      <w:r>
        <w:rPr>
          <w:sz w:val="22"/>
        </w:rPr>
        <w:t xml:space="preserve">WORKS WITHOUT THE BATTERY — AFFIRMED TWICE: ONE — shake to direct LED flash: real, weak, instant. TWO — and this is the product: ambient room light charges the phosphor PASSIVELY. The stick eats the light of whatever room it is stored in; the shelf is the charger. A light that is always charged is the forever in the name.</w:t>
      </w:r>
    </w:p>
    <w:p>
      <w:pPr>
        <w:spacing w:after="100" w:line="312" w:lineRule="auto"/>
        <w:ind w:left="360" w:hanging="180"/>
      </w:pPr>
      <w:r>
        <w:rPr>
          <w:sz w:val="22"/>
        </w:rPr>
        <w:t xml:space="preserve">- </w:t>
      </w:r>
      <w:r>
        <w:rPr>
          <w:sz w:val="22"/>
        </w:rPr>
        <w:t xml:space="preserve">HONEST PHYSICS LINE: persistence, not brightness. LED→phosphor→glow pays conversion losses (Stokes shift); direct LED wins the first minutes, the phosphor wins the hours after. Sell the light that is still on at 4am, not the brightest light at 8pm — 142's law in a tube.</w:t>
      </w:r>
    </w:p>
    <w:p>
      <w:pPr>
        <w:spacing w:after="100" w:line="312" w:lineRule="auto"/>
        <w:ind w:left="360" w:hanging="180"/>
      </w:pPr>
      <w:r>
        <w:rPr>
          <w:sz w:val="22"/>
        </w:rPr>
        <w:t xml:space="preserve">- </w:t>
      </w:r>
      <w:r>
        <w:rPr>
          <w:sz w:val="22"/>
        </w:rPr>
        <w:t xml:space="preserve">PHOSPHOR SPEC PINNED: strontium aluminate (Eu/Dy-doped SrAl2O4) — 10-12 hour persistence, non-radioactive. Not zinc sulfide, emphatically NOT radium. This line stands in-file so no future manufacturer gets cute with the crystal.</w:t>
      </w:r>
    </w:p>
    <w:p>
      <w:pPr>
        <w:spacing w:after="100" w:line="312" w:lineRule="auto"/>
        <w:ind w:left="360" w:hanging="180"/>
      </w:pPr>
      <w:r>
        <w:rPr>
          <w:sz w:val="22"/>
        </w:rPr>
        <w:t xml:space="preserve">- MARKET, SCOPED HONESTLY: chemical glow sticks are single-use — crack, glow, landfill. The Forever Stick applies 240's law (manufacturing design must be elimination): no ampoule, no chemical waste, no expiry date. The audit grades physics, not market size — the physics passes; 'this will change that market forever, 10 million out the door unpatented' is seated verbatim, consistent with the file's open licence and the Author's giving-it-away answer.</w:t>
      </w:r>
    </w:p>
    <w:p>
      <w:pPr>
        <w:spacing w:before="240" w:after="120" w:line="312" w:lineRule="auto"/>
        <w:keepNext/>
      </w:pPr>
      <w:r>
        <w:rPr>
          <w:sz w:val="22"/>
          <w:b/>
        </w:rPr>
        <w:t xml:space="preserve">PHASE 241 — AMENDMENT 1: THE MAGNET SPEC (N48-N52 NdFeB; THE 4-5x VOLTAGE, 16-25x POWER UPGRADE; POT IT, PLATE IT, MIND THE HEAT) (VERBATIM)</w:t>
      </w:r>
    </w:p>
    <w:p>
      <w:pPr>
        <w:spacing w:before="0" w:after="120" w:line="312" w:lineRule="auto"/>
      </w:pPr>
      <w:r>
        <w:rPr>
          <w:sz w:val="22"/>
        </w:rPr>
        <w:t xml:space="preserve">quick question the shaker was invented before neo magnets, what is the performance variance and should we spec that</w:t>
      </w:r>
    </w:p>
    <w:p>
      <w:pPr>
        <w:spacing w:after="100" w:line="312" w:lineRule="auto"/>
        <w:ind w:left="360" w:hanging="180"/>
      </w:pPr>
      <w:r>
        <w:rPr>
          <w:sz w:val="22"/>
        </w:rPr>
        <w:t xml:space="preserve">- </w:t>
      </w:r>
      <w:r>
        <w:rPr>
          <w:sz w:val="22"/>
        </w:rPr>
        <w:t xml:space="preserve">THE DATE CORRECTION (audit honesty): neodymium magnets PREDATE the shaker torch — NdFeB arrived 1984 (Sagawa/Sumitomo, Croat/GM); commercial shaker flashlights are mid-1990s art. The instinct survives anyway: early shakers were built cost-down, and the upgrade headroom is real whether they ran ferrite or early low-grade neo.</w:t>
      </w:r>
    </w:p>
    <w:p>
      <w:pPr>
        <w:spacing w:after="100" w:line="312" w:lineRule="auto"/>
        <w:ind w:left="360" w:hanging="180"/>
      </w:pPr>
      <w:r>
        <w:rPr>
          <w:sz w:val="22"/>
        </w:rPr>
        <w:t xml:space="preserve">- </w:t>
      </w:r>
      <w:r>
        <w:rPr>
          <w:sz w:val="22"/>
        </w:rPr>
        <w:t xml:space="preserve">THE VARIANCE, IN NUMBERS: ferrite Br 0.2-0.4 T, (BH)max ~25-35 kJ/m3; NdFeB N52 Br 1.4-1.5 T, ~400 kJ/m3. EMF is proportional to dPhi/dt proportional to Br x velocity — the same shake through the same coil yields ~4-5x the voltage; available power scales with voltage squared — up to ~16-25x before losses. In practice: longer glow per shake, a smaller magnet, or a heavier LED pump load. Seconds of shaking buys the evening.</w:t>
      </w:r>
    </w:p>
    <w:p>
      <w:pPr>
        <w:spacing w:after="100" w:line="312" w:lineRule="auto"/>
        <w:ind w:left="360" w:hanging="180"/>
      </w:pPr>
      <w:r>
        <w:rPr>
          <w:sz w:val="22"/>
        </w:rPr>
        <w:t xml:space="preserve">- </w:t>
      </w:r>
      <w:r>
        <w:rPr>
          <w:sz w:val="22"/>
        </w:rPr>
        <w:t xml:space="preserve">THE SPEC: N48-N52 NdFeB cylinder, axially magnetised (Halbach variant optional — pushes the field outward into the coil, nearly kills the wasted inner flux); nickel-plated against corrosion; POTTED — sintered neo is brittle and this stick will be dropped. Temperature class by duty: standard N to 80C, SH to 150C for hot-stow (summer glovebox, machinery-adjacent cargo). Heat is the only real assassin of a neo magnet; respect it and the magnet outlives the owner.</w:t>
      </w:r>
    </w:p>
    <w:p>
      <w:pPr>
        <w:spacing w:before="240" w:after="120" w:line="312" w:lineRule="auto"/>
        <w:keepNext/>
      </w:pPr>
      <w:r>
        <w:rPr>
          <w:sz w:val="22"/>
          <w:b/>
        </w:rPr>
        <w:t xml:space="preserve">PHASE 241 — AMENDMENT 2: THE BALL VARIANT (THE NEO SPHERE IN THE COILED SPHERE — OMNIDIRECTIONAL, ZERO-G FRIENDLY; THE FOREVER LIGHT BALL) (VERBATIM)</w:t>
      </w:r>
    </w:p>
    <w:p>
      <w:pPr>
        <w:spacing w:before="0" w:after="120" w:line="312" w:lineRule="auto"/>
      </w:pPr>
      <w:r>
        <w:rPr>
          <w:sz w:val="22"/>
        </w:rPr>
        <w:t xml:space="preserve">ok going for gold may be a dud, can the round magnets, neo spheres work in a coiled sphere rolling around to generate power like the shaker light?</w:t>
      </w:r>
    </w:p>
    <w:p>
      <w:pPr>
        <w:spacing w:after="100" w:line="312" w:lineRule="auto"/>
        <w:ind w:left="360" w:hanging="180"/>
      </w:pPr>
      <w:r>
        <w:rPr>
          <w:sz w:val="22"/>
        </w:rPr>
        <w:t xml:space="preserve">- </w:t>
      </w:r>
      <w:r>
        <w:rPr>
          <w:sz w:val="22"/>
        </w:rPr>
        <w:t xml:space="preserve">THE ANSWER — YES, IT GENERATES: a magnetised sphere is a rolling dipole; its field is locked to the ball's body, so rolling inside the winding changes the flux linkage constantly — same law as the shaker, EMF = -dPhi/dt. Not theoretical: play-powered generator balls are real shipped products (the Soccket football harvested kick energy a decade back) and spherical rolling-magnet harvesters are a live research niche.</w:t>
      </w:r>
    </w:p>
    <w:p>
      <w:pPr>
        <w:spacing w:after="100" w:line="312" w:lineRule="auto"/>
        <w:ind w:left="360" w:hanging="180"/>
      </w:pPr>
      <w:r>
        <w:rPr>
          <w:sz w:val="22"/>
        </w:rPr>
        <w:t xml:space="preserve">- </w:t>
      </w:r>
      <w:r>
        <w:rPr>
          <w:sz w:val="22"/>
        </w:rPr>
        <w:t xml:space="preserve">THE HONEST TRADE: the linear shaker constrains every stroke through the coil's sweet spot — maximum dPhi/dt per unit effort. The sphere trades peak efficiency for OMNIDIRECTIONALITY: any axis, any wobble, no aiming, no end-stops. In a tube the tube is the point — the cylinder keeps the stick's job.</w:t>
      </w:r>
    </w:p>
    <w:p>
      <w:pPr>
        <w:spacing w:after="100" w:line="312" w:lineRule="auto"/>
        <w:ind w:left="360" w:hanging="180"/>
      </w:pPr>
      <w:r>
        <w:rPr>
          <w:sz w:val="22"/>
        </w:rPr>
        <w:t xml:space="preserve">- </w:t>
      </w:r>
      <w:r>
        <w:rPr>
          <w:sz w:val="22"/>
        </w:rPr>
        <w:t xml:space="preserve">THE ZERO-G INVERSION (the space clause): in gravity the ball rests at the bottom and wants deliberate shaking; in zero-g it NEVER SETTLES — every bump, attitude tweak, footstep and hull rattle moves it. Off-world the ball may beat the stick: not a torch, a vibration harvester bolted to the frame, drinking the ship's rattle day and night. Earth toy, ship trickle charger.</w:t>
      </w:r>
    </w:p>
    <w:p>
      <w:pPr>
        <w:spacing w:after="100" w:line="312" w:lineRule="auto"/>
        <w:ind w:left="360" w:hanging="180"/>
      </w:pPr>
      <w:r>
        <w:rPr>
          <w:sz w:val="22"/>
        </w:rPr>
        <w:t xml:space="preserve">- </w:t>
      </w:r>
      <w:r>
        <w:rPr>
          <w:sz w:val="22"/>
        </w:rPr>
        <w:t xml:space="preserve">SPEC LINES: three orthogonal coils (x/y/z) beat a yarn-wound shell — harvest whichever axis the motion arrives on; a smooth liner track for the rolling contact (a neo ball rolling on bare enamel windings will sand them); N52 sphere, potted shell.</w:t>
      </w:r>
    </w:p>
    <w:p>
      <w:pPr>
        <w:spacing w:after="100" w:line="312" w:lineRule="auto"/>
        <w:ind w:left="360" w:hanging="180"/>
      </w:pPr>
      <w:r>
        <w:rPr>
          <w:sz w:val="22"/>
        </w:rPr>
        <w:t xml:space="preserve">- </w:t>
      </w:r>
      <w:r>
        <w:rPr>
          <w:sz w:val="22"/>
        </w:rPr>
        <w:t xml:space="preserve">THE SAFETY LINE, NON-NEGOTIABLE: loose neo spheres are the infamous swallowing-hazard desk toy, banned or restricted in multiple markets for exactly that reason — sealed, potted shell ONLY, never loose, especially in the kids' variant.</w:t>
      </w:r>
    </w:p>
    <w:p>
      <w:pPr>
        <w:spacing w:after="100" w:line="312" w:lineRule="auto"/>
        <w:ind w:left="360" w:hanging="180"/>
      </w:pPr>
      <w:r>
        <w:rPr>
          <w:sz w:val="22"/>
        </w:rPr>
        <w:t xml:space="preserve">- </w:t>
      </w:r>
      <w:r>
        <w:rPr>
          <w:sz w:val="22"/>
        </w:rPr>
        <w:t xml:space="preserve">THE PRODUCT IT SPAWNED: THE FOREVER LIGHT BALL — 183's glow balls all grown up: kick it, it charges; night falls, it glows. Earth and space, as promised. Not a dud — a sibling.</w:t>
      </w:r>
    </w:p>
    <w:p>
      <w:pPr>
        <w:spacing w:before="240" w:after="120" w:line="312" w:lineRule="auto"/>
        <w:keepNext/>
      </w:pPr>
      <w:r>
        <w:rPr>
          <w:sz w:val="22"/>
          <w:b/>
        </w:rPr>
        <w:t xml:space="preserve">PHASE 241 — AMENDMENT 3: THE USE-CASE REGISTER (CRATER BOWLING; SAMPLER TIPS; JACKET DANGLERS; THE HALLWAY THROW; THE RIVER MARKER — IT'S ENDLESS) (VERBATIM)</w:t>
      </w:r>
    </w:p>
    <w:p>
      <w:pPr>
        <w:spacing w:before="0" w:after="120" w:line="312" w:lineRule="auto"/>
      </w:pPr>
      <w:r>
        <w:rPr>
          <w:sz w:val="22"/>
        </w:rPr>
        <w:t xml:space="preserve">roll it down a crater on the moon, add them to the ends of our soil samplers, arms free light for the pickup</w:t>
      </w:r>
    </w:p>
    <w:p>
      <w:pPr>
        <w:spacing w:before="0" w:after="120" w:line="312" w:lineRule="auto"/>
      </w:pPr>
      <w:r>
        <w:rPr>
          <w:sz w:val="22"/>
        </w:rPr>
        <w:t xml:space="preserve">sealed mini quarter inch neos inside 1 inch balls hanging from kids jackets at night, fishing vests, baseball size police or emergency services shake it roll it down the dark hallway etc etc, they would float so, tie a line throw it as the weight in a river at night, its endless</w:t>
      </w:r>
    </w:p>
    <w:p>
      <w:pPr>
        <w:spacing w:after="100" w:line="312" w:lineRule="auto"/>
        <w:ind w:left="360" w:hanging="180"/>
      </w:pPr>
      <w:r>
        <w:rPr>
          <w:sz w:val="22"/>
        </w:rPr>
        <w:t xml:space="preserve">- </w:t>
      </w:r>
      <w:r>
        <w:rPr>
          <w:sz w:val="22"/>
        </w:rPr>
        <w:t xml:space="preserve">CRATER BOWLING (the poet's application, affirmed by 142's own law): the permanently shadowed lunar craters are exactly the places that need a delivered light — the ball charges from sunlight at the rim, harvests its own roll on the way down (1/6 g still rolls, just gentler), and glows on the dark floor. The Moon charges it at the top of the slope and receives it at the bottom: not a tool, a messenger.</w:t>
      </w:r>
    </w:p>
    <w:p>
      <w:pPr>
        <w:spacing w:after="100" w:line="312" w:lineRule="auto"/>
        <w:ind w:left="360" w:hanging="180"/>
      </w:pPr>
      <w:r>
        <w:rPr>
          <w:sz w:val="22"/>
        </w:rPr>
        <w:t xml:space="preserve">- </w:t>
      </w:r>
      <w:r>
        <w:rPr>
          <w:sz w:val="22"/>
        </w:rPr>
        <w:t xml:space="preserve">SAMPLER TIPS: balls on the ends of the soil samplers — arms-free light for the pickup, and better: the sampler announces its own location. No torch in the teeth, no marker flags in the dark.</w:t>
      </w:r>
    </w:p>
    <w:p>
      <w:pPr>
        <w:spacing w:after="100" w:line="312" w:lineRule="auto"/>
        <w:ind w:left="360" w:hanging="180"/>
      </w:pPr>
      <w:r>
        <w:rPr>
          <w:sz w:val="22"/>
        </w:rPr>
        <w:t xml:space="preserve">- </w:t>
      </w:r>
      <w:r>
        <w:rPr>
          <w:sz w:val="22"/>
        </w:rPr>
        <w:t xml:space="preserve">JACKET DANGLERS: sealed 1-inch balls, quarter-inch neo potted inside, on kids' jackets and fishing vests — the seated safety law holds (never loose). AUDIT ADDITION, NON-NEGOTIABLE: children's wear gets BREAKAWAY CLASPS — cord-safety rules for kids' clothing are written in other people's tragedy and this file does not skip them. Fishing vests clean as spoken.</w:t>
      </w:r>
    </w:p>
    <w:p>
      <w:pPr>
        <w:spacing w:after="100" w:line="312" w:lineRule="auto"/>
        <w:ind w:left="360" w:hanging="180"/>
      </w:pPr>
      <w:r>
        <w:rPr>
          <w:sz w:val="22"/>
        </w:rPr>
        <w:t xml:space="preserve">- </w:t>
      </w:r>
      <w:r>
        <w:rPr>
          <w:sz w:val="22"/>
        </w:rPr>
        <w:t xml:space="preserve">THE HALLWAY THROW: baseball size for police and emergency services — shake it, roll it down the dark hallway; it charges AS it rolls into the dark (the hallway lights the ball, the ball lights the hallway). PRIOR ART HONESTY: throwable camera balls exist for tactical entry — expensive, radio-linked, interceptable; this is the cheap cousin: no camera, no radio, nothing to hack, just light.</w:t>
      </w:r>
    </w:p>
    <w:p>
      <w:pPr>
        <w:spacing w:after="100" w:line="312" w:lineRule="auto"/>
        <w:ind w:left="360" w:hanging="180"/>
      </w:pPr>
      <w:r>
        <w:rPr>
          <w:sz w:val="22"/>
        </w:rPr>
        <w:t xml:space="preserve">- </w:t>
      </w:r>
      <w:r>
        <w:rPr>
          <w:sz w:val="22"/>
        </w:rPr>
        <w:t xml:space="preserve">THE RIVER MARKER: a hollow shell floats while displacement beats mass — a mostly-air ball wins easily. Tie a line, throw it as the weight: a glowing float that marks the spot and answers the where-did-I-cast question at 2am. Night fishing's marker buoy.</w:t>
      </w:r>
    </w:p>
    <w:p>
      <w:pPr>
        <w:spacing w:after="100" w:line="312" w:lineRule="auto"/>
        <w:ind w:left="360" w:hanging="180"/>
      </w:pPr>
      <w:r>
        <w:rPr>
          <w:sz w:val="22"/>
        </w:rPr>
        <w:t xml:space="preserve">- </w:t>
      </w:r>
      <w:r>
        <w:rPr>
          <w:sz w:val="22"/>
        </w:rPr>
        <w:t xml:space="preserve">THE REGISTER STAYS OPEN: use-case rule for the family — anywhere light is needed and power isn't, the ball applies. 'Its endless' seated verbatim as the register's own closing line.</w:t>
      </w:r>
    </w:p>
    <w:p>
      <w:pPr>
        <w:spacing w:before="240" w:after="120" w:line="312" w:lineRule="auto"/>
        <w:keepNext/>
      </w:pPr>
      <w:r>
        <w:rPr>
          <w:sz w:val="22"/>
          <w:b/>
        </w:rPr>
        <w:t xml:space="preserve">PHASE 241 — AMENDMENT 4: THE LUNA LOOP (THE HOOP VERSION — EVERY WHEEL IS ALREADY A ROTOR; BICYCLES, MOTORCYCLES, KIDS' BIKES, PRAMS, THE SPACE-SURFACE MANDATE, AND THE ACTUAL HOOLA HOOP) (VERBATIM)</w:t>
      </w:r>
    </w:p>
    <w:p>
      <w:pPr>
        <w:spacing w:before="0" w:after="120" w:line="312" w:lineRule="auto"/>
      </w:pPr>
      <w:r>
        <w:rPr>
          <w:sz w:val="22"/>
        </w:rPr>
        <w:t xml:space="preserve">ok so retrofit to bicycles for safety and motorcycles for safety at night, for fun on kids bikes and prams and mandates for all space surface vehicles the luna loop, like a clear hoola hoop version of the ball, but just the ball running in the loop, mostly in gravity it stays near the base, if at high speed it suffer inertia wall grip as soon as you slow the ball starts spinning with its captured momentum anyway. coil hoops instead of shaft or ball. kids and bicycles clip on to spokes, motorcycles mechanical fasteners. and of course the obvious, an actual hoola hoop</w:t>
      </w:r>
    </w:p>
    <w:p>
      <w:pPr>
        <w:spacing w:after="100" w:line="312" w:lineRule="auto"/>
        <w:ind w:left="360" w:hanging="180"/>
      </w:pPr>
      <w:r>
        <w:rPr>
          <w:sz w:val="22"/>
        </w:rPr>
        <w:t>- THE GEOMETRY — EVERY WHEEL IS ALREADY A ROTOR: the ball-variant generator unrolled into a torus. Mounted to a wheel, the coiled hoop sweeps past the neo ball at wheel RPM while gravity holds the ball near the base — continuous generation with no shaft, no bearings, no slip rings, no batteries. The vehicle's own rotation is the shaker; the wheel was always a generator rotor waiting for its coil.</w:t>
      </w:r>
    </w:p>
    <w:p>
      <w:pPr>
        <w:spacing w:after="100" w:line="312" w:lineRule="auto"/>
        <w:ind w:left="360" w:hanging="180"/>
      </w:pPr>
      <w:r>
        <w:rPr>
          <w:sz w:val="22"/>
        </w:rPr>
        <w:t xml:space="preserve">- </w:t>
      </w:r>
      <w:r>
        <w:rPr>
          <w:sz w:val="22"/>
        </w:rPr>
        <w:t xml:space="preserve">THE THREE REGIMES, GRADED HONESTLY: ONE — ROLLING MODE (walking to riding speed): ball rides near the base, the hoop sweeps past it, steady output — the money mode for bikes, kids' bikes, prams. TWO — WALL GRIP (his concession, confirmed): centripetal acceleration scales v^2/r — a bicycle rim at 36 km/h already pulls ~30 g, pinning the ball to the outer wall so it corotates; relative motion fades and so does generation at speed. THREE — DECEL RE-LIGHT, THE FEATURE HE HALF-NAMED: 'as soon as you slow the ball starts spinning with its captured momentum anyway' — graded TRUE, and better than stated: the loop's peak output lands exactly on the braking event. A conspicuity light that blazes brightest when the vehicle slows is a BRAKE LIGHT for free — no battery product gives you that.</w:t>
      </w:r>
    </w:p>
    <w:p>
      <w:pPr>
        <w:spacing w:after="100" w:line="312" w:lineRule="auto"/>
        <w:ind w:left="360" w:hanging="180"/>
      </w:pPr>
      <w:r>
        <w:rPr>
          <w:sz w:val="22"/>
        </w:rPr>
        <w:t xml:space="preserve">- </w:t>
      </w:r>
      <w:r>
        <w:rPr>
          <w:sz w:val="22"/>
        </w:rPr>
        <w:t xml:space="preserve">THE FIX FOR SPEED, SEATED: mount the hoop at HUB radius, not rim radius — centripetal acceleration scales with radius (a = omega^2 r), so a smaller hoop near the hub keeps the ball in rolling mode at road speeds that would pin it at the rim, and keeps the ball's mass off the rim where motorcycle-speed wheels punish imbalance. Rim clip-ons for kids and bicycles (clip to spokes, as spoken); hub-radius hoops with mechanical fasteners for motorcycles, as spoken.</w:t>
      </w:r>
    </w:p>
    <w:p>
      <w:pPr>
        <w:spacing w:after="100" w:line="312" w:lineRule="auto"/>
        <w:ind w:left="360" w:hanging="180"/>
      </w:pPr>
      <w:r>
        <w:rPr>
          <w:sz w:val="22"/>
        </w:rPr>
        <w:t xml:space="preserve">- </w:t>
      </w:r>
      <w:r>
        <w:rPr>
          <w:sz w:val="22"/>
        </w:rPr>
        <w:t xml:space="preserve">BUMP PUMP: rough roads shake the ball loose and pump it — more light exactly where the road is worst and being seen matters most. Cobbles are a charging station.</w:t>
      </w:r>
    </w:p>
    <w:p>
      <w:pPr>
        <w:spacing w:after="100" w:line="312" w:lineRule="auto"/>
        <w:ind w:left="360" w:hanging="180"/>
      </w:pPr>
      <w:r>
        <w:rPr>
          <w:sz w:val="22"/>
        </w:rPr>
        <w:t xml:space="preserve">- </w:t>
      </w:r>
      <w:r>
        <w:rPr>
          <w:sz w:val="22"/>
        </w:rPr>
        <w:t xml:space="preserve">THE SPACE-SURFACE MANDATE, SEATED AS SPOKEN: the Luna Loop rides every fleet surface vehicle — rovers, landers, trailers, the caterpillar's own wheels when it arrives. Battery-free means no electrolyte to freeze and no charge port to dust over; the sealed hoop is vacuum-proof; and Phase 142's phosphor law works FOR it — cold extends the glow, so a parked rover on the night side holds its marker light for hours on persistence alone. Wheels make power; parked vehicles glow.</w:t>
      </w:r>
    </w:p>
    <w:p>
      <w:pPr>
        <w:spacing w:after="100" w:line="312" w:lineRule="auto"/>
        <w:ind w:left="360" w:hanging="180"/>
      </w:pPr>
      <w:r>
        <w:rPr>
          <w:sz w:val="22"/>
        </w:rPr>
        <w:t>- SPEC, PER THE AMENDMENT 1 DOCTRINE: segmented coils around the torus (cheaper and serviceable, not one continuous winding), bridge plus capacitor plus LED per segment or on a shared bus; phosphor-loaded clear hoop body so the whole loop glows when the LEDs rest; N52-class neo ball per the magnet spec; fully sealed — the swallowing-hazard sealed-shell law applies double on the kids' versions. Lenz tax at LED scale: imperceptible drag, honestly noted.</w:t>
      </w:r>
    </w:p>
    <w:p>
      <w:pPr>
        <w:spacing w:after="100" w:line="312" w:lineRule="auto"/>
        <w:ind w:left="360" w:hanging="180"/>
      </w:pPr>
      <w:r>
        <w:rPr>
          <w:sz w:val="22"/>
        </w:rPr>
        <w:t xml:space="preserve">- </w:t>
      </w:r>
      <w:r>
        <w:rPr>
          <w:sz w:val="22"/>
        </w:rPr>
        <w:t xml:space="preserve">THE OBVIOUS, SEATED LAST: an actual hoola hoop — the play pattern IS the generator, the kid's waist is the engine, and the ball races the whole loop continuously (no wall-grip fade; a swung hoop never stops feeding it). The toy arm of the light family (Phase 243's snow globe lineage) strikes again: the first product in the file whose power budget is exercise.</w:t>
      </w:r>
    </w:p>
    <w:p>
      <w:pPr>
        <w:spacing w:before="240" w:after="120" w:line="312" w:lineRule="auto"/>
        <w:keepNext/>
      </w:pPr>
      <w:r>
        <w:rPr>
          <w:sz w:val="22"/>
          <w:b/>
        </w:rPr>
        <w:t xml:space="preserve">PHASE 241 — AMENDMENT 5: THE TURNSTILE CHARGER (THE CHARGER BOX FINDS ITS HOME — THE DEBRIS-LOCK DOOR, THE SHARED AXLE, HALF ABOVE HALF BELOW; MOTION -&gt; FLASH -&gt; STORED GLOW) (VERBATIM)</w:t>
      </w:r>
    </w:p>
    <w:p>
      <w:pPr>
        <w:spacing w:before="0" w:after="120" w:line="312" w:lineRule="auto"/>
      </w:pPr>
      <w:r>
        <w:rPr>
          <w:sz w:val="22"/>
        </w:rPr>
        <w:t xml:space="preserve">haha if it was a sphere, the inner ball wouldnt turn anyway, buuuut, what about if it was a box of our forever light balls bouncing around, not for power but as a primary entry point for our slow light system as a charger. leave it for now, i will work out how to build it in without space later</w:t>
      </w:r>
    </w:p>
    <w:p>
      <w:pPr>
        <w:spacing w:before="0" w:after="120" w:line="312" w:lineRule="auto"/>
      </w:pPr>
      <w:r>
        <w:rPr>
          <w:sz w:val="22"/>
        </w:rPr>
        <w:t xml:space="preserve">got it, above the dinning room, dinning room has two doors so a meal spill does end up down the corridor into the bridge, first exterior sliding, inner doors are old fashion glass turnstile doors sealing on the edges will light drag non static , its not an air lock its a debris lock, zero g the box can be upright and the axle and the door axle as 1, one half above and one half below the ceiling, free turning all day long.</w:t>
      </w:r>
    </w:p>
    <w:p>
      <w:pPr>
        <w:spacing w:after="100" w:line="312" w:lineRule="auto"/>
        <w:ind w:left="360" w:hanging="180"/>
      </w:pPr>
      <w:r>
        <w:rPr>
          <w:sz w:val="22"/>
        </w:rPr>
        <w:t xml:space="preserve">- </w:t>
      </w:r>
      <w:r>
        <w:rPr>
          <w:sz w:val="22"/>
        </w:rPr>
        <w:t xml:space="preserve">THE PIVOT, GRADED BETTER THAN THE ORIGINAL: not a power source — a LIGHT source. Motion rolls the balls, the balls' LEDs flash, and that light pours into the room's phosphor panels. No rectifier, no capacitor, no wiring: the balls ARE the charger and the phosphor walls are the battery. The family's whole loop closed in one mechanism — 142's phosphor law, 241's shaker guts, and the electron-trap grid. (The sphere note, confirmed and seated: a ball in a conformal sphere never strikes, it just orbits the groove — the box corners were the strike generators. Here no strikes are needed at all: the A2 balls generate from ROLLING.)</w:t>
      </w:r>
    </w:p>
    <w:p>
      <w:pPr>
        <w:spacing w:after="100" w:line="312" w:lineRule="auto"/>
        <w:ind w:left="360" w:hanging="180"/>
      </w:pPr>
      <w:r>
        <w:rPr>
          <w:sz w:val="22"/>
        </w:rPr>
        <w:t xml:space="preserve">- </w:t>
      </w:r>
      <w:r>
        <w:rPr>
          <w:sz w:val="22"/>
        </w:rPr>
        <w:t xml:space="preserve">THE FOOTPRINT ANSWER — THE BENCH ITEM SOLVED BY ITS AUTHOR: the box takes NO new cubic; it shares the door's own volume. Upright in zero-g, one shaft — door axle = box axle — half the drum below the ceiling as the dining room's tumble-chandelier, half above out of the way. Free turning all day long, as spoken.</w:t>
      </w:r>
    </w:p>
    <w:p>
      <w:pPr>
        <w:spacing w:after="100" w:line="312" w:lineRule="auto"/>
        <w:ind w:left="360" w:hanging="180"/>
      </w:pPr>
      <w:r>
        <w:rPr>
          <w:sz w:val="22"/>
        </w:rPr>
        <w:t xml:space="preserve">- </w:t>
      </w:r>
      <w:r>
        <w:rPr>
          <w:sz w:val="22"/>
        </w:rPr>
        <w:t xml:space="preserve">THE DEBRIS LOCK, SEATED AS SPOKEN: two doors in series so a meal spill doesn't drift down the corridor to the bridge — spills don't fall in zero-g, they DRIFT on cabin air. Exterior sliding door; inner doors old-fashioned glass turnstile. The revolving door is the genius pick: a vane always seals the perimeter — never fully open while always passable. On Earth it saves air-conditioning; in zero-g it is a crumb fence. 'Its not an air lock its a debris lock' — exactly right, honestly named.</w:t>
      </w:r>
    </w:p>
    <w:p>
      <w:pPr>
        <w:spacing w:after="100" w:line="312" w:lineRule="auto"/>
        <w:ind w:left="360" w:hanging="180"/>
      </w:pPr>
      <w:r>
        <w:rPr>
          <w:sz w:val="22"/>
        </w:rPr>
        <w:t xml:space="preserve">- </w:t>
      </w:r>
      <w:r>
        <w:rPr>
          <w:sz w:val="22"/>
        </w:rPr>
        <w:t xml:space="preserve">THE DUTY CYCLE MIRACLE: the box spins hardest exactly when the dining room is busiest — which is exactly when the light is wanted. Traffic-correlated lighting with no sensors, no switches, no code. Every entrance is a wind of the clock.</w:t>
      </w:r>
    </w:p>
    <w:p>
      <w:pPr>
        <w:spacing w:after="100" w:line="312" w:lineRule="auto"/>
        <w:ind w:left="360" w:hanging="180"/>
      </w:pPr>
      <w:r>
        <w:rPr>
          <w:sz w:val="22"/>
        </w:rPr>
        <w:t xml:space="preserve">- </w:t>
      </w:r>
      <w:r>
        <w:rPr>
          <w:sz w:val="22"/>
        </w:rPr>
        <w:t xml:space="preserve">RIDERS SEATED, ALL ONE-LINERS: ONE — the drag is the door's DAMPING (undamped revolving doors in zero-g fling; the balls' Lenz tax plus a touch of gearing self-governs the door to walking pace — light drag, as spoken, and it feels engineered). TWO — non-static edge seals per the snow globe's own lesson (Phase 243's ITO anti-static note): tribocharged edges grab drifting crumbs and the debris lock becomes a debris collector. THREE — silicone edge strips per 238's face-seal doctrine: wipe-clean, crumb-proof.</w:t>
      </w:r>
    </w:p>
    <w:p>
      <w:pPr>
        <w:spacing w:after="100" w:line="312" w:lineRule="auto"/>
        <w:ind w:left="360" w:hanging="180"/>
      </w:pPr>
      <w:r>
        <w:rPr>
          <w:sz w:val="22"/>
        </w:rPr>
        <w:t xml:space="preserve">- </w:t>
      </w:r>
      <w:r>
        <w:rPr>
          <w:sz w:val="22"/>
        </w:rPr>
        <w:t xml:space="preserve">THE DINING ROOM, NOTED: float lights on the air-jet cradle (242 A3), phosphor walls, and now the turnstile that winds them all every time someone wants dinner — the fleet's light-economy showroom, assembled by accident and appetite.</w:t>
      </w:r>
    </w:p>
    <w:p>
      <w:pPr>
        <w:spacing w:after="100" w:line="312" w:lineRule="auto"/>
        <w:ind w:left="360" w:hanging="180"/>
      </w:pPr>
      <w:r>
        <w:rPr>
          <w:sz w:val="22"/>
        </w:rPr>
        <w:t xml:space="preserve">- </w:t>
      </w:r>
      <w:r>
        <w:rPr>
          <w:sz w:val="22"/>
        </w:rPr>
        <w:t xml:space="preserve">BENCH LINEAGE, HONESTLY RECORDED: born from the killed piezo thunderbox — 'cute but its a space taker and we have 2 lots of free lighting now, not everything is practical gnome law override' (the author's own kill-switch, sharper than any audit). The thunderbox died; the charger box lived. The kill stands in the chat record by doctrine — corrections never delete, and kills never un-happen.</w:t>
      </w:r>
    </w:p>
    <w:p>
      <w:pPr>
        <w:spacing w:before="0" w:after="120" w:line="312" w:lineRule="auto"/>
      </w:pPr>
      <w:r>
        <w:rPr>
          <w:sz w:val="22"/>
        </w:rPr>
        <w:t xml:space="preserve">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STACK IS OPTICALLY CORRECT, SEATED AS ORDERED: outside-in — clear outer sleeve; the phosphor tube (glow-in-the-dark polymer, or the liquid variant); the LED-and-shaker core. The lineage is the family reunion: Phase 79 adapted glow-in-the-dark toys as fibre-optic lighting; Phase 142 seated the phosphor cable as a chemical-sunlight store; the stick is both, miniaturised to the hand.</w:t>
      </w:r>
    </w:p>
    <w:p>
      <w:pPr>
        <w:spacing w:before="0" w:after="120" w:line="312" w:lineRule="auto"/>
      </w:pPr>
      <w:r>
        <w:rPr>
          <w:sz w:val="22"/>
        </w:rPr>
        <w:t xml:space="preserve">WORKS WITHOUT THE BATTERY — AFFIRMED TWICE: ONE — shake to direct LED flash: real, weak, instant. TWO — and this is the product: ambient room light charges the phosphor all day and the glow holds the dark all night. Two independent power failures cannot kill it.</w:t>
      </w:r>
    </w:p>
    <w:p>
      <w:pPr>
        <w:spacing w:before="0" w:after="120" w:line="312" w:lineRule="auto"/>
      </w:pPr>
      <w:r>
        <w:rPr>
          <w:sz w:val="22"/>
        </w:rPr>
        <w:t xml:space="preserve">THE HONEST PHYSICS LINE: persistence, not brightness. LED-to-phosphor-to-glow pays conversion losses (the Stokes shift); direct LED wins the first minutes, the phosphor wins the night. The product does not pretend otherwise — the marketing line is the physics line.</w:t>
      </w:r>
    </w:p>
    <w:p>
      <w:pPr>
        <w:spacing w:before="0" w:after="120" w:line="312" w:lineRule="auto"/>
      </w:pPr>
      <w:r>
        <w:rPr>
          <w:sz w:val="22"/>
        </w:rPr>
        <w:t xml:space="preserve">PHOSPHOR SPEC PINNED: strontium aluminate (Eu/Dy-doped SrAl2O4) — 10-12 hour persistence, non-radioactive. Not zinc sulfide, emphatically NOT radium. The spec is the difference between a toy and a tritium scandal.</w:t>
      </w:r>
    </w:p>
    <w:p>
      <w:pPr>
        <w:spacing w:before="0" w:after="120" w:line="312" w:lineRule="auto"/>
      </w:pPr>
      <w:r>
        <w:rPr>
          <w:sz w:val="22"/>
        </w:rPr>
        <w:t>THE MAGNET SPEC, ANSWERED IN NUMBERS: the shaker predates the neo — NdFeB arrived 1984, commercial shaker flashlights ran ferrite. Ferrite Br 0.2-0.4 T against NdFeB N52 at 1.4-1.5 T: EMF is proportional to dPhi/dt, so the upgrade is 4-5x voltage and 16-25x power at the same shake. Spec: N48-N52 cylinder, axially magnetised, potted, plated, mind the heat.</w:t>
      </w:r>
    </w:p>
    <w:p>
      <w:pPr>
        <w:spacing w:before="0" w:after="120" w:line="312" w:lineRule="auto"/>
      </w:pPr>
      <w:r>
        <w:rPr>
          <w:sz w:val="22"/>
        </w:rPr>
        <w:t>THE BALL VARIANT GENERATES, GRADED: a magnetised sphere is a rolling dipole — its field is locked to the ball's body, so rolling inside the winding changes flux and harvests. The honest trade: the linear shaker constrains every stroke through the coil's sweet spot; the sphere trades peak efficiency for omnidirectional harvest — and in zero-g the ball never settles, so every bump is a charge event. The safety line is non-negotiable: never a loose neo sphere — potted, sealed, tethered.</w:t>
      </w:r>
    </w:p>
    <w:p>
      <w:pPr>
        <w:spacing w:before="0" w:after="120" w:line="312" w:lineRule="auto"/>
      </w:pPr>
      <w:r>
        <w:rPr>
          <w:sz w:val="22"/>
        </w:rPr>
        <w:t>THE LUNA LOOP AND THE TURNSTILE: every wheel is already a rotor — the ball-variant generator unrolled into a torus, hub-mounted against the centripetal tax, bump-pumped by bad roads. The turnstile charger takes no new cubic — it shares the debris-lock door's own volume, spins hardest exactly when the dining room is busiest, and pours motion into flash into stored glow. Traffic-correlated charging, seated as spoken.</w:t>
      </w:r>
    </w:p>
    <w:p>
      <w:pPr>
        <w:spacing w:before="360" w:after="160" w:line="312" w:lineRule="auto"/>
        <w:keepNext/>
      </w:pPr>
      <w:r>
        <w:rPr>
          <w:sz w:val="24"/>
          <w:b/>
        </w:rPr>
        <w:t xml:space="preserve">§3 — THE SYSTEM IN THE STICK</w:t>
      </w:r>
    </w:p>
    <w:p>
      <w:pPr>
        <w:spacing w:after="100" w:line="312" w:lineRule="auto"/>
        <w:ind w:left="360" w:hanging="180"/>
      </w:pPr>
      <w:r>
        <w:rPr>
          <w:sz w:val="22"/>
        </w:rPr>
        <w:t xml:space="preserve">- </w:t>
      </w:r>
      <w:r>
        <w:rPr>
          <w:sz w:val="22"/>
          <w:b/>
        </w:rPr>
        <w:t xml:space="preserve">The stack:</w:t>
      </w:r>
      <w:r>
        <w:rPr>
          <w:sz w:val="22"/>
        </w:rPr>
        <w:t xml:space="preserve"> clear outer sleeve, phosphor tube, LED-shaker core — tube in tube in tube.</w:t>
      </w:r>
    </w:p>
    <w:p>
      <w:pPr>
        <w:spacing w:after="100" w:line="312" w:lineRule="auto"/>
        <w:ind w:left="360" w:hanging="180"/>
      </w:pPr>
      <w:r>
        <w:rPr>
          <w:sz w:val="22"/>
        </w:rPr>
        <w:t xml:space="preserve">- </w:t>
      </w:r>
      <w:r>
        <w:rPr>
          <w:sz w:val="22"/>
          <w:b/>
        </w:rPr>
        <w:t xml:space="preserve">The phosphor battery:</w:t>
      </w:r>
      <w:r>
        <w:rPr>
          <w:sz w:val="22"/>
        </w:rPr>
        <w:t xml:space="preserve"> strontium aluminate, 10-12 hour persistence, non-radioactive — ambient light charges it all day.</w:t>
      </w:r>
    </w:p>
    <w:p>
      <w:pPr>
        <w:spacing w:after="100" w:line="312" w:lineRule="auto"/>
        <w:ind w:left="360" w:hanging="180"/>
      </w:pPr>
      <w:r>
        <w:rPr>
          <w:sz w:val="22"/>
        </w:rPr>
        <w:t xml:space="preserve">- </w:t>
      </w:r>
      <w:r>
        <w:rPr>
          <w:sz w:val="22"/>
          <w:b/>
        </w:rPr>
        <w:t xml:space="preserve">The shaker core:</w:t>
      </w:r>
      <w:r>
        <w:rPr>
          <w:sz w:val="22"/>
        </w:rPr>
        <w:t xml:space="preserve"> N48-N52 NdFeB cylinder, axially magnetised, potted and plated — 4-5x voltage, 16-25x power over the ferrite original.</w:t>
      </w:r>
    </w:p>
    <w:p>
      <w:pPr>
        <w:spacing w:after="100" w:line="312" w:lineRule="auto"/>
        <w:ind w:left="360" w:hanging="180"/>
      </w:pPr>
      <w:r>
        <w:rPr>
          <w:sz w:val="22"/>
        </w:rPr>
        <w:t xml:space="preserve">- </w:t>
      </w:r>
      <w:r>
        <w:rPr>
          <w:sz w:val="22"/>
          <w:b/>
        </w:rPr>
        <w:t xml:space="preserve">The ball variant:</w:t>
      </w:r>
      <w:r>
        <w:rPr>
          <w:sz w:val="22"/>
        </w:rPr>
        <w:t xml:space="preserve"> the neo sphere in the coiled sphere — omnidirectional, zero-g friendly; the Forever Light Ball, never loose.</w:t>
      </w:r>
    </w:p>
    <w:p>
      <w:pPr>
        <w:spacing w:after="100" w:line="312" w:lineRule="auto"/>
        <w:ind w:left="360" w:hanging="180"/>
      </w:pPr>
      <w:r>
        <w:rPr>
          <w:sz w:val="22"/>
        </w:rPr>
        <w:t xml:space="preserve">- </w:t>
      </w:r>
      <w:r>
        <w:rPr>
          <w:sz w:val="22"/>
          <w:b/>
        </w:rPr>
        <w:t xml:space="preserve">The use-case register:</w:t>
      </w:r>
      <w:r>
        <w:rPr>
          <w:sz w:val="22"/>
        </w:rPr>
        <w:t xml:space="preserve"> crater bowling, sampler tips, jacket danglers, the hallway throw, the river marker — 'its endless', seated verbatim.</w:t>
      </w:r>
    </w:p>
    <w:p>
      <w:pPr>
        <w:spacing w:after="100" w:line="312" w:lineRule="auto"/>
        <w:ind w:left="360" w:hanging="180"/>
      </w:pPr>
      <w:r>
        <w:rPr>
          <w:sz w:val="22"/>
        </w:rPr>
        <w:t xml:space="preserve">- </w:t>
      </w:r>
      <w:r>
        <w:rPr>
          <w:sz w:val="22"/>
          <w:b/>
        </w:rPr>
        <w:t xml:space="preserve">The Luna Loop:</w:t>
      </w:r>
      <w:r>
        <w:rPr>
          <w:sz w:val="22"/>
        </w:rPr>
        <w:t xml:space="preserve"> hoop generator on every fleet wheel, hub-radius mounted; bump pump on bad roads; the actual hoola hoop seated last, as the obvious.</w:t>
      </w:r>
    </w:p>
    <w:p>
      <w:pPr>
        <w:spacing w:after="100" w:line="312" w:lineRule="auto"/>
        <w:ind w:left="360" w:hanging="180"/>
      </w:pPr>
      <w:r>
        <w:rPr>
          <w:sz w:val="22"/>
        </w:rPr>
        <w:t xml:space="preserve">- </w:t>
      </w:r>
      <w:r>
        <w:rPr>
          <w:sz w:val="22"/>
          <w:b/>
        </w:rPr>
        <w:t xml:space="preserve">The turnstile charger:</w:t>
      </w:r>
      <w:r>
        <w:rPr>
          <w:sz w:val="22"/>
        </w:rPr>
        <w:t xml:space="preserve"> the debris-lock door shares its axle with the ball race — half above, half below; motion to flash to stored glow, hardest at mealtime.</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The lineage is seated in the body: 79's glow toys, 142's phosphor cable, 183's glow balls — the stick is the family reunion, and the ball is 183's glow balls all grown up: kick it, it charges; night falls, it glows.</w:t>
      </w:r>
    </w:p>
    <w:p>
      <w:pPr>
        <w:spacing w:after="100" w:line="312" w:lineRule="auto"/>
        <w:ind w:left="360" w:hanging="180"/>
      </w:pPr>
      <w:r>
        <w:rPr>
          <w:sz w:val="22"/>
        </w:rPr>
        <w:t xml:space="preserve">- </w:t>
      </w:r>
      <w:r>
        <w:rPr>
          <w:sz w:val="22"/>
        </w:rPr>
        <w:t xml:space="preserve">Amendment 5 records its own bench lineage honestly: born from the killed piezo thunderbox — 'cute but its a space taker and we have 2 lots of free lighting now' — the program kills its own cute ideas when the free ones win, and seats the kill.</w:t>
      </w:r>
    </w:p>
    <w:p>
      <w:pPr>
        <w:spacing w:after="100" w:line="312" w:lineRule="auto"/>
        <w:ind w:left="360" w:hanging="180"/>
      </w:pPr>
      <w:r>
        <w:rPr>
          <w:sz w:val="22"/>
        </w:rPr>
        <w:t xml:space="preserve">- </w:t>
      </w:r>
      <w:r>
        <w:rPr>
          <w:sz w:val="22"/>
        </w:rPr>
        <w:t xml:space="preserve">The dining room closes the loop: 242 A3's float lights on the air-jet cradle, phosphor walls, and the turnstile that winds them all every time someone wants dinner — the room's lighting is the room's entertainment.</w:t>
      </w:r>
    </w:p>
    <w:p>
      <w:pPr>
        <w:spacing w:after="100" w:line="312" w:lineRule="auto"/>
        <w:ind w:left="360" w:hanging="180"/>
      </w:pPr>
      <w:r>
        <w:rPr>
          <w:sz w:val="22"/>
        </w:rPr>
        <w:t xml:space="preserve">- </w:t>
      </w:r>
      <w:r>
        <w:rPr>
          <w:sz w:val="22"/>
        </w:rPr>
        <w:t xml:space="preserve">242's synergy is already in this phase: the LEDs pump the phosphor — every active burst recharges the passive layer. LED sprints, phosphor holds the line.</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Wind the core: shaker tube with the N48-N52 potted cylinder, LED, bridge and capacitor — bench the 4-5x/16-25x upgrade against a ferrite control.</w:t>
      </w:r>
    </w:p>
    <w:p>
      <w:pPr>
        <w:spacing w:after="100" w:line="312" w:lineRule="auto"/>
        <w:ind w:left="360" w:hanging="180"/>
      </w:pPr>
      <w:r>
        <w:rPr>
          <w:sz w:val="22"/>
        </w:rPr>
        <w:t xml:space="preserve">- </w:t>
      </w:r>
      <w:r>
        <w:rPr>
          <w:sz w:val="22"/>
        </w:rPr>
        <w:t xml:space="preserve">2. Pour the phosphor tube: strontium aluminate in polymer (or the liquid variant) — persistence curve measured, not datasheet-quoted.</w:t>
      </w:r>
    </w:p>
    <w:p>
      <w:pPr>
        <w:spacing w:after="100" w:line="312" w:lineRule="auto"/>
        <w:ind w:left="360" w:hanging="180"/>
      </w:pPr>
      <w:r>
        <w:rPr>
          <w:sz w:val="22"/>
        </w:rPr>
        <w:t xml:space="preserve">- </w:t>
      </w:r>
      <w:r>
        <w:rPr>
          <w:sz w:val="22"/>
        </w:rPr>
        <w:t xml:space="preserve">3. Sleeve it: clear outer tube; charge under room light, kill the lights, log the glow through the night.</w:t>
      </w:r>
    </w:p>
    <w:p>
      <w:pPr>
        <w:spacing w:after="100" w:line="312" w:lineRule="auto"/>
        <w:ind w:left="360" w:hanging="180"/>
      </w:pPr>
      <w:r>
        <w:rPr>
          <w:sz w:val="22"/>
        </w:rPr>
        <w:t xml:space="preserve">- </w:t>
      </w:r>
      <w:r>
        <w:rPr>
          <w:sz w:val="22"/>
        </w:rPr>
        <w:t xml:space="preserve">4. Build the ball: neo sphere potted in the coiled shell, three orthogonal coils, smooth liner track — safety law: never loose.</w:t>
      </w:r>
    </w:p>
    <w:p>
      <w:pPr>
        <w:spacing w:after="100" w:line="312" w:lineRule="auto"/>
        <w:ind w:left="360" w:hanging="180"/>
      </w:pPr>
      <w:r>
        <w:rPr>
          <w:sz w:val="22"/>
        </w:rPr>
        <w:t xml:space="preserve">- </w:t>
      </w:r>
      <w:r>
        <w:rPr>
          <w:sz w:val="22"/>
        </w:rPr>
        <w:t xml:space="preserve">5. Spin the hoops and the door: hub-radius Luna Loop on a wheel; the turnstile charger sharing the debris-lock axle — log charge versus traffic.</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79 (glow-toy lighting):</w:t>
      </w:r>
      <w:r>
        <w:rPr>
          <w:sz w:val="22"/>
        </w:rPr>
        <w:t xml:space="preserve"> the ancestor — glow-in-the-dark toys as fibre-optic lighting; the stick is that trick productised, with the no-lithium ruling inherited by 256's supercap storage.</w:t>
      </w:r>
    </w:p>
    <w:p>
      <w:pPr>
        <w:spacing w:after="100" w:line="312" w:lineRule="auto"/>
        <w:ind w:left="360" w:hanging="180"/>
      </w:pPr>
      <w:r>
        <w:rPr>
          <w:sz w:val="22"/>
        </w:rPr>
        <w:t xml:space="preserve">- </w:t>
      </w:r>
      <w:r>
        <w:rPr>
          <w:sz w:val="22"/>
          <w:b/>
        </w:rPr>
        <w:t xml:space="preserve">Phase 142 (the phosphor cable):</w:t>
      </w:r>
      <w:r>
        <w:rPr>
          <w:sz w:val="22"/>
        </w:rPr>
        <w:t xml:space="preserve"> the chemical-sunlight store, seated — the stick's phosphor tube is the cable coiled into the hand.</w:t>
      </w:r>
    </w:p>
    <w:p>
      <w:pPr>
        <w:spacing w:after="100" w:line="312" w:lineRule="auto"/>
        <w:ind w:left="360" w:hanging="180"/>
      </w:pPr>
      <w:r>
        <w:rPr>
          <w:sz w:val="22"/>
        </w:rPr>
        <w:t xml:space="preserve">- </w:t>
      </w:r>
      <w:r>
        <w:rPr>
          <w:sz w:val="22"/>
          <w:b/>
        </w:rPr>
        <w:t xml:space="preserve">Phase 240 (the catch cover):</w:t>
      </w:r>
      <w:r>
        <w:rPr>
          <w:sz w:val="22"/>
        </w:rPr>
        <w:t xml:space="preserve"> the elimination law — 241's market section quotes it as the standing manufacturing doctrine: the Forever Stick exists because the disposable glow stick is the failure mode.</w:t>
      </w:r>
    </w:p>
    <w:p>
      <w:pPr>
        <w:spacing w:after="100" w:line="312" w:lineRule="auto"/>
        <w:ind w:left="360" w:hanging="180"/>
      </w:pPr>
      <w:r>
        <w:rPr>
          <w:sz w:val="22"/>
        </w:rPr>
        <w:t xml:space="preserve">- </w:t>
      </w:r>
      <w:r>
        <w:rPr>
          <w:sz w:val="22"/>
          <w:b/>
        </w:rPr>
        <w:t xml:space="preserve">Phase 242 (the mini-moons):</w:t>
      </w:r>
      <w:r>
        <w:rPr>
          <w:sz w:val="22"/>
        </w:rPr>
        <w:t xml:space="preserve"> the synergy — the LEDs pump the phosphor; the two-layer law (the LED gets seen, the phosphor gets found) was seated there and operates here.</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spec zinc sulfide — and never anything radioactive; the phosphor is strontium aluminate, pinned.</w:t>
      </w:r>
    </w:p>
    <w:p>
      <w:pPr>
        <w:spacing w:after="100" w:line="312" w:lineRule="auto"/>
        <w:ind w:left="360" w:hanging="180"/>
      </w:pPr>
      <w:r>
        <w:rPr>
          <w:sz w:val="22"/>
        </w:rPr>
        <w:t xml:space="preserve">- </w:t>
      </w:r>
      <w:r>
        <w:rPr>
          <w:sz w:val="22"/>
        </w:rPr>
        <w:t xml:space="preserve">Do NOT sell brightness — the product line is persistence; the first minutes belong to the LED and the packaging says so.</w:t>
      </w:r>
    </w:p>
    <w:p>
      <w:pPr>
        <w:spacing w:after="100" w:line="312" w:lineRule="auto"/>
        <w:ind w:left="360" w:hanging="180"/>
      </w:pPr>
      <w:r>
        <w:rPr>
          <w:sz w:val="22"/>
        </w:rPr>
        <w:t xml:space="preserve">- </w:t>
      </w:r>
      <w:r>
        <w:rPr>
          <w:sz w:val="22"/>
        </w:rPr>
        <w:t xml:space="preserve">Do NOT ship a loose neo sphere — potted, sealed, tethered; the swallowing-hazard desk toy is the banned cousin this family is not.</w:t>
      </w:r>
    </w:p>
    <w:p>
      <w:pPr>
        <w:spacing w:after="100" w:line="312" w:lineRule="auto"/>
        <w:ind w:left="360" w:hanging="180"/>
      </w:pPr>
      <w:r>
        <w:rPr>
          <w:sz w:val="22"/>
        </w:rPr>
        <w:t xml:space="preserve">- </w:t>
      </w:r>
      <w:r>
        <w:rPr>
          <w:sz w:val="22"/>
        </w:rPr>
        <w:t xml:space="preserve">Do NOT mount the hoop at rim radius — hub radius only; centripetal acceleration scales with r and the ball must keep rolling at speed.</w:t>
      </w:r>
    </w:p>
    <w:p>
      <w:pPr>
        <w:spacing w:after="100" w:line="312" w:lineRule="auto"/>
        <w:ind w:left="360" w:hanging="180"/>
      </w:pPr>
      <w:r>
        <w:rPr>
          <w:sz w:val="22"/>
        </w:rPr>
        <w:t xml:space="preserve">- </w:t>
      </w:r>
      <w:r>
        <w:rPr>
          <w:sz w:val="22"/>
        </w:rPr>
        <w:t xml:space="preserve">Do NOT give the charger box new cubic — it shares the door's own volume or it dies like the piezo thunderbox died.</w:t>
      </w:r>
    </w:p>
    <w:p>
      <w:pPr>
        <w:spacing w:before="360" w:after="160" w:line="312" w:lineRule="auto"/>
        <w:keepNext/>
      </w:pPr>
      <w:r>
        <w:rPr>
          <w:sz w:val="24"/>
          <w:b/>
        </w:rPr>
        <w:t xml:space="preserve">§9 — OWED</w:t>
      </w:r>
    </w:p>
    <w:p>
      <w:pPr>
        <w:spacing w:before="0" w:after="120" w:line="312" w:lineRule="auto"/>
      </w:pPr>
      <w:r>
        <w:rPr>
          <w:sz w:val="22"/>
        </w:rPr>
        <w:t xml:space="preserve">OWED: the performance testing the vet named — light output versus charge protocol, persistence curve on the real phosphor pour, shake-to-flash energy in versus minutes out, and the ball-variant harvest map across axes. Plus the Luna Loop speed-regime data (rolling, fast, bump-pump) and the turnstile duty-cycle log.</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GP-IM-241, v1.0 — CURRENT — PASS / PERFORMANCE TESTING, seated law, master v2.1 (numerical print order). Built 24 August 2026, second of the 20-chapter 'ok next 20' shift (the author's order, 24 August 2026, seated in sitting 622).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241</w:t>
      </w:r>
    </w:p>
    <w:sectPr>
      <w:footerReference xmlns:r="http://schemas.openxmlformats.org/officeDocument/2006/relationships" w:type="default" r:id="Rbd91d083817a46c9"/>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921a97a47d3f4dd8" Type="http://schemas.openxmlformats.org/officeDocument/2006/relationships/styles" Target="styles.xml"/><Relationship Id="Rbd91d083817a46c9" Type="http://schemas.openxmlformats.org/officeDocument/2006/relationships/footer" Target="footer1.xml"/><Relationship Id="R8ba69736aaa849d6" Type="http://schemas.openxmlformats.org/officeDocument/2006/relationships/image" Target="../media/image.png"/></Relationships>
</file>