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ac6237bbcdd4799"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56.png"/>
                    <pic:cNvPicPr/>
                  </pic:nvPicPr>
                  <pic:blipFill>
                    <a:blip xmlns:r="http://schemas.openxmlformats.org/officeDocument/2006/relationships" r:embed="Rfc58c34e7d404d9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256</w:t>
      </w:r>
    </w:p>
    <w:p>
      <w:pPr>
        <w:spacing w:before="0" w:after="120" w:line="312" w:lineRule="auto"/>
      </w:pPr>
      <w:r>
        <w:rPr>
          <w:sz w:val="22"/>
          <w:b/>
        </w:rPr>
        <w:t>PHASE 256: THE QUINN GLOW BRACELET (LIFE-SAVING AND PARTY ITEM — THE BALL LEARNS TO BE WORN) — STATUS: CURRENT — PASS. Ok so life saving and party item — the ball learns to be worn. A hinged bracelet with two of 241's generator balls in it, one in each side: waving your arms, dancing, walking — the motion is the charge, the glow is the product. Two balls, three jobs: redundancy (one fails, it still lights), doubled harvest, and balance. Storage obeys the no-lithium ruling (79's repair, earth products viability): supercap, not a cell. The clip is the handcuff ratchet: serrated hook and matching sleeve, the one-way pawl, handcuff-simple — one SKU fits child wrist to adult over jacket; the amendment's silicone-covered button instead of a key — consumer release, no tool. The power truth in crayon, as always: passive arm swing does not run a bright steady LED, and the numbers do not pretend otherwise; drawer-proof — if it has sat for a month, shake it and it lights; no battery door means no ingress path, a portless sealed kinetic unit gets its waterproofing for free. The market law, 241's doctrine restated: the party market is real and enormous — chemical glow sticks sell by the hundreds of millions — and the party line is the engine of the safety line: 'the more items the more chance the important ones get made'.</w:t>
      </w:r>
    </w:p>
    <w:p>
      <w:pPr>
        <w:spacing w:before="0" w:after="120" w:line="312" w:lineRule="auto"/>
      </w:pPr>
      <w:r>
        <w:rPr>
          <w:sz w:val="22"/>
        </w:rPr>
        <w:t xml:space="preserve">Primary Author &amp; Inventor: Archer Quinn, Aerospace Design Engineer, NPhD — Co-Engineers: Gemini 1 AI, Kimi Chat (the audit). Chapter GP-IM-256,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bracelet law as seated (contents line, the plain words, the design as spoken, the rulings as spoken, the generator, the clip, the power truth, the market law, the bench items) — §2 the physics, graded — §3 the system on the wrist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256: </w:t>
      </w:r>
      <w:r>
        <w:rPr>
          <w:sz w:val="22"/>
          <w:b/>
        </w:rPr>
        <w:t xml:space="preserve">The Glow Bracelet (Life-Saving and Party Item — The Ball Learns to Be Worn).</w:t>
      </w:r>
      <w:r>
        <w:rPr>
          <w:sz w:val="22"/>
        </w:rPr>
        <w:t xml:space="preserve"> A hinged bracelet carrying two of 241's A2 generator balls, charged by arm swing, with a handcuff-ratchet clip (serrated hook and sleeve, button release under a standard silicone cover, one size fits all). Flash-mode rescue light with supercap/solid-state storage per the no-lithium ruling; sealed by construction. The party market funds the safety line — the more items, the more chance the important ones get made.'</w:t>
      </w:r>
    </w:p>
    <w:p>
      <w:pPr>
        <w:spacing w:before="0" w:after="120" w:line="312" w:lineRule="auto"/>
      </w:pPr>
      <w:r>
        <w:rPr>
          <w:sz w:val="22"/>
        </w:rPr>
        <w:t xml:space="preserve">THE CORE OBJECTIVE: none seated as a standalone line — the contents line above carries the register wording.</w:t>
      </w:r>
    </w:p>
    <w:p>
      <w:pPr>
        <w:spacing w:before="240" w:after="120" w:line="312" w:lineRule="auto"/>
        <w:keepNext/>
      </w:pPr>
      <w:r>
        <w:rPr>
          <w:sz w:val="22"/>
          <w:b/>
        </w:rPr>
        <w:t xml:space="preserve">IN PLAIN WORDS (VERBATIM)</w:t>
      </w:r>
    </w:p>
    <w:p>
      <w:pPr>
        <w:spacing w:before="0" w:after="120" w:line="312" w:lineRule="auto"/>
      </w:pPr>
      <w:r>
        <w:rPr>
          <w:sz w:val="22"/>
        </w:rPr>
        <w:t xml:space="preserve">A hinged bracelet with two of 241's generator balls in it — one in each side. Waving your arms, dancing, walking, fishing: every swing charges it, and it gives the charge back as light. It is a party item that outsells the burn-out glow sticks, and it is a rescue light that never needs a battery — the same bracelet. The party aisle pays for the factory; the factory makes the life-savers.</w:t>
      </w:r>
    </w:p>
    <w:p>
      <w:pPr>
        <w:spacing w:before="240" w:after="120" w:line="312" w:lineRule="auto"/>
        <w:keepNext/>
      </w:pPr>
      <w:r>
        <w:rPr>
          <w:sz w:val="22"/>
          <w:b/>
        </w:rPr>
        <w:t xml:space="preserve">THE DESIGN, AS SPOKEN (VERBATIM)</w:t>
      </w:r>
    </w:p>
    <w:p>
      <w:pPr>
        <w:spacing w:before="0" w:after="120" w:line="312" w:lineRule="auto"/>
      </w:pPr>
      <w:r>
        <w:rPr>
          <w:sz w:val="22"/>
        </w:rPr>
        <w:t xml:space="preserve">Archer: "ok so life saving and party item"</w:t>
      </w:r>
    </w:p>
    <w:p>
      <w:pPr>
        <w:spacing w:before="0" w:after="120" w:line="312" w:lineRule="auto"/>
      </w:pPr>
      <w:r>
        <w:rPr>
          <w:sz w:val="22"/>
        </w:rPr>
        <w:t xml:space="preserve">Archer: "so peole go to concerts, dances in clubs, new years etc etc, they buy glow necklaces and bracelets that butn out, wave sticks and the phones in the air as lights"</w:t>
      </w:r>
    </w:p>
    <w:p>
      <w:pPr>
        <w:spacing w:before="0" w:after="120" w:line="312" w:lineRule="auto"/>
      </w:pPr>
      <w:r>
        <w:rPr>
          <w:sz w:val="22"/>
        </w:rPr>
        <w:t xml:space="preserve">Archer: "fire smoke low visibility, kids visiting farms in the country or open areas at night may wander off, very common. shore fishing or rock fishing at night. flood victims on house roofs, etc etc even just a blackout. camping ,"</w:t>
      </w:r>
    </w:p>
    <w:p>
      <w:pPr>
        <w:spacing w:before="0" w:after="120" w:line="312" w:lineRule="auto"/>
      </w:pPr>
      <w:r>
        <w:rPr>
          <w:sz w:val="22"/>
        </w:rPr>
        <w:t xml:space="preserve">Archer: "hinged bracelets with the balls two balls, one in each side, waving your arms or just arm swing charges them. the clip is easy the handcuff clip on the outside, serrated hook and matching sleeve, button instead of key means fewer sizes required. grab click and go."</w:t>
      </w:r>
    </w:p>
    <w:p>
      <w:pPr>
        <w:spacing w:before="0" w:after="120" w:line="312" w:lineRule="auto"/>
      </w:pPr>
      <w:r>
        <w:rPr>
          <w:sz w:val="22"/>
        </w:rPr>
        <w:t xml:space="preserve">Archer: "party manufacture level sales market that already exists gets the ball rolling,"</w:t>
      </w:r>
    </w:p>
    <w:p>
      <w:pPr>
        <w:spacing w:before="0" w:after="120" w:line="312" w:lineRule="auto"/>
      </w:pPr>
      <w:r>
        <w:rPr>
          <w:sz w:val="22"/>
        </w:rPr>
        <w:t xml:space="preserve">Archer: "the more items the more chance the important ones get made"</w:t>
      </w:r>
    </w:p>
    <w:p>
      <w:pPr>
        <w:spacing w:before="240" w:after="120" w:line="312" w:lineRule="auto"/>
        <w:keepNext/>
      </w:pPr>
      <w:r>
        <w:rPr>
          <w:sz w:val="22"/>
          <w:b/>
        </w:rPr>
        <w:t xml:space="preserve">THE AMENDMENT, AS SPOKEN (VERBATIM)</w:t>
      </w:r>
    </w:p>
    <w:p>
      <w:pPr>
        <w:spacing w:before="0" w:after="120" w:line="312" w:lineRule="auto"/>
      </w:pPr>
      <w:r>
        <w:rPr>
          <w:sz w:val="22"/>
        </w:rPr>
        <w:t xml:space="preserve">Archer: "standard silicone rubber cover over button seal should do, fairly common"</w:t>
      </w:r>
    </w:p>
    <w:p>
      <w:pPr>
        <w:spacing w:before="0" w:after="120" w:line="312" w:lineRule="auto"/>
      </w:pPr>
      <w:r>
        <w:rPr>
          <w:sz w:val="22"/>
        </w:rPr>
        <w:t xml:space="preserve">Seated: the release button rides under a standard silicone rubber cover — the watch-crown and remote-control seal, off the shelf, dirt common. The audit had flagged button-jam in grit and salt as the clip's one open risk; the amendment closed it the day it was raised.</w:t>
      </w:r>
    </w:p>
    <w:p>
      <w:pPr>
        <w:spacing w:before="240" w:after="120" w:line="312" w:lineRule="auto"/>
        <w:keepNext/>
      </w:pPr>
      <w:r>
        <w:rPr>
          <w:sz w:val="22"/>
          <w:b/>
        </w:rPr>
        <w:t xml:space="preserve">THE GENERATOR (241'S BALL, WORN) (VERBATIM)</w:t>
      </w:r>
    </w:p>
    <w:p>
      <w:pPr>
        <w:spacing w:after="100" w:line="312" w:lineRule="auto"/>
        <w:ind w:left="360" w:hanging="180"/>
      </w:pPr>
      <w:r>
        <w:rPr>
          <w:sz w:val="22"/>
        </w:rPr>
        <w:t xml:space="preserve">- </w:t>
      </w:r>
      <w:r>
        <w:rPr>
          <w:sz w:val="22"/>
          <w:b/>
        </w:rPr>
        <w:t xml:space="preserve">The mechanism is Amendment 2 made wearable:</w:t>
      </w:r>
      <w:r>
        <w:rPr>
          <w:sz w:val="22"/>
        </w:rPr>
        <w:t xml:space="preserve"> the neo sphere rolling in a coiled sphere, omnidirectional, with proven prior art (shake torches, kinetic watch rotors). The wrist is the best harvest site on the body — it swings through more amplitude per day than anywhere else.</w:t>
      </w:r>
    </w:p>
    <w:p>
      <w:pPr>
        <w:spacing w:after="100" w:line="312" w:lineRule="auto"/>
        <w:ind w:left="360" w:hanging="180"/>
      </w:pPr>
      <w:r>
        <w:rPr>
          <w:sz w:val="22"/>
        </w:rPr>
        <w:t xml:space="preserve">- </w:t>
      </w:r>
      <w:r>
        <w:rPr>
          <w:sz w:val="22"/>
          <w:b/>
        </w:rPr>
        <w:t xml:space="preserve">Two balls, three jobs:</w:t>
      </w:r>
      <w:r>
        <w:rPr>
          <w:sz w:val="22"/>
        </w:rPr>
        <w:t xml:space="preserve"> redundancy (one fails, it still lights), doubled harvest, and balance — a single ball makes the bangle lopsided and it rotates heavy-side-down on the wrist all day; two opposite balls cancel it. The detail that decides whether people actually wear it.</w:t>
      </w:r>
    </w:p>
    <w:p>
      <w:pPr>
        <w:spacing w:after="100" w:line="312" w:lineRule="auto"/>
        <w:ind w:left="360" w:hanging="180"/>
      </w:pPr>
      <w:r>
        <w:rPr>
          <w:sz w:val="22"/>
        </w:rPr>
        <w:t xml:space="preserve">- </w:t>
      </w:r>
      <w:r>
        <w:rPr>
          <w:sz w:val="22"/>
          <w:b/>
        </w:rPr>
        <w:t xml:space="preserve">Storage obeys the no-lithium ruling (79's repair, earth products viability):</w:t>
      </w:r>
      <w:r>
        <w:rPr>
          <w:sz w:val="22"/>
        </w:rPr>
        <w:t xml:space="preserve"> supercap or solid-state, life of the item, matching or not. The bracelet obeys by construction.</w:t>
      </w:r>
    </w:p>
    <w:p>
      <w:pPr>
        <w:spacing w:before="240" w:after="120" w:line="312" w:lineRule="auto"/>
        <w:keepNext/>
      </w:pPr>
      <w:r>
        <w:rPr>
          <w:sz w:val="22"/>
          <w:b/>
        </w:rPr>
        <w:t xml:space="preserve">THE CLIP (THE HANDCUFF RATCHET) (VERBATIM)</w:t>
      </w:r>
    </w:p>
    <w:p>
      <w:pPr>
        <w:spacing w:after="100" w:line="312" w:lineRule="auto"/>
        <w:ind w:left="360" w:hanging="180"/>
      </w:pPr>
      <w:r>
        <w:rPr>
          <w:sz w:val="22"/>
        </w:rPr>
        <w:t xml:space="preserve">- </w:t>
      </w:r>
      <w:r>
        <w:rPr>
          <w:sz w:val="22"/>
          <w:b/>
        </w:rPr>
        <w:t xml:space="preserve">Serrated hook and matching sleeve</w:t>
      </w:r>
      <w:r>
        <w:rPr>
          <w:sz w:val="22"/>
        </w:rPr>
        <w:t xml:space="preserve"> — the one-way ratchet pawl, handcuff-simple. One SKU fits a child's wrist to an adult's over a jacket sleeve; sizing is what murders wearables, and this kills the sizing problem stone dead. Grab, click, go — the correct interface for shaking hands in a smoke-filled room.</w:t>
      </w:r>
    </w:p>
    <w:p>
      <w:pPr>
        <w:spacing w:after="100" w:line="312" w:lineRule="auto"/>
        <w:ind w:left="360" w:hanging="180"/>
      </w:pPr>
      <w:r>
        <w:rPr>
          <w:sz w:val="22"/>
        </w:rPr>
        <w:t xml:space="preserve">- </w:t>
      </w:r>
      <w:r>
        <w:rPr>
          <w:sz w:val="22"/>
          <w:b/>
        </w:rPr>
        <w:t xml:space="preserve">Button instead of key:</w:t>
      </w:r>
      <w:r>
        <w:rPr>
          <w:sz w:val="22"/>
        </w:rPr>
        <w:t xml:space="preserve"> consumer release, fewer sizes, no tool. The amendment's silicone cover seals the button against sand and salt — the fishing and flood cases are exactly the sand-and-salt cases.</w:t>
      </w:r>
    </w:p>
    <w:p>
      <w:pPr>
        <w:spacing w:before="240" w:after="120" w:line="312" w:lineRule="auto"/>
        <w:keepNext/>
      </w:pPr>
      <w:r>
        <w:rPr>
          <w:sz w:val="22"/>
          <w:b/>
        </w:rPr>
        <w:t xml:space="preserve">THE POWER TRUTH (CRAYON, AS ALWAYS) (VERBATIM)</w:t>
      </w:r>
    </w:p>
    <w:p>
      <w:pPr>
        <w:spacing w:after="100" w:line="312" w:lineRule="auto"/>
        <w:ind w:left="360" w:hanging="180"/>
      </w:pPr>
      <w:r>
        <w:rPr>
          <w:sz w:val="22"/>
        </w:rPr>
        <w:t xml:space="preserve">- </w:t>
      </w:r>
      <w:r>
        <w:rPr>
          <w:sz w:val="22"/>
          <w:b/>
        </w:rPr>
        <w:t xml:space="preserve">Passive arm swing does not run a bright steady LED</w:t>
      </w:r>
      <w:r>
        <w:rPr>
          <w:sz w:val="22"/>
        </w:rPr>
        <w:t xml:space="preserve"> — the numbers do not pretend otherwise. The safety mode is a blink: search-and-rescue prefers it, it outdraws a steady light for attention, and it sips a tenth of the power. An hour of walking banks hours of blink.</w:t>
      </w:r>
    </w:p>
    <w:p>
      <w:pPr>
        <w:spacing w:after="100" w:line="312" w:lineRule="auto"/>
        <w:ind w:left="360" w:hanging="180"/>
      </w:pPr>
      <w:r>
        <w:rPr>
          <w:sz w:val="22"/>
        </w:rPr>
        <w:t xml:space="preserve">- </w:t>
      </w:r>
      <w:r>
        <w:rPr>
          <w:sz w:val="22"/>
          <w:b/>
        </w:rPr>
        <w:t xml:space="preserve">Drawer-proof:</w:t>
      </w:r>
      <w:r>
        <w:rPr>
          <w:sz w:val="22"/>
        </w:rPr>
        <w:t xml:space="preserve"> if it has sat for a month, shake it and it lights. 'Shake it and it works' is the right UX for an emergency light — it is the shake torch, worn.</w:t>
      </w:r>
    </w:p>
    <w:p>
      <w:pPr>
        <w:spacing w:after="100" w:line="312" w:lineRule="auto"/>
        <w:ind w:left="360" w:hanging="180"/>
      </w:pPr>
      <w:r>
        <w:rPr>
          <w:sz w:val="22"/>
        </w:rPr>
        <w:t xml:space="preserve">- </w:t>
      </w:r>
      <w:r>
        <w:rPr>
          <w:sz w:val="22"/>
          <w:b/>
        </w:rPr>
        <w:t xml:space="preserve">No battery door means no ingress path:</w:t>
      </w:r>
      <w:r>
        <w:rPr>
          <w:sz w:val="22"/>
        </w:rPr>
        <w:t xml:space="preserve"> a portless, sealed kinetic unit gets its waterproofing for free. For rock fishing and flood roofs, the seal is the product.</w:t>
      </w:r>
    </w:p>
    <w:p>
      <w:pPr>
        <w:spacing w:before="240" w:after="120" w:line="312" w:lineRule="auto"/>
        <w:keepNext/>
      </w:pPr>
      <w:r>
        <w:rPr>
          <w:sz w:val="22"/>
          <w:b/>
        </w:rPr>
        <w:t xml:space="preserve">THE MARKET LAW (241'S DOCTRINE, RESTATED) (VERBATIM)</w:t>
      </w:r>
    </w:p>
    <w:p>
      <w:pPr>
        <w:spacing w:after="100" w:line="312" w:lineRule="auto"/>
        <w:ind w:left="360" w:hanging="180"/>
      </w:pPr>
      <w:r>
        <w:rPr>
          <w:sz w:val="22"/>
        </w:rPr>
        <w:t xml:space="preserve">- </w:t>
      </w:r>
      <w:r>
        <w:rPr>
          <w:sz w:val="22"/>
          <w:b/>
        </w:rPr>
        <w:t xml:space="preserve">The party market is real and enormous:</w:t>
      </w:r>
      <w:r>
        <w:rPr>
          <w:sz w:val="22"/>
        </w:rPr>
        <w:t xml:space="preserve"> chemical glow sticks sell by the hundreds of millions, burn out in hours, and become plastic trash. A reusable kinetic bracelet at party price walks straight into an existing shelf.</w:t>
      </w:r>
    </w:p>
    <w:p>
      <w:pPr>
        <w:spacing w:after="100" w:line="312" w:lineRule="auto"/>
        <w:ind w:left="360" w:hanging="180"/>
      </w:pPr>
      <w:r>
        <w:rPr>
          <w:sz w:val="22"/>
        </w:rPr>
        <w:t xml:space="preserve">- </w:t>
      </w:r>
      <w:r>
        <w:rPr>
          <w:sz w:val="22"/>
          <w:b/>
        </w:rPr>
        <w:t xml:space="preserve">The party line is the engine of the safety line:</w:t>
      </w:r>
      <w:r>
        <w:rPr>
          <w:sz w:val="22"/>
        </w:rPr>
        <w:t xml:space="preserve"> 'the more items the more chance the important ones get made' — mass production for fun is what makes the rescue version exist in quantity, cheap, everywhere, before the emergency. Ten million out the door, unpatented — the family's founding law in a new garment.</w:t>
      </w:r>
    </w:p>
    <w:p>
      <w:pPr>
        <w:spacing w:after="100" w:line="312" w:lineRule="auto"/>
        <w:ind w:left="360" w:hanging="180"/>
      </w:pPr>
      <w:r>
        <w:rPr>
          <w:sz w:val="22"/>
        </w:rPr>
        <w:t xml:space="preserve">- </w:t>
      </w:r>
      <w:r>
        <w:rPr>
          <w:sz w:val="22"/>
          <w:b/>
        </w:rPr>
        <w:t xml:space="preserve">The use register is the author's own:</w:t>
      </w:r>
      <w:r>
        <w:rPr>
          <w:sz w:val="22"/>
        </w:rPr>
        <w:t xml:space="preserve"> concerts, clubs, New Year's; fire and smoke visibility; kids wandering on farms and open ground at night; shore and rock fishing; flood victims on roofs; blackouts; camping. Party first, safety always, same unit.</w:t>
      </w:r>
    </w:p>
    <w:p>
      <w:pPr>
        <w:spacing w:before="240" w:after="120" w:line="312" w:lineRule="auto"/>
        <w:keepNext/>
      </w:pPr>
      <w:r>
        <w:rPr>
          <w:sz w:val="22"/>
          <w:b/>
        </w:rPr>
        <w:t xml:space="preserve">BENCH ITEMS (VERBATIM)</w:t>
      </w:r>
    </w:p>
    <w:p>
      <w:pPr>
        <w:spacing w:after="100" w:line="312" w:lineRule="auto"/>
        <w:ind w:left="360" w:hanging="180"/>
      </w:pPr>
      <w:r>
        <w:rPr>
          <w:sz w:val="22"/>
        </w:rPr>
        <w:t xml:space="preserve">- </w:t>
      </w:r>
      <w:r>
        <w:rPr>
          <w:sz w:val="22"/>
          <w:b/>
        </w:rPr>
        <w:t xml:space="preserve">Power budget vs duty cycle:</w:t>
      </w:r>
      <w:r>
        <w:rPr>
          <w:sz w:val="22"/>
        </w:rPr>
        <w:t xml:space="preserve"> minutes of arm swing to hours of blink — measured on a rig, not guessed. Publish the curve on the box.</w:t>
      </w:r>
    </w:p>
    <w:p>
      <w:pPr>
        <w:spacing w:after="100" w:line="312" w:lineRule="auto"/>
        <w:ind w:left="360" w:hanging="180"/>
      </w:pPr>
      <w:r>
        <w:rPr>
          <w:sz w:val="22"/>
        </w:rPr>
        <w:t xml:space="preserve">- </w:t>
      </w:r>
      <w:r>
        <w:rPr>
          <w:sz w:val="22"/>
          <w:b/>
        </w:rPr>
        <w:t xml:space="preserve">Silicone-covered button cycle test in grit and salt:</w:t>
      </w:r>
      <w:r>
        <w:rPr>
          <w:sz w:val="22"/>
        </w:rPr>
        <w:t xml:space="preserve"> the amendment's seal, proven — thousands of cycles, then dunked, then cycled again.</w:t>
      </w:r>
    </w:p>
    <w:p>
      <w:pPr>
        <w:spacing w:after="100" w:line="312" w:lineRule="auto"/>
        <w:ind w:left="360" w:hanging="180"/>
      </w:pPr>
      <w:r>
        <w:rPr>
          <w:sz w:val="22"/>
        </w:rPr>
        <w:t xml:space="preserve">- </w:t>
      </w:r>
      <w:r>
        <w:rPr>
          <w:sz w:val="22"/>
          <w:b/>
        </w:rPr>
        <w:t xml:space="preserve">Ratchet range:</w:t>
      </w:r>
      <w:r>
        <w:rPr>
          <w:sz w:val="22"/>
        </w:rPr>
        <w:t xml:space="preserve"> child wrist to adult over jacket — one SKU, proven on real arms.</w:t>
      </w:r>
    </w:p>
    <w:p>
      <w:pPr>
        <w:spacing w:after="100" w:line="312" w:lineRule="auto"/>
        <w:ind w:left="360" w:hanging="180"/>
      </w:pPr>
      <w:r>
        <w:rPr>
          <w:sz w:val="22"/>
        </w:rPr>
        <w:t xml:space="preserve">- </w:t>
      </w:r>
      <w:r>
        <w:rPr>
          <w:sz w:val="22"/>
          <w:b/>
        </w:rPr>
        <w:t xml:space="preserve">Cold performance:</w:t>
      </w:r>
      <w:r>
        <w:rPr>
          <w:sz w:val="22"/>
        </w:rPr>
        <w:t xml:space="preserve"> fishing and flood water is cold water; supercaps beat cells in the cold, and the bench confirms it.</w:t>
      </w:r>
    </w:p>
    <w:p>
      <w:pPr>
        <w:spacing w:after="100" w:line="312" w:lineRule="auto"/>
        <w:ind w:left="360" w:hanging="180"/>
      </w:pPr>
      <w:r>
        <w:rPr>
          <w:sz w:val="22"/>
        </w:rPr>
        <w:t xml:space="preserve">- </w:t>
      </w:r>
      <w:r>
        <w:rPr>
          <w:sz w:val="22"/>
          <w:b/>
        </w:rPr>
        <w:t xml:space="preserve">The cycle ledger:</w:t>
      </w:r>
      <w:r>
        <w:rPr>
          <w:sz w:val="22"/>
        </w:rPr>
        <w:t xml:space="preserve"> charge cycles to failure, per family doctrine — log it, publish it.</w:t>
      </w:r>
    </w:p>
    <w:p>
      <w:pPr>
        <w:spacing w:before="240" w:after="120" w:line="312" w:lineRule="auto"/>
        <w:keepNext/>
      </w:pPr>
      <w:r>
        <w:rPr>
          <w:sz w:val="22"/>
          <w:b/>
        </w:rPr>
        <w:t xml:space="preserve">ORIGIN OF THOUGHT — PHASE 256 (VERBATIM)</w:t>
      </w:r>
    </w:p>
    <w:p>
      <w:pPr>
        <w:spacing w:before="0" w:after="120" w:line="312" w:lineRule="auto"/>
      </w:pPr>
      <w:r>
        <w:rPr>
          <w:sz w:val="22"/>
        </w:rPr>
        <w:t xml:space="preserve">The light family's sixth member, and the first one worn. Born from two observations the author put in one breath: the party aisle already buys light that burns out and dies, and the people who need light most — the lost kid, the night fisherman, the family on the flood roof — need it never to die. The lineage: 241's A2 ball is the generator, the handcuff ratchet is the clip, 79's no-lithium ruling sets the storage, the Zero Power Mini Moons book gains its sixth chapter, and 241's 'ten million out the door unpatented' is the business plan. Rides Earth Products (56) and Ship Construction (170 — the blackout kit carries it). Locked on the author's word: 'add it print it'.</w:t>
      </w:r>
    </w:p>
    <w:p>
      <w:pPr>
        <w:spacing w:before="0" w:after="120" w:line="312" w:lineRule="auto"/>
      </w:pPr>
      <w:r>
        <w:rPr>
          <w:sz w:val="22"/>
        </w:rPr>
        <w:t xml:space="preserve">Build the Glow Bracelet: the space buoy — a bracelet of lights dropped at a point of interest, glowing so the trail can be followed home. The restart trail's breadcrumb marker.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GENERATOR IS 241'S BALL, WORN: the mechanism is Amendment 2 made wearable — the neo sphere rolling in a coiled sphere, omnidirectional, now in a bracelet. Two balls, three jobs, graded: redundancy — one fails, it still lights; doubled harvest; and balance — the band sits level because the masses mirror. The wrist is the shaker that never stops shaking.</w:t>
      </w:r>
    </w:p>
    <w:p>
      <w:pPr>
        <w:spacing w:before="0" w:after="120" w:line="312" w:lineRule="auto"/>
      </w:pPr>
      <w:r>
        <w:rPr>
          <w:sz w:val="22"/>
        </w:rPr>
        <w:t xml:space="preserve">THE STORAGE OBEYS THE RULING: supercap or solid-state, no lithium — 79's repair (earth products viability) applied to the wrist. The drawer-proof line follows: if it has sat for a month, shake it and it lights — 'shake it and it works' is the family promise, and the supercap keeps it where a cell would have self-discharged into a dead product.</w:t>
      </w:r>
    </w:p>
    <w:p>
      <w:pPr>
        <w:spacing w:before="0" w:after="120" w:line="312" w:lineRule="auto"/>
      </w:pPr>
      <w:r>
        <w:rPr>
          <w:sz w:val="22"/>
        </w:rPr>
        <w:t xml:space="preserve">THE CLIP IS THE HANDCUFF RATCHET, GRADED: serrated hook and matching sleeve — the one-way ratchet pawl, handcuff-simple. One SKU fits the range: child wrist to adult over jacket. The amendment's button instead of a key: consumer release, fewer sizes, no tool — the silicone-covered button seals the release against grit and salt.</w:t>
      </w:r>
    </w:p>
    <w:p>
      <w:pPr>
        <w:spacing w:before="0" w:after="120" w:line="312" w:lineRule="auto"/>
      </w:pPr>
      <w:r>
        <w:rPr>
          <w:sz w:val="22"/>
        </w:rPr>
        <w:t xml:space="preserve">THE POWER TRUTH, CRAYON AS ALWAYS: passive arm swing does not run a bright steady LED — the numbers do not pretend otherwise; the product is blink, beacon and glow, not a torch. No battery door means no ingress path: a portless, sealed kinetic unit gets its waterproofing for free — the absence of the port is the IP rating.</w:t>
      </w:r>
    </w:p>
    <w:p>
      <w:pPr>
        <w:spacing w:before="0" w:after="120" w:line="312" w:lineRule="auto"/>
      </w:pPr>
      <w:r>
        <w:rPr>
          <w:sz w:val="22"/>
        </w:rPr>
        <w:t xml:space="preserve">THE MARKET LAW, SEATED: the party market is real and enormous — chemical glow sticks sell by the hundreds of millions, single-use landfill by the tonne. The party line is the engine of the safety line: concerts, clubs, New Year's fund the tooling; fire and smoke visibility, flood and fishing carry the safety cases. 'The more items the more chance the important ones get made' — the use register is the author's own, verbatim.</w:t>
      </w:r>
    </w:p>
    <w:p>
      <w:pPr>
        <w:spacing w:before="360" w:after="160" w:line="312" w:lineRule="auto"/>
        <w:keepNext/>
      </w:pPr>
      <w:r>
        <w:rPr>
          <w:sz w:val="24"/>
          <w:b/>
        </w:rPr>
        <w:t xml:space="preserve">§3 — THE SYSTEM ON THE WRIST</w:t>
      </w:r>
    </w:p>
    <w:p>
      <w:pPr>
        <w:spacing w:after="100" w:line="312" w:lineRule="auto"/>
        <w:ind w:left="360" w:hanging="180"/>
      </w:pPr>
      <w:r>
        <w:rPr>
          <w:sz w:val="22"/>
        </w:rPr>
        <w:t xml:space="preserve">- </w:t>
      </w:r>
      <w:r>
        <w:rPr>
          <w:sz w:val="22"/>
          <w:b/>
        </w:rPr>
        <w:t xml:space="preserve">The band:</w:t>
      </w:r>
      <w:r>
        <w:rPr>
          <w:sz w:val="22"/>
        </w:rPr>
        <w:t xml:space="preserve"> hinged bracelet, two of 241's generator balls, one each side — balance, redundancy, doubled harvest.</w:t>
      </w:r>
    </w:p>
    <w:p>
      <w:pPr>
        <w:spacing w:after="100" w:line="312" w:lineRule="auto"/>
        <w:ind w:left="360" w:hanging="180"/>
      </w:pPr>
      <w:r>
        <w:rPr>
          <w:sz w:val="22"/>
        </w:rPr>
        <w:t xml:space="preserve">- </w:t>
      </w:r>
      <w:r>
        <w:rPr>
          <w:sz w:val="22"/>
          <w:b/>
        </w:rPr>
        <w:t xml:space="preserve">The storage:</w:t>
      </w:r>
      <w:r>
        <w:rPr>
          <w:sz w:val="22"/>
        </w:rPr>
        <w:t xml:space="preserve"> supercap, no lithium — 79's ruling on the wrist; drawer-proof: shake it and it lights.</w:t>
      </w:r>
    </w:p>
    <w:p>
      <w:pPr>
        <w:spacing w:after="100" w:line="312" w:lineRule="auto"/>
        <w:ind w:left="360" w:hanging="180"/>
      </w:pPr>
      <w:r>
        <w:rPr>
          <w:sz w:val="22"/>
        </w:rPr>
        <w:t xml:space="preserve">- </w:t>
      </w:r>
      <w:r>
        <w:rPr>
          <w:sz w:val="22"/>
          <w:b/>
        </w:rPr>
        <w:t xml:space="preserve">The clip:</w:t>
      </w:r>
      <w:r>
        <w:rPr>
          <w:sz w:val="22"/>
        </w:rPr>
        <w:t xml:space="preserve"> handcuff ratchet — serrated hook, matching sleeve, one-way pawl; one SKU, child to adult-over-jacket.</w:t>
      </w:r>
    </w:p>
    <w:p>
      <w:pPr>
        <w:spacing w:after="100" w:line="312" w:lineRule="auto"/>
        <w:ind w:left="360" w:hanging="180"/>
      </w:pPr>
      <w:r>
        <w:rPr>
          <w:sz w:val="22"/>
        </w:rPr>
        <w:t xml:space="preserve">- </w:t>
      </w:r>
      <w:r>
        <w:rPr>
          <w:sz w:val="22"/>
          <w:b/>
        </w:rPr>
        <w:t xml:space="preserve">The button:</w:t>
      </w:r>
      <w:r>
        <w:rPr>
          <w:sz w:val="22"/>
        </w:rPr>
        <w:t xml:space="preserve"> silicone-covered consumer release — no key, no tool, sealed against grit and salt.</w:t>
      </w:r>
    </w:p>
    <w:p>
      <w:pPr>
        <w:spacing w:after="100" w:line="312" w:lineRule="auto"/>
        <w:ind w:left="360" w:hanging="180"/>
      </w:pPr>
      <w:r>
        <w:rPr>
          <w:sz w:val="22"/>
        </w:rPr>
        <w:t xml:space="preserve">- </w:t>
      </w:r>
      <w:r>
        <w:rPr>
          <w:sz w:val="22"/>
          <w:b/>
        </w:rPr>
        <w:t xml:space="preserve">The truth:</w:t>
      </w:r>
      <w:r>
        <w:rPr>
          <w:sz w:val="22"/>
        </w:rPr>
        <w:t xml:space="preserve"> blink, beacon, glow — not a torch; no port, no ingress path, waterproofing for free.</w:t>
      </w:r>
    </w:p>
    <w:p>
      <w:pPr>
        <w:spacing w:after="100" w:line="312" w:lineRule="auto"/>
        <w:ind w:left="360" w:hanging="180"/>
      </w:pPr>
      <w:r>
        <w:rPr>
          <w:sz w:val="22"/>
        </w:rPr>
        <w:t xml:space="preserve">- </w:t>
      </w:r>
      <w:r>
        <w:rPr>
          <w:sz w:val="22"/>
          <w:b/>
        </w:rPr>
        <w:t xml:space="preserve">The market:</w:t>
      </w:r>
      <w:r>
        <w:rPr>
          <w:sz w:val="22"/>
        </w:rPr>
        <w:t xml:space="preserve"> the party line funds the safety line — the more items, the more chance the important ones get made.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- 241's ball is the heart: the rolling-dipole generator made wearable — the glow family completes its arc from the hand (241) to the wrist (256).</w:t>
      </w:r>
    </w:p>
    <w:p>
      <w:pPr>
        <w:spacing w:after="100" w:line="312" w:lineRule="auto"/>
        <w:ind w:left="360" w:hanging="180"/>
      </w:pPr>
      <w:r>
        <w:rPr>
          <w:sz w:val="22"/>
        </w:rPr>
        <w:t xml:space="preserve">- </w:t>
      </w:r>
      <w:r>
        <w:rPr>
          <w:sz w:val="22"/>
        </w:rPr>
        <w:t xml:space="preserve">79's repair rules the storage: the no-lithium ruling (earth products viability) puts the supercap in the band — the family's power doctrine holds at every scale.</w:t>
      </w:r>
    </w:p>
    <w:p>
      <w:pPr>
        <w:spacing w:after="100" w:line="312" w:lineRule="auto"/>
        <w:ind w:left="360" w:hanging="180"/>
      </w:pPr>
      <w:r>
        <w:rPr>
          <w:sz w:val="22"/>
        </w:rPr>
        <w:t xml:space="preserve">- </w:t>
      </w:r>
      <w:r>
        <w:rPr>
          <w:sz w:val="22"/>
        </w:rPr>
        <w:t xml:space="preserve">241's market doctrine is restated as this phase's market law: the party line is the engine of the safety line — the doctrine that launched the stick funds the bracelet.</w:t>
      </w:r>
    </w:p>
    <w:p>
      <w:pPr>
        <w:spacing w:after="100" w:line="312" w:lineRule="auto"/>
        <w:ind w:left="360" w:hanging="180"/>
      </w:pPr>
      <w:r>
        <w:rPr>
          <w:sz w:val="22"/>
        </w:rPr>
        <w:t xml:space="preserve">- </w:t>
      </w:r>
      <w:r>
        <w:rPr>
          <w:sz w:val="22"/>
        </w:rPr>
        <w:t xml:space="preserve">The bench list is the family's doctrine too: bench it, log it, the curves argue — power budget versus duty cycle, the button cycle test in grit and salt, the ratchet range on real arms, cold performance, the cycle ledger.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band: hinged bracelet, the two balls seated one per side — balance checked on the wrist.</w:t>
      </w:r>
    </w:p>
    <w:p>
      <w:pPr>
        <w:spacing w:after="100" w:line="312" w:lineRule="auto"/>
        <w:ind w:left="360" w:hanging="180"/>
      </w:pPr>
      <w:r>
        <w:rPr>
          <w:sz w:val="22"/>
        </w:rPr>
        <w:t xml:space="preserve">- </w:t>
      </w:r>
      <w:r>
        <w:rPr>
          <w:sz w:val="22"/>
        </w:rPr>
        <w:t xml:space="preserve">2. Fit the storage: supercap, no lithium — charge-in versus blink-out logged for the power budget.</w:t>
      </w:r>
    </w:p>
    <w:p>
      <w:pPr>
        <w:spacing w:after="100" w:line="312" w:lineRule="auto"/>
        <w:ind w:left="360" w:hanging="180"/>
      </w:pPr>
      <w:r>
        <w:rPr>
          <w:sz w:val="22"/>
        </w:rPr>
        <w:t xml:space="preserve">- </w:t>
      </w:r>
      <w:r>
        <w:rPr>
          <w:sz w:val="22"/>
        </w:rPr>
        <w:t xml:space="preserve">3. Cut the clip: serrated hook and matching sleeve, the one-way pawl — range proven child to adult over jacket.</w:t>
      </w:r>
    </w:p>
    <w:p>
      <w:pPr>
        <w:spacing w:after="100" w:line="312" w:lineRule="auto"/>
        <w:ind w:left="360" w:hanging="180"/>
      </w:pPr>
      <w:r>
        <w:rPr>
          <w:sz w:val="22"/>
        </w:rPr>
        <w:t xml:space="preserve">- </w:t>
      </w:r>
      <w:r>
        <w:rPr>
          <w:sz w:val="22"/>
        </w:rPr>
        <w:t xml:space="preserve">4. Seal the button: silicone-covered consumer release — cycle test in grit and salt, thousands of cycles.</w:t>
      </w:r>
    </w:p>
    <w:p>
      <w:pPr>
        <w:spacing w:after="100" w:line="312" w:lineRule="auto"/>
        <w:ind w:left="360" w:hanging="180"/>
      </w:pPr>
      <w:r>
        <w:rPr>
          <w:sz w:val="22"/>
        </w:rPr>
        <w:t xml:space="preserve">- </w:t>
      </w:r>
      <w:r>
        <w:rPr>
          <w:sz w:val="22"/>
        </w:rPr>
        <w:t xml:space="preserve">5. Bench the truth: minutes of arm swing to hours of blink, cold performance in flood-water temperatures, the cycle ledger — publish the curves.</w:t>
      </w:r>
    </w:p>
    <w:p>
      <w:pPr>
        <w:spacing w:before="360" w:after="160" w:line="312" w:lineRule="auto"/>
        <w:keepNext/>
      </w:pPr>
      <w:r>
        <w:rPr>
          <w:sz w:val="24"/>
          <w:b/>
        </w:rPr>
        <w:t xml:space="preserve">§7 — CROSS-PHASE (INLINED IN FULL)</w:t>
      </w:r>
    </w:p>
    <w:p>
      <w:pPr>
        <w:spacing w:after="100" w:line="312" w:lineRule="auto"/>
        <w:ind w:left="360" w:hanging="180"/>
      </w:pPr>
      <w:r>
        <w:rPr>
          <w:sz w:val="22"/>
        </w:rPr>
        <w:t>- Phase 241 (the Forever Light Stick): the heart — the ball generator made wearable; the glow family from hand to wrist.</w:t>
      </w:r>
    </w:p>
    <w:p>
      <w:pPr>
        <w:spacing w:after="100" w:line="312" w:lineRule="auto"/>
        <w:ind w:left="360" w:hanging="180"/>
      </w:pPr>
      <w:r>
        <w:rPr>
          <w:sz w:val="22"/>
        </w:rPr>
        <w:t xml:space="preserve">- </w:t>
      </w:r>
      <w:r>
        <w:rPr>
          <w:sz w:val="22"/>
          <w:b/>
        </w:rPr>
        <w:t xml:space="preserve">Phase 79 (the no-lithium ruling):</w:t>
      </w:r>
      <w:r>
        <w:rPr>
          <w:sz w:val="22"/>
        </w:rPr>
        <w:t xml:space="preserve"> the storage law — earth products viability; the supercap obeys the repair.</w:t>
      </w:r>
    </w:p>
    <w:p>
      <w:pPr>
        <w:spacing w:after="100" w:line="312" w:lineRule="auto"/>
        <w:ind w:left="360" w:hanging="180"/>
      </w:pPr>
      <w:r>
        <w:rPr>
          <w:sz w:val="22"/>
        </w:rPr>
        <w:t xml:space="preserve">- </w:t>
      </w:r>
      <w:r>
        <w:rPr>
          <w:sz w:val="22"/>
          <w:b/>
        </w:rPr>
        <w:t xml:space="preserve">Phase 241's market doctrine:</w:t>
      </w:r>
      <w:r>
        <w:rPr>
          <w:sz w:val="22"/>
        </w:rPr>
        <w:t xml:space="preserve"> the market law restated — the party line is the engine of the safety line; the doctrine that launched the stick funds the bracelet.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spec lithium — 79's ruling: supercap or solid-state; the drawer-proof promise dies with a self-discharged cell.</w:t>
      </w:r>
    </w:p>
    <w:p>
      <w:pPr>
        <w:spacing w:after="100" w:line="312" w:lineRule="auto"/>
        <w:ind w:left="360" w:hanging="180"/>
      </w:pPr>
      <w:r>
        <w:rPr>
          <w:sz w:val="22"/>
        </w:rPr>
        <w:t xml:space="preserve">- </w:t>
      </w:r>
      <w:r>
        <w:rPr>
          <w:sz w:val="22"/>
        </w:rPr>
        <w:t xml:space="preserve">Do NOT promise torch brightness — blink, beacon, glow; the numbers do not pretend otherwise and neither does the box.</w:t>
      </w:r>
    </w:p>
    <w:p>
      <w:pPr>
        <w:spacing w:after="100" w:line="312" w:lineRule="auto"/>
        <w:ind w:left="360" w:hanging="180"/>
      </w:pPr>
      <w:r>
        <w:rPr>
          <w:sz w:val="22"/>
        </w:rPr>
        <w:t xml:space="preserve">- </w:t>
      </w:r>
      <w:r>
        <w:rPr>
          <w:sz w:val="22"/>
        </w:rPr>
        <w:t xml:space="preserve">Do NOT add a port — no battery door, no ingress path; the waterproofing is the absence of the opening.</w:t>
      </w:r>
    </w:p>
    <w:p>
      <w:pPr>
        <w:spacing w:after="100" w:line="312" w:lineRule="auto"/>
        <w:ind w:left="360" w:hanging="180"/>
      </w:pPr>
      <w:r>
        <w:rPr>
          <w:sz w:val="22"/>
        </w:rPr>
        <w:t xml:space="preserve">- </w:t>
      </w:r>
      <w:r>
        <w:rPr>
          <w:sz w:val="22"/>
        </w:rPr>
        <w:t xml:space="preserve">Do NOT size it into a range — one SKU, the ratchet takes the range; child wrist to adult over jacket or the clip failed.</w:t>
      </w:r>
    </w:p>
    <w:p>
      <w:pPr>
        <w:spacing w:after="100" w:line="312" w:lineRule="auto"/>
        <w:ind w:left="360" w:hanging="180"/>
      </w:pPr>
      <w:r>
        <w:rPr>
          <w:sz w:val="22"/>
        </w:rPr>
        <w:t xml:space="preserve">- </w:t>
      </w:r>
      <w:r>
        <w:rPr>
          <w:sz w:val="22"/>
        </w:rPr>
        <w:t xml:space="preserve">Do NOT split the markets — the party line funds the safety line; 'the more items the more chance the important ones get made'.</w:t>
      </w:r>
    </w:p>
    <w:p>
      <w:pPr>
        <w:spacing w:before="360" w:after="160" w:line="312" w:lineRule="auto"/>
        <w:keepNext/>
      </w:pPr>
      <w:r>
        <w:rPr>
          <w:sz w:val="24"/>
          <w:b/>
        </w:rPr>
        <w:t xml:space="preserve">§9 — OWED</w:t>
      </w:r>
    </w:p>
    <w:p>
      <w:pPr>
        <w:spacing w:before="0" w:after="120" w:line="312" w:lineRule="auto"/>
      </w:pPr>
      <w:r>
        <w:rPr>
          <w:sz w:val="22"/>
        </w:rPr>
        <w:t xml:space="preserve">OWED: the phase's own bench list, whole — power budget versus duty cycle (minutes of swing to hours of blink, measured on a rig); the silicone-covered button cycle test in grit and salt; ratchet range proven on real arms; cold performance (fishing and flood water is cold water); the cycle ledger, logged and published.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GP-IM-256, v1.0 — CURRENT — PASS, seated law, master v2.1 (numerical print order). Built 24 August 2026, seventeenth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256</w:t>
      </w:r>
    </w:p>
    <w:sectPr>
      <w:footerReference xmlns:r="http://schemas.openxmlformats.org/officeDocument/2006/relationships" w:type="default" r:id="Rafa076100a104fa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7b915d7f5b84e01" Type="http://schemas.openxmlformats.org/officeDocument/2006/relationships/styles" Target="styles.xml"/><Relationship Id="Rafa076100a104fa8" Type="http://schemas.openxmlformats.org/officeDocument/2006/relationships/footer" Target="footer1.xml"/><Relationship Id="Rfc58c34e7d404d92" Type="http://schemas.openxmlformats.org/officeDocument/2006/relationships/image" Target="../media/image.png"/></Relationships>
</file>