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B4CD3" w14:textId="47393C78" w:rsidR="00724679" w:rsidRDefault="00724679">
      <w:pPr>
        <w:rPr>
          <w:b/>
        </w:rPr>
      </w:pPr>
      <w:r>
        <w:rPr>
          <w:b/>
        </w:rPr>
        <w:t>FLORIDA ENERGY SYSTEMS CONSORTIUM</w:t>
      </w:r>
    </w:p>
    <w:p w14:paraId="16062D3F" w14:textId="77777777" w:rsidR="00724679" w:rsidRDefault="00724679">
      <w:pPr>
        <w:rPr>
          <w:b/>
        </w:rPr>
      </w:pPr>
    </w:p>
    <w:p w14:paraId="6CA38952" w14:textId="1FAEF553" w:rsidR="00317F4F" w:rsidRPr="007B1389" w:rsidRDefault="008D3363">
      <w:pPr>
        <w:rPr>
          <w:b/>
        </w:rPr>
      </w:pPr>
      <w:r w:rsidRPr="007B1389">
        <w:rPr>
          <w:b/>
        </w:rPr>
        <w:t>REDESIGN OBJECTIVE</w:t>
      </w:r>
    </w:p>
    <w:p w14:paraId="52B7CDE5" w14:textId="03A38450" w:rsidR="00317F4F" w:rsidRDefault="00317F4F">
      <w:r>
        <w:t xml:space="preserve">To evaluate the Florida Energy Systems </w:t>
      </w:r>
      <w:r w:rsidR="00724679">
        <w:t>Consortium</w:t>
      </w:r>
      <w:r>
        <w:t xml:space="preserve"> webs</w:t>
      </w:r>
      <w:r w:rsidR="00F017E4">
        <w:t>ite</w:t>
      </w:r>
      <w:r w:rsidR="009C4AC7">
        <w:t xml:space="preserve"> (FESC)</w:t>
      </w:r>
      <w:r w:rsidR="00F017E4">
        <w:t xml:space="preserve"> and make sure that it corresponds to their mission statement and ideas. The goal is to propose a design that meets the current standard for </w:t>
      </w:r>
      <w:r w:rsidR="00F017E4" w:rsidRPr="00232046">
        <w:rPr>
          <w:highlight w:val="yellow"/>
        </w:rPr>
        <w:t xml:space="preserve">an intuitive, accessible, and versatile </w:t>
      </w:r>
      <w:r w:rsidR="003C56A4" w:rsidRPr="00232046">
        <w:rPr>
          <w:highlight w:val="yellow"/>
        </w:rPr>
        <w:t xml:space="preserve">website. </w:t>
      </w:r>
      <w:r w:rsidR="003C56A4" w:rsidRPr="00232046">
        <w:rPr>
          <w:highlight w:val="yellow"/>
        </w:rPr>
        <w:softHyphen/>
      </w:r>
      <w:r w:rsidR="0078316A" w:rsidRPr="00232046">
        <w:rPr>
          <w:highlight w:val="yellow"/>
        </w:rPr>
        <w:softHyphen/>
      </w:r>
      <w:r w:rsidR="0078316A" w:rsidRPr="00232046">
        <w:rPr>
          <w:highlight w:val="yellow"/>
        </w:rPr>
        <w:softHyphen/>
      </w:r>
    </w:p>
    <w:p w14:paraId="2CF1EC3F" w14:textId="580107B3" w:rsidR="009C4AC7" w:rsidRDefault="009C4AC7"/>
    <w:p w14:paraId="3A913D90" w14:textId="79D1A301" w:rsidR="009C4AC7" w:rsidRDefault="009C4AC7">
      <w:pPr>
        <w:rPr>
          <w:b/>
        </w:rPr>
      </w:pPr>
      <w:r w:rsidRPr="007B1389">
        <w:rPr>
          <w:b/>
        </w:rPr>
        <w:t>FESC</w:t>
      </w:r>
      <w:r w:rsidR="00677A2F" w:rsidRPr="007B1389">
        <w:rPr>
          <w:b/>
        </w:rPr>
        <w:t xml:space="preserve"> T</w:t>
      </w:r>
      <w:r w:rsidR="008D3363" w:rsidRPr="007B1389">
        <w:rPr>
          <w:b/>
        </w:rPr>
        <w:t>EST EVALUATION</w:t>
      </w:r>
    </w:p>
    <w:p w14:paraId="7A674E47" w14:textId="7C4841E1" w:rsidR="00724679" w:rsidRDefault="00724679">
      <w:pPr>
        <w:rPr>
          <w:b/>
        </w:rPr>
      </w:pPr>
      <w:r>
        <w:rPr>
          <w:b/>
        </w:rPr>
        <w:tab/>
        <w:t xml:space="preserve">ACCESSIBILITY </w:t>
      </w:r>
    </w:p>
    <w:p w14:paraId="49D8A7D7" w14:textId="7EAA8636" w:rsidR="00724679" w:rsidRDefault="00647B93" w:rsidP="00647B93">
      <w:pPr>
        <w:ind w:left="720"/>
      </w:pPr>
      <w:r w:rsidRPr="00647B93">
        <w:t>This</w:t>
      </w:r>
      <w:r>
        <w:t xml:space="preserve"> test is based on the Web Content Accessibility Guidelines (WCAG) 2.0 for meeting the minimum requirement of accessibility. The browsers used for testing are Chrome and Firefox</w:t>
      </w:r>
      <w:r w:rsidR="009016AC">
        <w:t xml:space="preserve"> with wave.webaim.org as the testing tool.</w:t>
      </w:r>
    </w:p>
    <w:p w14:paraId="6EEBC25F" w14:textId="5DDE03B2" w:rsidR="009016AC" w:rsidRDefault="009016AC" w:rsidP="009016AC">
      <w:pPr>
        <w:pStyle w:val="ListParagraph"/>
        <w:numPr>
          <w:ilvl w:val="0"/>
          <w:numId w:val="3"/>
        </w:numPr>
      </w:pPr>
      <w:r>
        <w:t>Chrome</w:t>
      </w:r>
      <w:r w:rsidR="00437E24">
        <w:t xml:space="preserve"> testing results</w:t>
      </w:r>
      <w:r>
        <w:t xml:space="preserve"> </w:t>
      </w:r>
      <w:r w:rsidR="00437E24">
        <w:t>-</w:t>
      </w:r>
      <w:r>
        <w:t xml:space="preserve"> </w:t>
      </w:r>
      <w:hyperlink r:id="rId5" w:anchor="/http://floridaenergy.ufl.edu/energy-research/by-research-area/thrust-4-solar/" w:history="1">
        <w:r w:rsidR="00437E24" w:rsidRPr="00437E24">
          <w:rPr>
            <w:rStyle w:val="Hyperlink"/>
          </w:rPr>
          <w:t>wave.webaim.org</w:t>
        </w:r>
      </w:hyperlink>
    </w:p>
    <w:p w14:paraId="4909588D" w14:textId="0127A610" w:rsidR="00437E24" w:rsidRDefault="00437E24" w:rsidP="009016AC">
      <w:pPr>
        <w:pStyle w:val="ListParagraph"/>
        <w:numPr>
          <w:ilvl w:val="0"/>
          <w:numId w:val="3"/>
        </w:numPr>
      </w:pPr>
      <w:r>
        <w:t xml:space="preserve">Firefox testing results – </w:t>
      </w:r>
      <w:hyperlink r:id="rId6" w:anchor="/http://floridaenergy.ufl.edu/" w:history="1">
        <w:r w:rsidRPr="00437E24">
          <w:rPr>
            <w:rStyle w:val="Hyperlink"/>
          </w:rPr>
          <w:t>wave.webaim.org</w:t>
        </w:r>
      </w:hyperlink>
    </w:p>
    <w:p w14:paraId="691A6AE2" w14:textId="0EC9FD59" w:rsidR="00437E24" w:rsidRDefault="00437E24" w:rsidP="00437E24">
      <w:pPr>
        <w:ind w:left="720"/>
      </w:pPr>
    </w:p>
    <w:p w14:paraId="7608E578" w14:textId="59ECBF81" w:rsidR="00437E24" w:rsidRPr="005D7ADE" w:rsidRDefault="009824DD" w:rsidP="00437E24">
      <w:pPr>
        <w:ind w:left="720"/>
        <w:rPr>
          <w:b/>
        </w:rPr>
      </w:pPr>
      <w:r w:rsidRPr="005D7ADE">
        <w:rPr>
          <w:b/>
        </w:rPr>
        <w:t>MOBILE RESPONSIVENESS</w:t>
      </w:r>
    </w:p>
    <w:p w14:paraId="6A7B9F7D" w14:textId="6CB0F3AA" w:rsidR="009824DD" w:rsidRPr="00647B93" w:rsidRDefault="009824DD" w:rsidP="00437E24">
      <w:pPr>
        <w:ind w:left="720"/>
      </w:pPr>
      <w:r>
        <w:t xml:space="preserve">Evaluated using </w:t>
      </w:r>
      <w:hyperlink r:id="rId7" w:history="1">
        <w:r w:rsidRPr="009824DD">
          <w:rPr>
            <w:rStyle w:val="Hyperlink"/>
          </w:rPr>
          <w:t>Google Mobile Friendly Test</w:t>
        </w:r>
      </w:hyperlink>
      <w:r>
        <w:t>. The full result of the test also includes source code and recommendations from Google Mobile Friendly Test</w:t>
      </w:r>
      <w:r w:rsidR="00D35644">
        <w:t xml:space="preserve">: </w:t>
      </w:r>
      <w:hyperlink r:id="rId8" w:history="1">
        <w:r w:rsidR="00D35644" w:rsidRPr="00D35644">
          <w:rPr>
            <w:rStyle w:val="Hyperlink"/>
          </w:rPr>
          <w:t>FESC MOBILE TEST</w:t>
        </w:r>
      </w:hyperlink>
    </w:p>
    <w:p w14:paraId="24231D52" w14:textId="5758E44B" w:rsidR="00CF529F" w:rsidRDefault="005D7ADE">
      <w:pPr>
        <w:rPr>
          <w:b/>
        </w:rPr>
      </w:pPr>
      <w:r>
        <w:rPr>
          <w:b/>
        </w:rPr>
        <w:tab/>
      </w:r>
    </w:p>
    <w:p w14:paraId="083B065D" w14:textId="16065838" w:rsidR="005D7ADE" w:rsidRDefault="005D7ADE">
      <w:pPr>
        <w:rPr>
          <w:b/>
        </w:rPr>
      </w:pPr>
      <w:r>
        <w:rPr>
          <w:b/>
        </w:rPr>
        <w:tab/>
        <w:t>PERFORMANCE</w:t>
      </w:r>
    </w:p>
    <w:p w14:paraId="0C731465" w14:textId="7BC0A5D9" w:rsidR="005D7ADE" w:rsidRDefault="005D7ADE">
      <w:r>
        <w:rPr>
          <w:b/>
        </w:rPr>
        <w:tab/>
      </w:r>
      <w:r w:rsidRPr="005D7ADE">
        <w:t>Th</w:t>
      </w:r>
      <w:r>
        <w:t>e current FESC website</w:t>
      </w:r>
      <w:r w:rsidR="00FF4346">
        <w:t xml:space="preserve"> have optimization and speed issues based on </w:t>
      </w:r>
      <w:proofErr w:type="spellStart"/>
      <w:r w:rsidR="00FF4346">
        <w:t>PageSpeedInsight</w:t>
      </w:r>
      <w:proofErr w:type="spellEnd"/>
      <w:r w:rsidR="00FF4346">
        <w:t xml:space="preserve"> and </w:t>
      </w:r>
      <w:r w:rsidR="00FF4346">
        <w:tab/>
      </w:r>
    </w:p>
    <w:p w14:paraId="28A75F42" w14:textId="27716075" w:rsidR="00FF4346" w:rsidRDefault="00FF4346">
      <w:r>
        <w:tab/>
        <w:t>KeyCDN.com</w:t>
      </w:r>
      <w:r w:rsidR="00057BF5">
        <w:t xml:space="preserve"> testing. </w:t>
      </w:r>
    </w:p>
    <w:p w14:paraId="5D8B14AA" w14:textId="6727C5F3" w:rsidR="00AA61A1" w:rsidRDefault="00AA61A1" w:rsidP="00AA61A1">
      <w:pPr>
        <w:pStyle w:val="ListParagraph"/>
        <w:numPr>
          <w:ilvl w:val="0"/>
          <w:numId w:val="4"/>
        </w:numPr>
      </w:pPr>
      <w:r>
        <w:t xml:space="preserve">KeyCDN.com results: </w:t>
      </w:r>
      <w:hyperlink r:id="rId9" w:history="1">
        <w:r w:rsidRPr="00AA61A1">
          <w:rPr>
            <w:rStyle w:val="Hyperlink"/>
          </w:rPr>
          <w:t>https://tools.keycdn.com/speed?h=5b4bb8e297803268007877e2</w:t>
        </w:r>
      </w:hyperlink>
    </w:p>
    <w:p w14:paraId="5DDB6E2F" w14:textId="0E35F6C7" w:rsidR="00BB78A8" w:rsidRDefault="00AA61A1" w:rsidP="00AA61A1">
      <w:pPr>
        <w:pStyle w:val="ListParagraph"/>
        <w:numPr>
          <w:ilvl w:val="0"/>
          <w:numId w:val="4"/>
        </w:numPr>
      </w:pPr>
      <w:proofErr w:type="spellStart"/>
      <w:r>
        <w:t>PageSpeedInsights</w:t>
      </w:r>
      <w:proofErr w:type="spellEnd"/>
      <w:r>
        <w:t xml:space="preserve"> results for both mobile and desktop: </w:t>
      </w:r>
      <w:hyperlink r:id="rId10" w:history="1">
        <w:r w:rsidRPr="00AA61A1">
          <w:rPr>
            <w:rStyle w:val="Hyperlink"/>
          </w:rPr>
          <w:t>https://developers.google.com/speed/pagespeed/insights/?url=http%3A%2F%2Ffloridaenergy.ufl.edu&amp;tab=mobile</w:t>
        </w:r>
      </w:hyperlink>
    </w:p>
    <w:p w14:paraId="3066D6E7" w14:textId="4748E352" w:rsidR="00AA61A1" w:rsidRDefault="00AA61A1" w:rsidP="00AA61A1">
      <w:pPr>
        <w:ind w:left="1080"/>
      </w:pPr>
      <w:r>
        <w:t>Recommendation for improvement:</w:t>
      </w:r>
    </w:p>
    <w:p w14:paraId="52458F03" w14:textId="6CFF7BC5" w:rsidR="00AA61A1" w:rsidRDefault="00AA61A1" w:rsidP="00AA61A1">
      <w:pPr>
        <w:pStyle w:val="ListParagraph"/>
        <w:numPr>
          <w:ilvl w:val="0"/>
          <w:numId w:val="5"/>
        </w:numPr>
      </w:pPr>
      <w:r>
        <w:t>Evaluate server response time within different environment</w:t>
      </w:r>
      <w:r w:rsidR="00200D72">
        <w:t xml:space="preserve"> (consider internet speed of consumers).</w:t>
      </w:r>
    </w:p>
    <w:p w14:paraId="6032312D" w14:textId="2BEEB034" w:rsidR="00AA61A1" w:rsidRDefault="00AA61A1" w:rsidP="00AA61A1">
      <w:pPr>
        <w:pStyle w:val="ListParagraph"/>
        <w:numPr>
          <w:ilvl w:val="0"/>
          <w:numId w:val="5"/>
        </w:numPr>
      </w:pPr>
      <w:r>
        <w:t>Eliminate render-blocking JavaScript</w:t>
      </w:r>
      <w:r w:rsidR="00200D72">
        <w:t xml:space="preserve"> and CSS in above-the-fold content (Optimization).</w:t>
      </w:r>
    </w:p>
    <w:p w14:paraId="1DD70D46" w14:textId="2880BF22" w:rsidR="00200D72" w:rsidRDefault="00200D72" w:rsidP="00AA61A1">
      <w:pPr>
        <w:pStyle w:val="ListParagraph"/>
        <w:numPr>
          <w:ilvl w:val="0"/>
          <w:numId w:val="5"/>
        </w:numPr>
      </w:pPr>
      <w:r>
        <w:t xml:space="preserve">Optimize images (try using </w:t>
      </w:r>
      <w:r w:rsidR="006F1D71">
        <w:t xml:space="preserve">lower dpi images or </w:t>
      </w:r>
      <w:r>
        <w:t xml:space="preserve">less </w:t>
      </w:r>
      <w:proofErr w:type="spellStart"/>
      <w:r>
        <w:t>png</w:t>
      </w:r>
      <w:proofErr w:type="spellEnd"/>
      <w:r>
        <w:t xml:space="preserve"> files unless it is necessary).</w:t>
      </w:r>
    </w:p>
    <w:p w14:paraId="3E62B687" w14:textId="6C01259E" w:rsidR="00200D72" w:rsidRDefault="00200D72" w:rsidP="00AA61A1">
      <w:pPr>
        <w:ind w:left="1080"/>
      </w:pPr>
    </w:p>
    <w:p w14:paraId="030D10AB" w14:textId="02FE6521" w:rsidR="00200D72" w:rsidRDefault="00200D72" w:rsidP="00AA61A1">
      <w:pPr>
        <w:ind w:left="1080"/>
        <w:rPr>
          <w:b/>
        </w:rPr>
      </w:pPr>
      <w:r w:rsidRPr="00200D72">
        <w:rPr>
          <w:b/>
        </w:rPr>
        <w:lastRenderedPageBreak/>
        <w:t>INTUITIVENESS</w:t>
      </w:r>
      <w:r>
        <w:rPr>
          <w:b/>
        </w:rPr>
        <w:t xml:space="preserve"> AND FUNCTIONALITY</w:t>
      </w:r>
    </w:p>
    <w:p w14:paraId="6CA93A45" w14:textId="4F945B90" w:rsidR="009F0AC0" w:rsidRDefault="00200D72" w:rsidP="00AA61A1">
      <w:pPr>
        <w:ind w:left="1080"/>
      </w:pPr>
      <w:r>
        <w:t>My recommendation is to test this in different platform</w:t>
      </w:r>
      <w:r w:rsidR="00D02F11">
        <w:t>s</w:t>
      </w:r>
      <w:r>
        <w:t xml:space="preserve"> and browser</w:t>
      </w:r>
      <w:r w:rsidR="00D02F11">
        <w:t>s</w:t>
      </w:r>
      <w:r>
        <w:t xml:space="preserve">. </w:t>
      </w:r>
      <w:r w:rsidR="009F0AC0">
        <w:t xml:space="preserve">The site is not very responsive especially in Firefox. </w:t>
      </w:r>
    </w:p>
    <w:p w14:paraId="747A4334" w14:textId="28BAAE04" w:rsidR="00200D72" w:rsidRDefault="009F0AC0" w:rsidP="00AA61A1">
      <w:pPr>
        <w:ind w:left="1080"/>
      </w:pPr>
      <w:r>
        <w:t>On mobile devices, some of the images and design element</w:t>
      </w:r>
      <w:r w:rsidR="00D02F11">
        <w:t>s</w:t>
      </w:r>
      <w:r>
        <w:t xml:space="preserve"> do not resize to the device in use. </w:t>
      </w:r>
      <w:r w:rsidR="00453697">
        <w:t xml:space="preserve">There are also alignment issues and </w:t>
      </w:r>
      <w:r w:rsidR="00232046">
        <w:t>their pages are very busy, making navigation difficult.</w:t>
      </w:r>
    </w:p>
    <w:p w14:paraId="4E4D21E6" w14:textId="008915A9" w:rsidR="009F0AC0" w:rsidRDefault="009F0AC0" w:rsidP="00AA61A1">
      <w:pPr>
        <w:ind w:left="1080"/>
      </w:pPr>
      <w:r>
        <w:t>HTML W3C VALIDATOR yields 34 errors and 25 warnings just in the Homepage.</w:t>
      </w:r>
    </w:p>
    <w:p w14:paraId="2610B090" w14:textId="77777777" w:rsidR="009F0AC0" w:rsidRDefault="009F0AC0" w:rsidP="00AA61A1">
      <w:pPr>
        <w:ind w:left="1080"/>
      </w:pPr>
    </w:p>
    <w:p w14:paraId="23200674" w14:textId="77777777" w:rsidR="00200D72" w:rsidRPr="00200D72" w:rsidRDefault="00200D72" w:rsidP="00AA61A1">
      <w:pPr>
        <w:ind w:left="1080"/>
      </w:pPr>
    </w:p>
    <w:p w14:paraId="18E732B0" w14:textId="73B30B13" w:rsidR="00D86B81" w:rsidRPr="007B1389" w:rsidRDefault="00D86B81" w:rsidP="00D86B81">
      <w:pPr>
        <w:rPr>
          <w:b/>
        </w:rPr>
      </w:pPr>
      <w:r w:rsidRPr="007B1389">
        <w:rPr>
          <w:b/>
        </w:rPr>
        <w:t xml:space="preserve">USER EXPERIENCE </w:t>
      </w:r>
    </w:p>
    <w:p w14:paraId="78904FC4" w14:textId="5C0B69DF" w:rsidR="00D86B81" w:rsidRDefault="00D86B81" w:rsidP="00D86B81">
      <w:r>
        <w:t xml:space="preserve">The goals of </w:t>
      </w:r>
      <w:r w:rsidR="00AA61A1">
        <w:t>User Experience (UX)</w:t>
      </w:r>
      <w:r>
        <w:t xml:space="preserve"> is to provide</w:t>
      </w:r>
      <w:r w:rsidR="00AA61A1">
        <w:t xml:space="preserve"> additional</w:t>
      </w:r>
      <w:r>
        <w:t xml:space="preserve"> information on how consumers react and use the information in front of them when interacting with the FESC website </w:t>
      </w:r>
      <w:r w:rsidR="00232046">
        <w:t>on different</w:t>
      </w:r>
      <w:r>
        <w:t xml:space="preserve"> device</w:t>
      </w:r>
      <w:r w:rsidR="00232046">
        <w:t>s</w:t>
      </w:r>
      <w:r>
        <w:t xml:space="preserve"> and platform</w:t>
      </w:r>
      <w:r w:rsidR="00232046">
        <w:t>s</w:t>
      </w:r>
      <w:r>
        <w:t>.</w:t>
      </w:r>
    </w:p>
    <w:p w14:paraId="53511D7E" w14:textId="77777777" w:rsidR="00D86B81" w:rsidRPr="002A58FB" w:rsidRDefault="00D86B81" w:rsidP="00D86B81">
      <w:pPr>
        <w:rPr>
          <w:b/>
        </w:rPr>
      </w:pPr>
      <w:r>
        <w:tab/>
      </w:r>
      <w:r w:rsidRPr="002A58FB">
        <w:rPr>
          <w:b/>
        </w:rPr>
        <w:t>DEVICE AND PLATFORM</w:t>
      </w:r>
    </w:p>
    <w:p w14:paraId="6132A601" w14:textId="7CC34374" w:rsidR="00232046" w:rsidRPr="00232046" w:rsidRDefault="00232046" w:rsidP="00D86B81">
      <w:pPr>
        <w:pStyle w:val="ListParagraph"/>
        <w:numPr>
          <w:ilvl w:val="0"/>
          <w:numId w:val="2"/>
        </w:numPr>
        <w:rPr>
          <w:highlight w:val="yellow"/>
        </w:rPr>
      </w:pPr>
      <w:r w:rsidRPr="00232046">
        <w:rPr>
          <w:highlight w:val="yellow"/>
        </w:rPr>
        <w:t xml:space="preserve">Many consumers prefer to access the website using their mobile device.  Other consumers are more inclined to use wider monitors while accessing the information for research or educational purposes. </w:t>
      </w:r>
    </w:p>
    <w:p w14:paraId="69E55E63" w14:textId="3CE96774" w:rsidR="00D86B81" w:rsidRPr="00232046" w:rsidRDefault="00D86B81" w:rsidP="00D86B81">
      <w:pPr>
        <w:pStyle w:val="ListParagraph"/>
        <w:numPr>
          <w:ilvl w:val="0"/>
          <w:numId w:val="2"/>
        </w:numPr>
        <w:rPr>
          <w:highlight w:val="green"/>
        </w:rPr>
      </w:pPr>
      <w:r w:rsidRPr="00232046">
        <w:rPr>
          <w:highlight w:val="green"/>
        </w:rPr>
        <w:t>With the current state of technological advancement, the public consumers will have a higher rate of accessing the FESC website using mobile devices. Professional consumers are more inclined to use wider monitors due to the research and educational nature of the information.</w:t>
      </w:r>
    </w:p>
    <w:p w14:paraId="1F62E039" w14:textId="77777777" w:rsidR="00D86B81" w:rsidRPr="002A58FB" w:rsidRDefault="00D86B81" w:rsidP="00D86B81">
      <w:pPr>
        <w:ind w:left="720"/>
        <w:rPr>
          <w:b/>
        </w:rPr>
      </w:pPr>
      <w:r w:rsidRPr="002A58FB">
        <w:rPr>
          <w:b/>
        </w:rPr>
        <w:t>BROWSER</w:t>
      </w:r>
    </w:p>
    <w:p w14:paraId="0D59CD9E" w14:textId="5FBA838E" w:rsidR="00232046" w:rsidRPr="00232046" w:rsidRDefault="00232046" w:rsidP="00D86B81">
      <w:pPr>
        <w:pStyle w:val="ListParagraph"/>
        <w:numPr>
          <w:ilvl w:val="0"/>
          <w:numId w:val="2"/>
        </w:numPr>
        <w:rPr>
          <w:highlight w:val="yellow"/>
        </w:rPr>
      </w:pPr>
      <w:r w:rsidRPr="00232046">
        <w:rPr>
          <w:highlight w:val="yellow"/>
        </w:rPr>
        <w:t>Different browsers affect the usability of the FESC website.  Having a clearer understanding of which is used more often can help mitigate some issues related to how responsive their</w:t>
      </w:r>
      <w:bookmarkStart w:id="0" w:name="_GoBack"/>
      <w:bookmarkEnd w:id="0"/>
      <w:r w:rsidRPr="00232046">
        <w:rPr>
          <w:highlight w:val="yellow"/>
        </w:rPr>
        <w:t xml:space="preserve"> website is. </w:t>
      </w:r>
      <w:r w:rsidRPr="00232046">
        <w:rPr>
          <w:highlight w:val="yellow"/>
        </w:rPr>
        <w:t xml:space="preserve">This website can provide statistic information </w:t>
      </w:r>
      <w:hyperlink r:id="rId11" w:history="1">
        <w:r w:rsidRPr="00232046">
          <w:rPr>
            <w:rStyle w:val="Hyperlink"/>
            <w:highlight w:val="yellow"/>
          </w:rPr>
          <w:t>www.statista.com</w:t>
        </w:r>
      </w:hyperlink>
      <w:r w:rsidRPr="00232046">
        <w:rPr>
          <w:highlight w:val="yellow"/>
        </w:rPr>
        <w:t>.</w:t>
      </w:r>
    </w:p>
    <w:p w14:paraId="2F409F88" w14:textId="7097DF2E" w:rsidR="00D86B81" w:rsidRPr="00232046" w:rsidRDefault="00D86B81" w:rsidP="00D86B81">
      <w:pPr>
        <w:pStyle w:val="ListParagraph"/>
        <w:numPr>
          <w:ilvl w:val="0"/>
          <w:numId w:val="2"/>
        </w:numPr>
        <w:rPr>
          <w:highlight w:val="green"/>
        </w:rPr>
      </w:pPr>
      <w:r w:rsidRPr="00232046">
        <w:rPr>
          <w:highlight w:val="green"/>
        </w:rPr>
        <w:t xml:space="preserve">Different types of browser can also affect the usability and accessibility of the FESC website. Understanding which is the most used can help mitigate some issues of responsiveness. This website can provide statistic information </w:t>
      </w:r>
      <w:hyperlink r:id="rId12" w:history="1">
        <w:r w:rsidRPr="00232046">
          <w:rPr>
            <w:rStyle w:val="Hyperlink"/>
            <w:highlight w:val="green"/>
          </w:rPr>
          <w:t>www.statista.com</w:t>
        </w:r>
      </w:hyperlink>
      <w:r w:rsidRPr="00232046">
        <w:rPr>
          <w:highlight w:val="green"/>
        </w:rPr>
        <w:t>.</w:t>
      </w:r>
    </w:p>
    <w:p w14:paraId="5D35006B" w14:textId="77777777" w:rsidR="00D86B81" w:rsidRPr="002A58FB" w:rsidRDefault="00D86B81" w:rsidP="00D86B81">
      <w:pPr>
        <w:ind w:left="720"/>
        <w:rPr>
          <w:b/>
        </w:rPr>
      </w:pPr>
      <w:r w:rsidRPr="002A58FB">
        <w:rPr>
          <w:b/>
        </w:rPr>
        <w:t>CONNECTIVITY</w:t>
      </w:r>
    </w:p>
    <w:p w14:paraId="58294978" w14:textId="77777777" w:rsidR="00232046" w:rsidRPr="00232046" w:rsidRDefault="00232046" w:rsidP="00D86B81">
      <w:pPr>
        <w:pStyle w:val="ListParagraph"/>
        <w:numPr>
          <w:ilvl w:val="0"/>
          <w:numId w:val="2"/>
        </w:numPr>
        <w:rPr>
          <w:highlight w:val="yellow"/>
        </w:rPr>
      </w:pPr>
      <w:r w:rsidRPr="00232046">
        <w:rPr>
          <w:highlight w:val="yellow"/>
        </w:rPr>
        <w:t xml:space="preserve">Considering the variety of different ISP providers and internet speeds could help when creating </w:t>
      </w:r>
      <w:proofErr w:type="gramStart"/>
      <w:r w:rsidRPr="00232046">
        <w:rPr>
          <w:highlight w:val="yellow"/>
        </w:rPr>
        <w:t>a</w:t>
      </w:r>
      <w:proofErr w:type="gramEnd"/>
      <w:r w:rsidRPr="00232046">
        <w:rPr>
          <w:highlight w:val="yellow"/>
        </w:rPr>
        <w:t xml:space="preserve"> updated more responsible design.</w:t>
      </w:r>
    </w:p>
    <w:p w14:paraId="555DE4CF" w14:textId="33337557" w:rsidR="00D86B81" w:rsidRPr="00232046" w:rsidRDefault="00D86B81" w:rsidP="00D86B81">
      <w:pPr>
        <w:pStyle w:val="ListParagraph"/>
        <w:numPr>
          <w:ilvl w:val="0"/>
          <w:numId w:val="2"/>
        </w:numPr>
        <w:rPr>
          <w:highlight w:val="green"/>
        </w:rPr>
      </w:pPr>
      <w:r w:rsidRPr="00232046">
        <w:rPr>
          <w:highlight w:val="green"/>
        </w:rPr>
        <w:t xml:space="preserve">Consumers have different ISP providers and internet speed. Taking this into consideration can also help when creating a responsive design for website. </w:t>
      </w:r>
    </w:p>
    <w:p w14:paraId="18318EC1" w14:textId="375FFAE0" w:rsidR="00D86B81" w:rsidRPr="002A58FB" w:rsidRDefault="007B1389" w:rsidP="007B1389">
      <w:pPr>
        <w:ind w:left="720"/>
        <w:rPr>
          <w:b/>
        </w:rPr>
      </w:pPr>
      <w:r w:rsidRPr="002A58FB">
        <w:rPr>
          <w:b/>
        </w:rPr>
        <w:t>ACCESSIBILITY</w:t>
      </w:r>
    </w:p>
    <w:p w14:paraId="782833D8" w14:textId="3CCAA9CC" w:rsidR="007B1389" w:rsidRDefault="007B1389" w:rsidP="007B1389">
      <w:pPr>
        <w:pStyle w:val="ListParagraph"/>
        <w:numPr>
          <w:ilvl w:val="0"/>
          <w:numId w:val="2"/>
        </w:numPr>
      </w:pPr>
      <w:r>
        <w:lastRenderedPageBreak/>
        <w:t xml:space="preserve">Based on the evaluation above, this is A MUST have for the FESC website to have a responsive design that accommodate different </w:t>
      </w:r>
      <w:r w:rsidR="00232046">
        <w:t>consumers</w:t>
      </w:r>
      <w:r>
        <w:t xml:space="preserve">. </w:t>
      </w:r>
    </w:p>
    <w:p w14:paraId="5486A078" w14:textId="7E3E5028" w:rsidR="00E12A1C" w:rsidRPr="002A58FB" w:rsidRDefault="00E12A1C" w:rsidP="00E12A1C">
      <w:pPr>
        <w:ind w:left="720"/>
        <w:rPr>
          <w:b/>
        </w:rPr>
      </w:pPr>
      <w:r w:rsidRPr="002A58FB">
        <w:rPr>
          <w:b/>
        </w:rPr>
        <w:t>HUMAN INTERACTION</w:t>
      </w:r>
    </w:p>
    <w:p w14:paraId="379614BB" w14:textId="2E1F4096" w:rsidR="00E12A1C" w:rsidRDefault="00E12A1C" w:rsidP="00E12A1C">
      <w:pPr>
        <w:pStyle w:val="ListParagraph"/>
        <w:numPr>
          <w:ilvl w:val="0"/>
          <w:numId w:val="2"/>
        </w:numPr>
      </w:pPr>
      <w:r>
        <w:t>The FESC website can benefit from understandin</w:t>
      </w:r>
      <w:r w:rsidR="00131C20">
        <w:t xml:space="preserve">g their core consumer. By creating a simple prototype of their website (one or three pages), a developer can test </w:t>
      </w:r>
      <w:r w:rsidR="003C4018">
        <w:t xml:space="preserve">and create reports on </w:t>
      </w:r>
      <w:r w:rsidR="00131C20">
        <w:t xml:space="preserve">how their consumer is responding to some of the functionality and design information that their user is consuming. This will provide some insights </w:t>
      </w:r>
      <w:r w:rsidR="00232046">
        <w:t>i</w:t>
      </w:r>
      <w:r w:rsidR="00131C20">
        <w:t>n</w:t>
      </w:r>
      <w:r w:rsidR="00232046">
        <w:t>to</w:t>
      </w:r>
      <w:r w:rsidR="00131C20">
        <w:t xml:space="preserve"> how to design the final product </w:t>
      </w:r>
      <w:r w:rsidR="00232046">
        <w:t>to improve the ease of use.</w:t>
      </w:r>
    </w:p>
    <w:p w14:paraId="2E80A92F" w14:textId="77777777" w:rsidR="00D86B81" w:rsidRDefault="00D86B81"/>
    <w:p w14:paraId="2BA99330" w14:textId="76C073F8" w:rsidR="00BB78A8" w:rsidRPr="007B1389" w:rsidRDefault="00BB78A8">
      <w:pPr>
        <w:rPr>
          <w:b/>
        </w:rPr>
      </w:pPr>
      <w:r w:rsidRPr="007B1389">
        <w:rPr>
          <w:b/>
        </w:rPr>
        <w:t>R</w:t>
      </w:r>
      <w:r w:rsidR="008D3363" w:rsidRPr="007B1389">
        <w:rPr>
          <w:b/>
        </w:rPr>
        <w:t>ECOMMENDATIONS</w:t>
      </w:r>
    </w:p>
    <w:p w14:paraId="3B8C9E16" w14:textId="2A52DF39" w:rsidR="00DD4AAE" w:rsidRDefault="00DD4AAE">
      <w:r>
        <w:t xml:space="preserve">To anticipate the usage of both the </w:t>
      </w:r>
      <w:proofErr w:type="gramStart"/>
      <w:r w:rsidR="00232046">
        <w:t xml:space="preserve">general </w:t>
      </w:r>
      <w:r>
        <w:t>public</w:t>
      </w:r>
      <w:proofErr w:type="gramEnd"/>
      <w:r>
        <w:t xml:space="preserve"> and professional </w:t>
      </w:r>
      <w:r w:rsidR="008D3363">
        <w:t>consumer</w:t>
      </w:r>
      <w:r w:rsidR="003C56A4">
        <w:t>, the following recommendations are provided</w:t>
      </w:r>
      <w:r w:rsidR="00B63D5E">
        <w:t xml:space="preserve"> for a responsive design</w:t>
      </w:r>
      <w:r w:rsidR="003C56A4">
        <w:t>:</w:t>
      </w:r>
    </w:p>
    <w:p w14:paraId="3402B722" w14:textId="756E69D5" w:rsidR="003C56A4" w:rsidRPr="006F3B2D" w:rsidRDefault="003C56A4" w:rsidP="003C56A4">
      <w:pPr>
        <w:pStyle w:val="ListParagraph"/>
        <w:numPr>
          <w:ilvl w:val="0"/>
          <w:numId w:val="1"/>
        </w:numPr>
        <w:rPr>
          <w:highlight w:val="yellow"/>
        </w:rPr>
      </w:pPr>
      <w:r w:rsidRPr="006F3B2D">
        <w:rPr>
          <w:highlight w:val="yellow"/>
        </w:rPr>
        <w:t>Redesign the logo to strengthen the brand and identity of FESC.</w:t>
      </w:r>
    </w:p>
    <w:p w14:paraId="511F631F" w14:textId="5142791E" w:rsidR="003C56A4" w:rsidRPr="006F3B2D" w:rsidRDefault="003C56A4" w:rsidP="003C56A4">
      <w:pPr>
        <w:pStyle w:val="ListParagraph"/>
        <w:numPr>
          <w:ilvl w:val="0"/>
          <w:numId w:val="1"/>
        </w:numPr>
        <w:rPr>
          <w:highlight w:val="yellow"/>
        </w:rPr>
      </w:pPr>
      <w:r w:rsidRPr="006F3B2D">
        <w:rPr>
          <w:highlight w:val="yellow"/>
        </w:rPr>
        <w:t xml:space="preserve">Redesign the page layout and organize the information provided to meet the requirements for responsive design. This will ensure both the </w:t>
      </w:r>
      <w:proofErr w:type="gramStart"/>
      <w:r w:rsidR="00232046" w:rsidRPr="006F3B2D">
        <w:rPr>
          <w:highlight w:val="yellow"/>
        </w:rPr>
        <w:t xml:space="preserve">general </w:t>
      </w:r>
      <w:r w:rsidRPr="006F3B2D">
        <w:rPr>
          <w:highlight w:val="yellow"/>
        </w:rPr>
        <w:t>public</w:t>
      </w:r>
      <w:proofErr w:type="gramEnd"/>
      <w:r w:rsidRPr="006F3B2D">
        <w:rPr>
          <w:highlight w:val="yellow"/>
        </w:rPr>
        <w:t xml:space="preserve"> and professional </w:t>
      </w:r>
      <w:r w:rsidR="008D3363" w:rsidRPr="006F3B2D">
        <w:rPr>
          <w:highlight w:val="yellow"/>
        </w:rPr>
        <w:t>consumers</w:t>
      </w:r>
      <w:r w:rsidRPr="006F3B2D">
        <w:rPr>
          <w:highlight w:val="yellow"/>
        </w:rPr>
        <w:t xml:space="preserve"> to have ease of use when </w:t>
      </w:r>
      <w:r w:rsidR="00422473" w:rsidRPr="006F3B2D">
        <w:rPr>
          <w:highlight w:val="yellow"/>
        </w:rPr>
        <w:t>interacting with</w:t>
      </w:r>
      <w:r w:rsidRPr="006F3B2D">
        <w:rPr>
          <w:highlight w:val="yellow"/>
        </w:rPr>
        <w:t xml:space="preserve"> the FESC website. </w:t>
      </w:r>
    </w:p>
    <w:p w14:paraId="3460E07F" w14:textId="5F5FC0F9" w:rsidR="00E1446A" w:rsidRPr="006F3B2D" w:rsidRDefault="00B63D5E" w:rsidP="00E1446A">
      <w:pPr>
        <w:pStyle w:val="ListParagraph"/>
        <w:numPr>
          <w:ilvl w:val="0"/>
          <w:numId w:val="1"/>
        </w:numPr>
        <w:rPr>
          <w:highlight w:val="yellow"/>
        </w:rPr>
      </w:pPr>
      <w:r w:rsidRPr="006F3B2D">
        <w:rPr>
          <w:highlight w:val="yellow"/>
        </w:rPr>
        <w:t>Streamline the</w:t>
      </w:r>
      <w:r w:rsidR="00623163" w:rsidRPr="006F3B2D">
        <w:rPr>
          <w:highlight w:val="yellow"/>
        </w:rPr>
        <w:t xml:space="preserve"> information written for </w:t>
      </w:r>
      <w:r w:rsidR="006F3B2D" w:rsidRPr="006F3B2D">
        <w:rPr>
          <w:highlight w:val="yellow"/>
        </w:rPr>
        <w:t>easier reading and analysis</w:t>
      </w:r>
      <w:r w:rsidR="00623163" w:rsidRPr="006F3B2D">
        <w:rPr>
          <w:highlight w:val="yellow"/>
        </w:rPr>
        <w:t>.</w:t>
      </w:r>
    </w:p>
    <w:p w14:paraId="47119645" w14:textId="2137E163" w:rsidR="00BC4F1D" w:rsidRPr="006F3B2D" w:rsidRDefault="00BC4F1D" w:rsidP="00E1446A">
      <w:pPr>
        <w:pStyle w:val="ListParagraph"/>
        <w:numPr>
          <w:ilvl w:val="0"/>
          <w:numId w:val="1"/>
        </w:numPr>
        <w:rPr>
          <w:highlight w:val="yellow"/>
        </w:rPr>
      </w:pPr>
      <w:r w:rsidRPr="006F3B2D">
        <w:rPr>
          <w:highlight w:val="yellow"/>
        </w:rPr>
        <w:t>Create a cohesive design by conveying a specific theme and ton</w:t>
      </w:r>
      <w:r w:rsidR="006F3B2D" w:rsidRPr="006F3B2D">
        <w:rPr>
          <w:highlight w:val="yellow"/>
        </w:rPr>
        <w:t>e</w:t>
      </w:r>
      <w:r w:rsidRPr="006F3B2D">
        <w:rPr>
          <w:highlight w:val="yellow"/>
        </w:rPr>
        <w:t xml:space="preserve"> </w:t>
      </w:r>
      <w:r w:rsidR="006F3B2D" w:rsidRPr="006F3B2D">
        <w:rPr>
          <w:highlight w:val="yellow"/>
        </w:rPr>
        <w:t>to</w:t>
      </w:r>
      <w:r w:rsidRPr="006F3B2D">
        <w:rPr>
          <w:highlight w:val="yellow"/>
        </w:rPr>
        <w:t xml:space="preserve"> </w:t>
      </w:r>
      <w:r w:rsidR="006F3B2D" w:rsidRPr="006F3B2D">
        <w:rPr>
          <w:highlight w:val="yellow"/>
        </w:rPr>
        <w:t>make the website appealing</w:t>
      </w:r>
      <w:r w:rsidRPr="006F3B2D">
        <w:rPr>
          <w:highlight w:val="yellow"/>
        </w:rPr>
        <w:t xml:space="preserve"> and </w:t>
      </w:r>
      <w:r w:rsidR="006F3B2D" w:rsidRPr="006F3B2D">
        <w:rPr>
          <w:highlight w:val="yellow"/>
        </w:rPr>
        <w:t xml:space="preserve">in line with their </w:t>
      </w:r>
      <w:r w:rsidRPr="006F3B2D">
        <w:rPr>
          <w:highlight w:val="yellow"/>
        </w:rPr>
        <w:t xml:space="preserve">visual identity. </w:t>
      </w:r>
    </w:p>
    <w:p w14:paraId="4F045CF1" w14:textId="7312F110" w:rsidR="003C56A4" w:rsidRPr="006F3B2D" w:rsidRDefault="003C56A4" w:rsidP="003C56A4">
      <w:pPr>
        <w:pStyle w:val="ListParagraph"/>
        <w:numPr>
          <w:ilvl w:val="0"/>
          <w:numId w:val="1"/>
        </w:numPr>
        <w:rPr>
          <w:highlight w:val="yellow"/>
        </w:rPr>
      </w:pPr>
      <w:r w:rsidRPr="006F3B2D">
        <w:rPr>
          <w:highlight w:val="yellow"/>
        </w:rPr>
        <w:t>Create the website to respond better for multiple devic</w:t>
      </w:r>
      <w:r w:rsidR="006F3B2D" w:rsidRPr="006F3B2D">
        <w:rPr>
          <w:highlight w:val="yellow"/>
        </w:rPr>
        <w:t>es and platforms.</w:t>
      </w:r>
    </w:p>
    <w:p w14:paraId="2295576B" w14:textId="5E362A97" w:rsidR="006F3B2D" w:rsidRPr="006F3B2D" w:rsidRDefault="00B63D5E" w:rsidP="003C56A4">
      <w:pPr>
        <w:pStyle w:val="ListParagraph"/>
        <w:numPr>
          <w:ilvl w:val="0"/>
          <w:numId w:val="1"/>
        </w:numPr>
        <w:rPr>
          <w:highlight w:val="yellow"/>
        </w:rPr>
      </w:pPr>
      <w:r w:rsidRPr="006F3B2D">
        <w:rPr>
          <w:highlight w:val="yellow"/>
        </w:rPr>
        <w:t>Continue</w:t>
      </w:r>
      <w:r w:rsidR="006F3B2D" w:rsidRPr="006F3B2D">
        <w:rPr>
          <w:highlight w:val="yellow"/>
        </w:rPr>
        <w:t xml:space="preserve"> to perform analysis on User Experience testing to improve accessibility, functionality, performance and intuitiveness of the website.</w:t>
      </w:r>
    </w:p>
    <w:p w14:paraId="33604B5C" w14:textId="6735C3FF" w:rsidR="00E1446A" w:rsidRDefault="003C4018" w:rsidP="00E1446A">
      <w:r>
        <w:t xml:space="preserve">This method is more efficient because you are not separating the user base and accidentally creating two different designs. </w:t>
      </w:r>
    </w:p>
    <w:p w14:paraId="2CAE3042" w14:textId="77777777" w:rsidR="003C4018" w:rsidRDefault="003C4018" w:rsidP="00E1446A"/>
    <w:p w14:paraId="46A0DF77" w14:textId="3E503E43" w:rsidR="00E1446A" w:rsidRDefault="00E1446A" w:rsidP="00E1446A">
      <w:pPr>
        <w:rPr>
          <w:b/>
        </w:rPr>
      </w:pPr>
      <w:r w:rsidRPr="00E1446A">
        <w:rPr>
          <w:b/>
        </w:rPr>
        <w:t>PROPOSED DESIGN</w:t>
      </w:r>
    </w:p>
    <w:p w14:paraId="770346CA" w14:textId="67C9B93B" w:rsidR="00E1446A" w:rsidRDefault="00886CEA" w:rsidP="00E1446A">
      <w:r>
        <w:t>Keywords:</w:t>
      </w:r>
    </w:p>
    <w:p w14:paraId="40D3F675" w14:textId="6D91EC65" w:rsidR="00886CEA" w:rsidRDefault="00886CEA" w:rsidP="00886CEA">
      <w:pPr>
        <w:pStyle w:val="ListParagraph"/>
        <w:numPr>
          <w:ilvl w:val="0"/>
          <w:numId w:val="6"/>
        </w:numPr>
      </w:pPr>
      <w:r>
        <w:t>Modern</w:t>
      </w:r>
    </w:p>
    <w:p w14:paraId="1226CD5D" w14:textId="7ABE419E" w:rsidR="00886CEA" w:rsidRDefault="00886CEA" w:rsidP="00886CEA">
      <w:pPr>
        <w:pStyle w:val="ListParagraph"/>
        <w:numPr>
          <w:ilvl w:val="0"/>
          <w:numId w:val="6"/>
        </w:numPr>
      </w:pPr>
      <w:r>
        <w:t>Renewa</w:t>
      </w:r>
      <w:r w:rsidR="006F3B2D">
        <w:t>ble</w:t>
      </w:r>
      <w:r>
        <w:t xml:space="preserve"> Energy</w:t>
      </w:r>
    </w:p>
    <w:p w14:paraId="3F2A1066" w14:textId="0C090699" w:rsidR="00886CEA" w:rsidRDefault="00886CEA" w:rsidP="00886CEA">
      <w:pPr>
        <w:pStyle w:val="ListParagraph"/>
        <w:numPr>
          <w:ilvl w:val="0"/>
          <w:numId w:val="6"/>
        </w:numPr>
      </w:pPr>
      <w:r>
        <w:t>Sustainability</w:t>
      </w:r>
    </w:p>
    <w:p w14:paraId="514EC9E3" w14:textId="2B823FC3" w:rsidR="00886CEA" w:rsidRDefault="00886CEA" w:rsidP="00886CEA">
      <w:pPr>
        <w:pStyle w:val="ListParagraph"/>
        <w:numPr>
          <w:ilvl w:val="0"/>
          <w:numId w:val="6"/>
        </w:numPr>
      </w:pPr>
      <w:r>
        <w:t>Research and Development</w:t>
      </w:r>
    </w:p>
    <w:p w14:paraId="3ED4ED36" w14:textId="3C523AA6" w:rsidR="0011251B" w:rsidRDefault="0011251B" w:rsidP="00886CEA">
      <w:pPr>
        <w:pStyle w:val="ListParagraph"/>
        <w:numPr>
          <w:ilvl w:val="0"/>
          <w:numId w:val="6"/>
        </w:numPr>
      </w:pPr>
      <w:r>
        <w:t>Educational</w:t>
      </w:r>
    </w:p>
    <w:p w14:paraId="198DF0E6" w14:textId="77777777" w:rsidR="00886CEA" w:rsidRPr="00E1446A" w:rsidRDefault="00886CEA" w:rsidP="00886CEA"/>
    <w:p w14:paraId="46B426D9" w14:textId="77777777" w:rsidR="00BB78A8" w:rsidRDefault="00BB78A8"/>
    <w:p w14:paraId="1054E354" w14:textId="77777777" w:rsidR="00BB78A8" w:rsidRDefault="00BB78A8"/>
    <w:sectPr w:rsidR="00BB7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24860"/>
    <w:multiLevelType w:val="hybridMultilevel"/>
    <w:tmpl w:val="22FA3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A0183D"/>
    <w:multiLevelType w:val="hybridMultilevel"/>
    <w:tmpl w:val="42CA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A3B75"/>
    <w:multiLevelType w:val="hybridMultilevel"/>
    <w:tmpl w:val="67E2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13A1D"/>
    <w:multiLevelType w:val="hybridMultilevel"/>
    <w:tmpl w:val="3AD8E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8B1020"/>
    <w:multiLevelType w:val="hybridMultilevel"/>
    <w:tmpl w:val="A3A80B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58B5F08"/>
    <w:multiLevelType w:val="hybridMultilevel"/>
    <w:tmpl w:val="DBF83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4F"/>
    <w:rsid w:val="00057BF5"/>
    <w:rsid w:val="000A2CB6"/>
    <w:rsid w:val="0011251B"/>
    <w:rsid w:val="00131C20"/>
    <w:rsid w:val="00200D72"/>
    <w:rsid w:val="00232046"/>
    <w:rsid w:val="002A58FB"/>
    <w:rsid w:val="003041A6"/>
    <w:rsid w:val="00317F4F"/>
    <w:rsid w:val="003C4018"/>
    <w:rsid w:val="003C56A4"/>
    <w:rsid w:val="00422473"/>
    <w:rsid w:val="00437E24"/>
    <w:rsid w:val="00453697"/>
    <w:rsid w:val="00530548"/>
    <w:rsid w:val="005D7ADE"/>
    <w:rsid w:val="00623163"/>
    <w:rsid w:val="00647B93"/>
    <w:rsid w:val="00677A2F"/>
    <w:rsid w:val="006F1D71"/>
    <w:rsid w:val="006F3B2D"/>
    <w:rsid w:val="00724679"/>
    <w:rsid w:val="0078316A"/>
    <w:rsid w:val="007B1389"/>
    <w:rsid w:val="00886CEA"/>
    <w:rsid w:val="008D3363"/>
    <w:rsid w:val="009016AC"/>
    <w:rsid w:val="009824DD"/>
    <w:rsid w:val="009C4AC7"/>
    <w:rsid w:val="009F0AC0"/>
    <w:rsid w:val="00AA61A1"/>
    <w:rsid w:val="00B63D5E"/>
    <w:rsid w:val="00BB78A8"/>
    <w:rsid w:val="00BC4F1D"/>
    <w:rsid w:val="00CF529F"/>
    <w:rsid w:val="00D02F11"/>
    <w:rsid w:val="00D35644"/>
    <w:rsid w:val="00D5528E"/>
    <w:rsid w:val="00D86B81"/>
    <w:rsid w:val="00DD4AAE"/>
    <w:rsid w:val="00DE61ED"/>
    <w:rsid w:val="00E12A1C"/>
    <w:rsid w:val="00E1446A"/>
    <w:rsid w:val="00ED584B"/>
    <w:rsid w:val="00F017E4"/>
    <w:rsid w:val="00F363F6"/>
    <w:rsid w:val="00FF4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3D9F"/>
  <w15:chartTrackingRefBased/>
  <w15:docId w15:val="{7A8190FD-5E8C-4777-B182-29A8CBD3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A4"/>
    <w:pPr>
      <w:ind w:left="720"/>
      <w:contextualSpacing/>
    </w:pPr>
  </w:style>
  <w:style w:type="character" w:styleId="Hyperlink">
    <w:name w:val="Hyperlink"/>
    <w:basedOn w:val="DefaultParagraphFont"/>
    <w:uiPriority w:val="99"/>
    <w:unhideWhenUsed/>
    <w:rsid w:val="00DE61ED"/>
    <w:rPr>
      <w:color w:val="0563C1" w:themeColor="hyperlink"/>
      <w:u w:val="single"/>
    </w:rPr>
  </w:style>
  <w:style w:type="character" w:styleId="UnresolvedMention">
    <w:name w:val="Unresolved Mention"/>
    <w:basedOn w:val="DefaultParagraphFont"/>
    <w:uiPriority w:val="99"/>
    <w:semiHidden/>
    <w:unhideWhenUsed/>
    <w:rsid w:val="00DE61ED"/>
    <w:rPr>
      <w:color w:val="605E5C"/>
      <w:shd w:val="clear" w:color="auto" w:fill="E1DFDD"/>
    </w:rPr>
  </w:style>
  <w:style w:type="character" w:styleId="FollowedHyperlink">
    <w:name w:val="FollowedHyperlink"/>
    <w:basedOn w:val="DefaultParagraphFont"/>
    <w:uiPriority w:val="99"/>
    <w:semiHidden/>
    <w:unhideWhenUsed/>
    <w:rsid w:val="00D552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google.com/test/mobile-friendly?id=XdPfUF_1OjD3kwX3hFrdr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google.com/test/mobile-friendly" TargetMode="External"/><Relationship Id="rId12" Type="http://schemas.openxmlformats.org/officeDocument/2006/relationships/hyperlink" Target="https://www.statista.com/statistics/268299/most-popular-internet-brows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ve.webaim.org/report" TargetMode="External"/><Relationship Id="rId11" Type="http://schemas.openxmlformats.org/officeDocument/2006/relationships/hyperlink" Target="https://www.statista.com/statistics/268299/most-popular-internet-browsers/" TargetMode="External"/><Relationship Id="rId5" Type="http://schemas.openxmlformats.org/officeDocument/2006/relationships/hyperlink" Target="http://wave.webaim.org/report" TargetMode="External"/><Relationship Id="rId10" Type="http://schemas.openxmlformats.org/officeDocument/2006/relationships/hyperlink" Target="https://developers.google.com/speed/pagespeed/insights/?url=http%3A%2F%2Ffloridaenergy.ufl.edu&amp;tab=mobile" TargetMode="External"/><Relationship Id="rId4" Type="http://schemas.openxmlformats.org/officeDocument/2006/relationships/webSettings" Target="webSettings.xml"/><Relationship Id="rId9" Type="http://schemas.openxmlformats.org/officeDocument/2006/relationships/hyperlink" Target="https://tools.keycdn.com/speed?h=5b4bb8e297803268007877e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c:creator>
  <cp:keywords/>
  <dc:description/>
  <cp:lastModifiedBy>Crow</cp:lastModifiedBy>
  <cp:revision>15</cp:revision>
  <cp:lastPrinted>2018-07-15T21:02:00Z</cp:lastPrinted>
  <dcterms:created xsi:type="dcterms:W3CDTF">2018-07-15T17:16:00Z</dcterms:created>
  <dcterms:modified xsi:type="dcterms:W3CDTF">2018-07-16T00:38:00Z</dcterms:modified>
</cp:coreProperties>
</file>