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FDB" w:rsidRDefault="003369E8"/>
    <w:p w:rsidR="00073D93" w:rsidRPr="003369E8" w:rsidRDefault="00073D93" w:rsidP="003369E8">
      <w:pPr>
        <w:jc w:val="center"/>
        <w:rPr>
          <w:rFonts w:cstheme="minorHAnsi"/>
          <w:sz w:val="32"/>
          <w:szCs w:val="32"/>
        </w:rPr>
      </w:pPr>
      <w:r w:rsidRPr="003369E8">
        <w:rPr>
          <w:rFonts w:cstheme="minorHAnsi"/>
          <w:sz w:val="32"/>
          <w:szCs w:val="32"/>
        </w:rPr>
        <w:t>Readme</w:t>
      </w:r>
    </w:p>
    <w:p w:rsidR="00073D93" w:rsidRPr="003369E8" w:rsidRDefault="00073D93" w:rsidP="003369E8">
      <w:pPr>
        <w:jc w:val="center"/>
        <w:rPr>
          <w:rFonts w:cstheme="minorHAnsi"/>
          <w:sz w:val="32"/>
          <w:szCs w:val="32"/>
        </w:rPr>
      </w:pPr>
    </w:p>
    <w:p w:rsidR="00073D93" w:rsidRPr="003369E8" w:rsidRDefault="00073D93" w:rsidP="003369E8">
      <w:pPr>
        <w:jc w:val="center"/>
        <w:rPr>
          <w:rFonts w:cstheme="minorHAnsi"/>
          <w:sz w:val="32"/>
          <w:szCs w:val="32"/>
        </w:rPr>
      </w:pPr>
      <w:r w:rsidRPr="003369E8">
        <w:rPr>
          <w:rFonts w:cstheme="minorHAnsi"/>
          <w:sz w:val="32"/>
          <w:szCs w:val="32"/>
        </w:rPr>
        <w:t>Proyecto: Colectivos seguros</w:t>
      </w:r>
    </w:p>
    <w:p w:rsidR="00073D93" w:rsidRPr="003369E8" w:rsidRDefault="00073D93" w:rsidP="003369E8">
      <w:pPr>
        <w:jc w:val="both"/>
        <w:rPr>
          <w:rFonts w:cstheme="minorHAnsi"/>
        </w:rPr>
      </w:pPr>
    </w:p>
    <w:p w:rsidR="00073D93" w:rsidRPr="003369E8" w:rsidRDefault="00073D93" w:rsidP="003369E8">
      <w:pPr>
        <w:jc w:val="both"/>
        <w:rPr>
          <w:rFonts w:cstheme="minorHAnsi"/>
        </w:rPr>
      </w:pPr>
      <w:r w:rsidRPr="003369E8">
        <w:rPr>
          <w:rFonts w:cstheme="minorHAnsi"/>
        </w:rPr>
        <w:t>Resumen: Esta aplicación busca ofrecer un espacio seguro para colectivos que trabajan en México o países con un contexto de riesgo similar. Dado que durante las últimas décadas, una cifra importante de las personas desaparecidas corresponde a miembros de colectivos que trabajan para disminuir la inseguridad, es importante que cuenten con un espacio en el que puedan crear y recibir mensajes seguros.</w:t>
      </w:r>
    </w:p>
    <w:p w:rsidR="00073D93" w:rsidRPr="003369E8" w:rsidRDefault="00073D93" w:rsidP="003369E8">
      <w:pPr>
        <w:jc w:val="both"/>
        <w:rPr>
          <w:rFonts w:cstheme="minorHAnsi"/>
        </w:rPr>
      </w:pPr>
      <w:r w:rsidRPr="003369E8">
        <w:rPr>
          <w:rFonts w:cstheme="minorHAnsi"/>
        </w:rPr>
        <w:t xml:space="preserve">Posteriormente se buscará activar la función de enviar los mensajes, así como el de ofrecer un tipo de offset por colectivo, de manera que el sistema arroje atumáticamente un tipo de cifrado y descifrado por grupo.  </w:t>
      </w:r>
    </w:p>
    <w:p w:rsidR="00073D93" w:rsidRPr="003369E8" w:rsidRDefault="00073D93" w:rsidP="003369E8">
      <w:pPr>
        <w:jc w:val="both"/>
        <w:rPr>
          <w:rFonts w:cstheme="minorHAnsi"/>
        </w:rPr>
      </w:pPr>
    </w:p>
    <w:p w:rsidR="004326DA" w:rsidRPr="003369E8" w:rsidRDefault="004326DA" w:rsidP="003369E8">
      <w:pPr>
        <w:jc w:val="both"/>
        <w:rPr>
          <w:rFonts w:cstheme="minorHAnsi"/>
        </w:rPr>
      </w:pPr>
    </w:p>
    <w:p w:rsidR="00073D93" w:rsidRPr="003369E8" w:rsidRDefault="00073D93" w:rsidP="003369E8">
      <w:pPr>
        <w:spacing w:before="60" w:after="100" w:afterAutospacing="1"/>
        <w:jc w:val="both"/>
        <w:rPr>
          <w:rFonts w:eastAsia="Times New Roman" w:cstheme="minorHAnsi"/>
          <w:b/>
          <w:bCs/>
          <w:color w:val="24292E"/>
          <w:lang w:eastAsia="es-ES_tradnl"/>
        </w:rPr>
      </w:pPr>
      <w:bookmarkStart w:id="0" w:name="_GoBack"/>
      <w:r w:rsidRPr="00073D93">
        <w:rPr>
          <w:rFonts w:eastAsia="Times New Roman" w:cstheme="minorHAnsi"/>
          <w:b/>
          <w:bCs/>
          <w:color w:val="24292E"/>
          <w:lang w:eastAsia="es-ES_tradnl"/>
        </w:rPr>
        <w:t>Investigación UX:</w:t>
      </w:r>
    </w:p>
    <w:bookmarkEnd w:id="0"/>
    <w:p w:rsidR="004326DA" w:rsidRPr="003369E8" w:rsidRDefault="004326DA" w:rsidP="003369E8">
      <w:pPr>
        <w:spacing w:before="60" w:after="100" w:afterAutospacing="1"/>
        <w:jc w:val="both"/>
        <w:rPr>
          <w:rFonts w:eastAsia="Times New Roman" w:cstheme="minorHAnsi"/>
          <w:color w:val="24292E"/>
          <w:lang w:eastAsia="es-ES_tradnl"/>
        </w:rPr>
      </w:pPr>
      <w:r w:rsidRPr="003369E8">
        <w:rPr>
          <w:rFonts w:eastAsia="Times New Roman" w:cstheme="minorHAnsi"/>
          <w:color w:val="24292E"/>
          <w:lang w:eastAsia="es-ES_tradnl"/>
        </w:rPr>
        <w:t>Se utilizó un mensaje que buscó proporcionar confianza y seriedad a  los usuarios de esta aplicación. También se eligen colores sólidos y oscuros (a diferencia de los mensajes que se desesan destacar).</w:t>
      </w:r>
    </w:p>
    <w:p w:rsidR="004326DA" w:rsidRPr="003369E8" w:rsidRDefault="004326DA" w:rsidP="003369E8">
      <w:pPr>
        <w:spacing w:before="60" w:after="100" w:afterAutospacing="1"/>
        <w:jc w:val="both"/>
        <w:rPr>
          <w:rFonts w:eastAsia="Times New Roman" w:cstheme="minorHAnsi"/>
          <w:color w:val="24292E"/>
          <w:lang w:eastAsia="es-ES_tradnl"/>
        </w:rPr>
      </w:pPr>
      <w:r w:rsidRPr="003369E8">
        <w:rPr>
          <w:rFonts w:eastAsia="Times New Roman" w:cstheme="minorHAnsi"/>
          <w:color w:val="24292E"/>
          <w:lang w:eastAsia="es-ES_tradnl"/>
        </w:rPr>
        <w:t xml:space="preserve">Este producto busca ofrecer un espacio seguro para los colectivos que requieren establecer mensajes protegidos en la búsqueda de su integridad física, la de sus familias, y sus proyectos, no estén en riesgo como si fuera el caso de utilizar medios de comunicación convencionales. </w:t>
      </w:r>
    </w:p>
    <w:p w:rsidR="00073D93" w:rsidRPr="00073D93" w:rsidRDefault="004326DA" w:rsidP="003369E8">
      <w:pPr>
        <w:spacing w:before="60" w:after="100" w:afterAutospacing="1"/>
        <w:jc w:val="both"/>
        <w:rPr>
          <w:rFonts w:eastAsia="Times New Roman" w:cstheme="minorHAnsi"/>
          <w:color w:val="24292E"/>
          <w:lang w:eastAsia="es-ES_tradnl"/>
        </w:rPr>
      </w:pPr>
      <w:r w:rsidRPr="003369E8">
        <w:rPr>
          <w:rFonts w:eastAsia="Times New Roman" w:cstheme="minorHAnsi"/>
          <w:color w:val="24292E"/>
          <w:lang w:eastAsia="es-ES_tradnl"/>
        </w:rPr>
        <w:t xml:space="preserve">Al buscar comentarios respecto a este prototipo, mis compañeras me señalaron el área de oportunidad en cuanto a implementar un diseño más específico así como hacer más fácil la experiencia del usuario, por ejemplo; en un siguiente paso, se iluminará el “textarea” donde aparece el texto cifrado o descifrado. </w:t>
      </w:r>
    </w:p>
    <w:p w:rsidR="00073D93" w:rsidRPr="003369E8" w:rsidRDefault="00073D93" w:rsidP="003369E8">
      <w:pPr>
        <w:jc w:val="both"/>
        <w:rPr>
          <w:rFonts w:cstheme="minorHAnsi"/>
        </w:rPr>
      </w:pPr>
    </w:p>
    <w:sectPr w:rsidR="00073D93" w:rsidRPr="003369E8" w:rsidSect="005C0A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34A1E"/>
    <w:multiLevelType w:val="multilevel"/>
    <w:tmpl w:val="53FC714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93"/>
    <w:rsid w:val="00073D93"/>
    <w:rsid w:val="003369E8"/>
    <w:rsid w:val="004326DA"/>
    <w:rsid w:val="005C0A38"/>
    <w:rsid w:val="009F76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218DDCC"/>
  <w15:chartTrackingRefBased/>
  <w15:docId w15:val="{7E76DAF7-B77C-2546-861A-14E65E57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3D93"/>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4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226</Words>
  <Characters>1246</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ARECHIGA CERVANTES</dc:creator>
  <cp:keywords/>
  <dc:description/>
  <cp:lastModifiedBy>ALEJANDRA ARECHIGA CERVANTES</cp:lastModifiedBy>
  <cp:revision>3</cp:revision>
  <dcterms:created xsi:type="dcterms:W3CDTF">2019-11-08T15:40:00Z</dcterms:created>
  <dcterms:modified xsi:type="dcterms:W3CDTF">2019-11-08T16:11:00Z</dcterms:modified>
</cp:coreProperties>
</file>