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A7" w:rsidRPr="00122AF1" w:rsidRDefault="00E869FB">
      <w:pPr>
        <w:rPr>
          <w:b/>
        </w:rPr>
      </w:pPr>
      <w:proofErr w:type="spellStart"/>
      <w:r w:rsidRPr="00122AF1">
        <w:rPr>
          <w:b/>
        </w:rPr>
        <w:t>Chức</w:t>
      </w:r>
      <w:proofErr w:type="spellEnd"/>
      <w:r w:rsidRPr="00122AF1">
        <w:rPr>
          <w:b/>
        </w:rPr>
        <w:t xml:space="preserve"> </w:t>
      </w:r>
      <w:proofErr w:type="spellStart"/>
      <w:r w:rsidRPr="00122AF1">
        <w:rPr>
          <w:b/>
        </w:rPr>
        <w:t>năng</w:t>
      </w:r>
      <w:proofErr w:type="spellEnd"/>
      <w:r w:rsidRPr="00122AF1">
        <w:rPr>
          <w:b/>
        </w:rPr>
        <w:t xml:space="preserve"> </w:t>
      </w:r>
      <w:proofErr w:type="spellStart"/>
      <w:proofErr w:type="gramStart"/>
      <w:r w:rsidRPr="00122AF1">
        <w:rPr>
          <w:b/>
        </w:rPr>
        <w:t>theo</w:t>
      </w:r>
      <w:proofErr w:type="spellEnd"/>
      <w:proofErr w:type="gramEnd"/>
      <w:r w:rsidRPr="00122AF1">
        <w:rPr>
          <w:b/>
        </w:rPr>
        <w:t xml:space="preserve"> </w:t>
      </w:r>
      <w:proofErr w:type="spellStart"/>
      <w:r w:rsidRPr="00122AF1">
        <w:rPr>
          <w:b/>
        </w:rPr>
        <w:t>dõi</w:t>
      </w:r>
      <w:proofErr w:type="spellEnd"/>
      <w:r w:rsidRPr="00122AF1">
        <w:rPr>
          <w:b/>
        </w:rPr>
        <w:t xml:space="preserve"> (follow)</w:t>
      </w:r>
    </w:p>
    <w:p w:rsidR="00E869FB" w:rsidRDefault="00E869FB"/>
    <w:p w:rsidR="00E869FB" w:rsidRDefault="00E869FB" w:rsidP="00E869FB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follow: </w:t>
      </w:r>
      <w:proofErr w:type="spellStart"/>
      <w:r>
        <w:t>Quỹ</w:t>
      </w:r>
      <w:proofErr w:type="spellEnd"/>
    </w:p>
    <w:p w:rsidR="00E869FB" w:rsidRDefault="00E869FB" w:rsidP="00E869FB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follow: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member</w:t>
      </w:r>
    </w:p>
    <w:p w:rsidR="00E869FB" w:rsidRDefault="00E869FB"/>
    <w:p w:rsidR="00E869FB" w:rsidRDefault="00E869FB"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:rsidR="00E869FB" w:rsidRDefault="00E869FB" w:rsidP="00E869FB">
      <w:pPr>
        <w:ind w:left="720"/>
      </w:pPr>
      <w:proofErr w:type="spellStart"/>
      <w:r>
        <w:t>Giúp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</w:t>
      </w:r>
    </w:p>
    <w:p w:rsidR="00E869FB" w:rsidRDefault="00E869FB" w:rsidP="00E869FB">
      <w:pPr>
        <w:ind w:left="720"/>
      </w:pPr>
      <w:proofErr w:type="spellStart"/>
      <w:r>
        <w:t>Giúp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 </w:t>
      </w:r>
      <w:proofErr w:type="spellStart"/>
      <w:r w:rsidR="00122AF1">
        <w:t>tăng</w:t>
      </w:r>
      <w:proofErr w:type="spellEnd"/>
      <w:r w:rsidR="00122AF1">
        <w:t xml:space="preserve"> </w:t>
      </w:r>
      <w:proofErr w:type="spellStart"/>
      <w:r w:rsidR="00122AF1">
        <w:t>thêm</w:t>
      </w:r>
      <w:proofErr w:type="spellEnd"/>
      <w:r w:rsidR="00122AF1">
        <w:t xml:space="preserve"> </w:t>
      </w:r>
      <w:proofErr w:type="spellStart"/>
      <w:r w:rsidR="00122AF1">
        <w:t>người</w:t>
      </w:r>
      <w:proofErr w:type="spellEnd"/>
      <w:r w:rsidR="00122AF1">
        <w:t xml:space="preserve"> </w:t>
      </w:r>
      <w:proofErr w:type="spellStart"/>
      <w:proofErr w:type="gramStart"/>
      <w:r w:rsidR="00122AF1">
        <w:t>theo</w:t>
      </w:r>
      <w:proofErr w:type="spellEnd"/>
      <w:proofErr w:type="gramEnd"/>
      <w:r w:rsidR="00122AF1">
        <w:t xml:space="preserve"> </w:t>
      </w:r>
      <w:proofErr w:type="spellStart"/>
      <w:r w:rsidR="00122AF1">
        <w:t>dõi</w:t>
      </w:r>
      <w:proofErr w:type="spellEnd"/>
      <w:r w:rsidR="00122AF1">
        <w:t xml:space="preserve"> </w:t>
      </w:r>
      <w:proofErr w:type="spellStart"/>
      <w:r w:rsidR="00122AF1">
        <w:t>giúp</w:t>
      </w:r>
      <w:proofErr w:type="spellEnd"/>
      <w:r w:rsidR="00122AF1">
        <w:t xml:space="preserve"> </w:t>
      </w:r>
      <w:proofErr w:type="spellStart"/>
      <w:r w:rsidR="00122AF1">
        <w:t>gia</w:t>
      </w:r>
      <w:proofErr w:type="spellEnd"/>
      <w:r w:rsidR="00122AF1">
        <w:t xml:space="preserve"> </w:t>
      </w:r>
      <w:proofErr w:type="spellStart"/>
      <w:r w:rsidR="00122AF1">
        <w:t>tăng</w:t>
      </w:r>
      <w:proofErr w:type="spellEnd"/>
      <w:r w:rsidR="00122AF1">
        <w:t xml:space="preserve"> </w:t>
      </w:r>
      <w:proofErr w:type="spellStart"/>
      <w:r w:rsidR="00122AF1">
        <w:t>uy</w:t>
      </w:r>
      <w:proofErr w:type="spellEnd"/>
      <w:r w:rsidR="00122AF1">
        <w:t xml:space="preserve"> </w:t>
      </w:r>
      <w:proofErr w:type="spellStart"/>
      <w:r w:rsidR="00122AF1">
        <w:t>tín</w:t>
      </w:r>
      <w:proofErr w:type="spellEnd"/>
      <w:r w:rsidR="00122AF1">
        <w:t xml:space="preserve"> </w:t>
      </w:r>
      <w:proofErr w:type="spellStart"/>
      <w:r w:rsidR="00122AF1">
        <w:t>dễ</w:t>
      </w:r>
      <w:proofErr w:type="spellEnd"/>
      <w:r w:rsidR="00122AF1">
        <w:t xml:space="preserve"> </w:t>
      </w:r>
      <w:proofErr w:type="spellStart"/>
      <w:r w:rsidR="00122AF1">
        <w:t>nhận</w:t>
      </w:r>
      <w:proofErr w:type="spellEnd"/>
      <w:r w:rsidR="00122AF1">
        <w:t xml:space="preserve"> </w:t>
      </w:r>
      <w:proofErr w:type="spellStart"/>
      <w:r w:rsidR="00122AF1">
        <w:t>được</w:t>
      </w:r>
      <w:proofErr w:type="spellEnd"/>
      <w:r w:rsidR="00122AF1">
        <w:t xml:space="preserve"> </w:t>
      </w:r>
      <w:proofErr w:type="spellStart"/>
      <w:r w:rsidR="00122AF1">
        <w:t>đầu</w:t>
      </w:r>
      <w:proofErr w:type="spellEnd"/>
      <w:r w:rsidR="00122AF1">
        <w:t xml:space="preserve"> </w:t>
      </w:r>
      <w:proofErr w:type="spellStart"/>
      <w:r w:rsidR="00122AF1">
        <w:t>tư</w:t>
      </w:r>
      <w:proofErr w:type="spellEnd"/>
      <w:r w:rsidR="00122AF1">
        <w:t xml:space="preserve"> </w:t>
      </w:r>
      <w:proofErr w:type="spellStart"/>
      <w:r w:rsidR="00122AF1">
        <w:t>hơn</w:t>
      </w:r>
      <w:proofErr w:type="spellEnd"/>
    </w:p>
    <w:p w:rsidR="00122AF1" w:rsidRDefault="00122AF1" w:rsidP="00122AF1">
      <w:pPr>
        <w:ind w:left="720"/>
      </w:pPr>
      <w:proofErr w:type="spellStart"/>
      <w:r>
        <w:t>Một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follow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follow </w:t>
      </w:r>
    </w:p>
    <w:p w:rsidR="00122AF1" w:rsidRDefault="00122AF1" w:rsidP="00122AF1">
      <w:pPr>
        <w:ind w:left="720"/>
      </w:pPr>
      <w:proofErr w:type="spellStart"/>
      <w:r>
        <w:t>Môt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122AF1" w:rsidRDefault="00122AF1" w:rsidP="00E869FB">
      <w:pPr>
        <w:ind w:left="720"/>
      </w:pPr>
    </w:p>
    <w:p w:rsidR="00E869FB" w:rsidRDefault="00E869FB">
      <w:r>
        <w:t xml:space="preserve">+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 w:rsidR="00122AF1">
        <w:t>: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&lt;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&lt;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&lt;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&gt;</w:t>
      </w:r>
    </w:p>
    <w:p w:rsidR="00C92DE2" w:rsidRPr="00C92DE2" w:rsidRDefault="00C92DE2">
      <w:pPr>
        <w:rPr>
          <w:b/>
        </w:rPr>
      </w:pPr>
      <w:r w:rsidRPr="00C92DE2">
        <w:rPr>
          <w:b/>
        </w:rPr>
        <w:t>WORK</w:t>
      </w:r>
      <w:r>
        <w:rPr>
          <w:b/>
        </w:rPr>
        <w:t xml:space="preserve"> FLOW</w:t>
      </w:r>
    </w:p>
    <w:p w:rsidR="00122AF1" w:rsidRDefault="00122AF1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HTML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:rsidR="00122AF1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class= follow-</w:t>
      </w:r>
      <w:proofErr w:type="spellStart"/>
      <w:r>
        <w:t>btn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unfollow-btn</w:t>
      </w:r>
      <w:proofErr w:type="spellEnd"/>
    </w:p>
    <w:p w:rsidR="005A0A59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C92DE2">
        <w:t xml:space="preserve"> </w:t>
      </w:r>
      <w:proofErr w:type="spellStart"/>
      <w:r w:rsidR="00C92DE2">
        <w:t>để</w:t>
      </w:r>
      <w:proofErr w:type="spellEnd"/>
      <w:r w:rsidR="00C92DE2">
        <w:t xml:space="preserve"> </w:t>
      </w:r>
      <w:proofErr w:type="spellStart"/>
      <w:r w:rsidR="00C92DE2">
        <w:t>xem</w:t>
      </w:r>
      <w:proofErr w:type="spellEnd"/>
      <w:r w:rsidR="00C92DE2">
        <w:t xml:space="preserve"> </w:t>
      </w:r>
      <w:proofErr w:type="spellStart"/>
      <w:r w:rsidR="00C92DE2">
        <w:t>mình</w:t>
      </w:r>
      <w:proofErr w:type="spellEnd"/>
      <w:r>
        <w:t xml:space="preserve"> </w:t>
      </w:r>
      <w:r w:rsidR="00C92DE2">
        <w:t xml:space="preserve">follow </w:t>
      </w:r>
      <w:proofErr w:type="spellStart"/>
      <w:r w:rsidR="00C92DE2">
        <w:t>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</w:t>
      </w:r>
      <w:r w:rsidR="00C92DE2">
        <w:t>i</w:t>
      </w:r>
      <w:proofErr w:type="spellEnd"/>
      <w:r w:rsidR="00C92DE2">
        <w:t xml:space="preserve"> </w:t>
      </w:r>
      <w:proofErr w:type="spellStart"/>
      <w:r w:rsidR="00C92DE2">
        <w:t>đang</w:t>
      </w:r>
      <w:proofErr w:type="spellEnd"/>
      <w:r>
        <w:t xml:space="preserve"> follow</w:t>
      </w:r>
      <w:r w:rsidR="00C92DE2">
        <w:t xml:space="preserve"> </w:t>
      </w:r>
      <w:proofErr w:type="spellStart"/>
      <w:r w:rsidR="00C92DE2">
        <w:t>mình</w:t>
      </w:r>
      <w:proofErr w:type="spellEnd"/>
      <w:r>
        <w:t>: id= user-follow-list, user-follower-list</w:t>
      </w:r>
    </w:p>
    <w:p w:rsidR="005A0A59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class= number-followers-display</w:t>
      </w:r>
    </w:p>
    <w:p w:rsidR="00C92DE2" w:rsidRDefault="00C92DE2" w:rsidP="00C92DE2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:rsidR="00C92DE2" w:rsidRDefault="00C92DE2" w:rsidP="00C92DE2">
      <w:r>
        <w:t xml:space="preserve">+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Danh</w:t>
      </w:r>
      <w:proofErr w:type="spellEnd"/>
      <w:r w:rsidRPr="006C2BD3">
        <w:rPr>
          <w:color w:val="538135" w:themeColor="accent6" w:themeShade="BF"/>
        </w:rPr>
        <w:t xml:space="preserve"> </w:t>
      </w:r>
      <w:proofErr w:type="spellStart"/>
      <w:r w:rsidRPr="006C2BD3">
        <w:rPr>
          <w:color w:val="538135" w:themeColor="accent6" w:themeShade="BF"/>
        </w:rPr>
        <w:t>sách</w:t>
      </w:r>
      <w:proofErr w:type="spellEnd"/>
      <w:r w:rsidRPr="006C2BD3">
        <w:rPr>
          <w:color w:val="538135" w:themeColor="accent6" w:themeShade="BF"/>
        </w:rPr>
        <w:t xml:space="preserve"> follows </w:t>
      </w:r>
      <w:proofErr w:type="spellStart"/>
      <w:r w:rsidRPr="006C2BD3">
        <w:rPr>
          <w:color w:val="538135" w:themeColor="accent6" w:themeShade="BF"/>
        </w:rPr>
        <w:t>sẽ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dạng</w:t>
      </w:r>
      <w:proofErr w:type="spellEnd"/>
      <w:r w:rsidRPr="006C2BD3">
        <w:rPr>
          <w:color w:val="538135" w:themeColor="accent6" w:themeShade="BF"/>
        </w:rPr>
        <w:t xml:space="preserve"> array </w:t>
      </w:r>
      <w:proofErr w:type="spellStart"/>
      <w:r w:rsidRPr="006C2BD3">
        <w:rPr>
          <w:color w:val="538135" w:themeColor="accent6" w:themeShade="BF"/>
        </w:rPr>
        <w:t>của</w:t>
      </w:r>
      <w:proofErr w:type="spellEnd"/>
      <w:r w:rsidRPr="006C2BD3">
        <w:rPr>
          <w:color w:val="538135" w:themeColor="accent6" w:themeShade="BF"/>
        </w:rPr>
        <w:t xml:space="preserve"> email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Danh</w:t>
      </w:r>
      <w:proofErr w:type="spellEnd"/>
      <w:r w:rsidRPr="006C2BD3">
        <w:rPr>
          <w:color w:val="538135" w:themeColor="accent6" w:themeShade="BF"/>
        </w:rPr>
        <w:t xml:space="preserve"> </w:t>
      </w:r>
      <w:proofErr w:type="spellStart"/>
      <w:r w:rsidRPr="006C2BD3">
        <w:rPr>
          <w:color w:val="538135" w:themeColor="accent6" w:themeShade="BF"/>
        </w:rPr>
        <w:t>sách</w:t>
      </w:r>
      <w:proofErr w:type="spellEnd"/>
      <w:r w:rsidRPr="006C2BD3">
        <w:rPr>
          <w:color w:val="538135" w:themeColor="accent6" w:themeShade="BF"/>
        </w:rPr>
        <w:t xml:space="preserve"> followers </w:t>
      </w:r>
      <w:proofErr w:type="spellStart"/>
      <w:r w:rsidRPr="006C2BD3">
        <w:rPr>
          <w:color w:val="538135" w:themeColor="accent6" w:themeShade="BF"/>
        </w:rPr>
        <w:t>sẽ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dạng</w:t>
      </w:r>
      <w:proofErr w:type="spellEnd"/>
      <w:r w:rsidRPr="006C2BD3">
        <w:rPr>
          <w:color w:val="538135" w:themeColor="accent6" w:themeShade="BF"/>
        </w:rPr>
        <w:t xml:space="preserve"> array </w:t>
      </w:r>
      <w:proofErr w:type="spellStart"/>
      <w:r w:rsidRPr="006C2BD3">
        <w:rPr>
          <w:color w:val="538135" w:themeColor="accent6" w:themeShade="BF"/>
        </w:rPr>
        <w:t>của</w:t>
      </w:r>
      <w:proofErr w:type="spellEnd"/>
      <w:r w:rsidRPr="006C2BD3">
        <w:rPr>
          <w:color w:val="538135" w:themeColor="accent6" w:themeShade="BF"/>
        </w:rPr>
        <w:t xml:space="preserve"> email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Lưu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mỗi</w:t>
      </w:r>
      <w:proofErr w:type="spellEnd"/>
      <w:r w:rsidRPr="006C2BD3">
        <w:rPr>
          <w:color w:val="538135" w:themeColor="accent6" w:themeShade="BF"/>
        </w:rPr>
        <w:t xml:space="preserve"> document </w:t>
      </w:r>
      <w:proofErr w:type="spellStart"/>
      <w:r w:rsidRPr="006C2BD3">
        <w:rPr>
          <w:color w:val="538135" w:themeColor="accent6" w:themeShade="BF"/>
        </w:rPr>
        <w:t>trong</w:t>
      </w:r>
      <w:proofErr w:type="spellEnd"/>
      <w:r w:rsidRPr="006C2BD3">
        <w:rPr>
          <w:color w:val="538135" w:themeColor="accent6" w:themeShade="BF"/>
        </w:rPr>
        <w:t xml:space="preserve"> collection User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Default="00C92DE2" w:rsidP="00C92DE2">
      <w:pPr>
        <w:rPr>
          <w:b/>
          <w:color w:val="FF0000"/>
        </w:rPr>
      </w:pPr>
      <w:r w:rsidRPr="006C2BD3">
        <w:rPr>
          <w:b/>
          <w:color w:val="FF0000"/>
        </w:rPr>
        <w:t xml:space="preserve">+ </w:t>
      </w:r>
      <w:proofErr w:type="spellStart"/>
      <w:r w:rsidR="006C2BD3" w:rsidRPr="006C2BD3">
        <w:rPr>
          <w:b/>
          <w:color w:val="FF0000"/>
        </w:rPr>
        <w:t>Cách</w:t>
      </w:r>
      <w:proofErr w:type="spellEnd"/>
      <w:r w:rsidR="006C2BD3" w:rsidRPr="006C2BD3">
        <w:rPr>
          <w:b/>
          <w:color w:val="FF0000"/>
        </w:rPr>
        <w:t xml:space="preserve"> </w:t>
      </w:r>
      <w:proofErr w:type="spellStart"/>
      <w:r w:rsidR="006C2BD3" w:rsidRPr="006C2BD3">
        <w:rPr>
          <w:b/>
          <w:color w:val="FF0000"/>
        </w:rPr>
        <w:t>lấy</w:t>
      </w:r>
      <w:proofErr w:type="spellEnd"/>
      <w:r w:rsidR="006C2BD3" w:rsidRPr="006C2BD3">
        <w:rPr>
          <w:b/>
          <w:color w:val="FF0000"/>
        </w:rPr>
        <w:t xml:space="preserve"> </w:t>
      </w:r>
      <w:proofErr w:type="spellStart"/>
      <w:r w:rsidR="006C2BD3" w:rsidRPr="006C2BD3">
        <w:rPr>
          <w:b/>
          <w:color w:val="FF0000"/>
        </w:rPr>
        <w:t>thông</w:t>
      </w:r>
      <w:proofErr w:type="spellEnd"/>
      <w:r w:rsidR="006C2BD3" w:rsidRPr="006C2BD3">
        <w:rPr>
          <w:b/>
          <w:color w:val="FF0000"/>
        </w:rPr>
        <w:t xml:space="preserve"> tin follower list </w:t>
      </w:r>
      <w:proofErr w:type="spellStart"/>
      <w:r w:rsidR="006C2BD3" w:rsidRPr="006C2BD3">
        <w:rPr>
          <w:b/>
          <w:color w:val="FF0000"/>
        </w:rPr>
        <w:t>và</w:t>
      </w:r>
      <w:proofErr w:type="spellEnd"/>
      <w:r w:rsidR="006C2BD3" w:rsidRPr="006C2BD3">
        <w:rPr>
          <w:b/>
          <w:color w:val="FF0000"/>
        </w:rPr>
        <w:t xml:space="preserve"> follow </w:t>
      </w:r>
      <w:r w:rsidR="006C2BD3">
        <w:rPr>
          <w:b/>
          <w:color w:val="FF0000"/>
        </w:rPr>
        <w:t>(</w:t>
      </w:r>
      <w:proofErr w:type="spellStart"/>
      <w:r w:rsidR="006C2BD3">
        <w:rPr>
          <w:b/>
          <w:color w:val="FF0000"/>
        </w:rPr>
        <w:t>Quan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trọng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khi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làm</w:t>
      </w:r>
      <w:proofErr w:type="spellEnd"/>
      <w:r w:rsidR="006C2BD3">
        <w:rPr>
          <w:b/>
          <w:color w:val="FF0000"/>
        </w:rPr>
        <w:t xml:space="preserve"> HTML)</w:t>
      </w:r>
    </w:p>
    <w:p w:rsidR="00D06ADD" w:rsidRDefault="00D06ADD" w:rsidP="00C92DE2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</w:p>
    <w:p w:rsidR="00D06ADD" w:rsidRPr="00D06ADD" w:rsidRDefault="00D06ADD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6ADD">
        <w:rPr>
          <w:rFonts w:ascii="Consolas" w:eastAsia="Times New Roman" w:hAnsi="Consolas" w:cs="Consolas"/>
          <w:color w:val="9CDCFE"/>
          <w:sz w:val="21"/>
          <w:szCs w:val="21"/>
        </w:rPr>
        <w:t>controller</w:t>
      </w:r>
      <w:proofErr w:type="gramEnd"/>
      <w:r w:rsidRPr="00D06A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6ADD">
        <w:rPr>
          <w:rFonts w:ascii="Consolas" w:hAnsi="Consolas" w:cs="Consolas"/>
          <w:color w:val="DCDCAA"/>
          <w:sz w:val="21"/>
          <w:szCs w:val="21"/>
        </w:rPr>
        <w:t xml:space="preserve"> </w:t>
      </w:r>
      <w:proofErr w:type="spellStart"/>
      <w:r w:rsidRPr="00D06ADD">
        <w:rPr>
          <w:rFonts w:ascii="Consolas" w:eastAsia="Times New Roman" w:hAnsi="Consolas" w:cs="Consolas"/>
          <w:color w:val="DCDCAA"/>
          <w:sz w:val="21"/>
          <w:szCs w:val="21"/>
        </w:rPr>
        <w:t>loadFundsInfomation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</w:rPr>
        <w:t>()</w:t>
      </w:r>
    </w:p>
    <w:p w:rsidR="00D06ADD" w:rsidRPr="00D06ADD" w:rsidRDefault="00D06ADD" w:rsidP="00D06ADD">
      <w:pPr>
        <w:pStyle w:val="ListParagraph"/>
        <w:numPr>
          <w:ilvl w:val="1"/>
          <w:numId w:val="1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Fund </w:t>
      </w:r>
      <w:proofErr w:type="spellStart"/>
      <w:r>
        <w:t>về</w:t>
      </w:r>
      <w:proofErr w:type="spellEnd"/>
      <w:r>
        <w:t xml:space="preserve"> cache 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 </w:t>
      </w:r>
      <w:proofErr w:type="spellStart"/>
      <w:r>
        <w:t>của</w:t>
      </w:r>
      <w:proofErr w:type="spellEnd"/>
      <w:r>
        <w:t xml:space="preserve"> user: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getFollowListOfCurrentUser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</w:rPr>
        <w:t>()</w:t>
      </w:r>
    </w:p>
    <w:p w:rsidR="006C2BD3" w:rsidRDefault="006C2BD3" w:rsidP="006C2BD3">
      <w:pPr>
        <w:pStyle w:val="ListParagraph"/>
        <w:numPr>
          <w:ilvl w:val="1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email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Fund </w:t>
      </w:r>
      <w:proofErr w:type="spellStart"/>
      <w:r>
        <w:t>theo</w:t>
      </w:r>
      <w:proofErr w:type="spellEnd"/>
      <w:r>
        <w:t xml:space="preserve"> ID:</w:t>
      </w:r>
    </w:p>
    <w:p w:rsid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getFollowerListOfFundHaveID</w:t>
      </w:r>
      <w:proofErr w:type="spellEnd"/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(</w:t>
      </w: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idOfFund</w:t>
      </w:r>
      <w:proofErr w:type="spellEnd"/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</w:pPr>
      <w:proofErr w:type="spellStart"/>
      <w:r w:rsidRPr="006C2BD3">
        <w:t>Dữ</w:t>
      </w:r>
      <w:proofErr w:type="spellEnd"/>
      <w:r w:rsidRPr="006C2BD3">
        <w:t xml:space="preserve"> </w:t>
      </w:r>
      <w:proofErr w:type="spellStart"/>
      <w:r w:rsidRPr="006C2BD3">
        <w:t>liệu</w:t>
      </w:r>
      <w:proofErr w:type="spellEnd"/>
      <w:r w:rsidRPr="006C2BD3">
        <w:t xml:space="preserve"> </w:t>
      </w:r>
      <w:proofErr w:type="spellStart"/>
      <w:r w:rsidRPr="006C2BD3">
        <w:t>trả</w:t>
      </w:r>
      <w:proofErr w:type="spellEnd"/>
      <w:r w:rsidRPr="006C2BD3">
        <w:t xml:space="preserve"> </w:t>
      </w:r>
      <w:proofErr w:type="spellStart"/>
      <w:r w:rsidRPr="006C2BD3">
        <w:t>về</w:t>
      </w:r>
      <w:proofErr w:type="spellEnd"/>
      <w:r w:rsidRPr="006C2BD3">
        <w:t xml:space="preserve"> </w:t>
      </w:r>
      <w:proofErr w:type="spellStart"/>
      <w:r w:rsidRPr="006C2BD3">
        <w:t>một</w:t>
      </w:r>
      <w:proofErr w:type="spellEnd"/>
      <w:r w:rsidRPr="006C2BD3">
        <w:t xml:space="preserve"> </w:t>
      </w:r>
      <w:proofErr w:type="spellStart"/>
      <w:r w:rsidRPr="006C2BD3">
        <w:t>mảng</w:t>
      </w:r>
      <w:proofErr w:type="spellEnd"/>
      <w:r w:rsidRPr="006C2BD3">
        <w:t xml:space="preserve"> email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Fund </w:t>
      </w:r>
      <w:proofErr w:type="spellStart"/>
      <w:r>
        <w:t>theo</w:t>
      </w:r>
      <w:proofErr w:type="spellEnd"/>
      <w:r>
        <w:t xml:space="preserve"> ID</w:t>
      </w:r>
    </w:p>
    <w:p w:rsid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getFollowerListOfFundHaveID</w:t>
      </w:r>
      <w:proofErr w:type="spellEnd"/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(</w:t>
      </w: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idOfFund</w:t>
      </w:r>
      <w:proofErr w:type="spellEnd"/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.length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</w:pPr>
      <w:proofErr w:type="spellStart"/>
      <w:r w:rsidRPr="006C2BD3">
        <w:t>Dữ</w:t>
      </w:r>
      <w:proofErr w:type="spellEnd"/>
      <w:r w:rsidRPr="006C2BD3">
        <w:t xml:space="preserve"> </w:t>
      </w:r>
      <w:proofErr w:type="spellStart"/>
      <w:r w:rsidRPr="006C2BD3">
        <w:t>liệu</w:t>
      </w:r>
      <w:proofErr w:type="spellEnd"/>
      <w:r w:rsidRPr="006C2BD3">
        <w:t xml:space="preserve"> </w:t>
      </w:r>
      <w:proofErr w:type="spellStart"/>
      <w:r w:rsidRPr="006C2BD3">
        <w:t>trả</w:t>
      </w:r>
      <w:proofErr w:type="spellEnd"/>
      <w:r w:rsidRPr="006C2BD3">
        <w:t xml:space="preserve"> </w:t>
      </w:r>
      <w:proofErr w:type="spellStart"/>
      <w:r w:rsidRPr="006C2BD3">
        <w:t>về</w:t>
      </w:r>
      <w:proofErr w:type="spellEnd"/>
      <w:r w:rsidRPr="006C2BD3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6C2BD3" w:rsidRDefault="006C2BD3" w:rsidP="006C2BD3">
      <w:pPr>
        <w:rPr>
          <w:b/>
          <w:color w:val="FF0000"/>
        </w:rPr>
      </w:pPr>
      <w:r w:rsidRPr="006C2BD3">
        <w:rPr>
          <w:b/>
          <w:color w:val="FF0000"/>
        </w:rPr>
        <w:t xml:space="preserve">+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đặt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tên</w:t>
      </w:r>
      <w:proofErr w:type="spellEnd"/>
      <w:r>
        <w:rPr>
          <w:b/>
          <w:color w:val="FF0000"/>
        </w:rPr>
        <w:t xml:space="preserve"> HTML: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follower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Class:</w:t>
      </w:r>
      <w:r w:rsidR="00D06ADD" w:rsidRPr="00D06ADD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r w:rsidR="00D06ADD" w:rsidRPr="00D06AD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}-follower-list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1F12">
        <w:t>Class:</w:t>
      </w:r>
      <w:r>
        <w:t xml:space="preserve">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user-follow-list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follower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Class: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r w:rsidR="00D06ADD" w:rsidRPr="00D06AD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}-followers-number</w:t>
      </w:r>
    </w:p>
    <w:p w:rsidR="00F11F12" w:rsidRDefault="00F11F12" w:rsidP="00F11F12">
      <w:pPr>
        <w:pStyle w:val="ListParagraph"/>
        <w:numPr>
          <w:ilvl w:val="0"/>
          <w:numId w:val="1"/>
        </w:numPr>
      </w:pPr>
    </w:p>
    <w:p w:rsidR="00F11F12" w:rsidRDefault="00F11F12" w:rsidP="00F11F12">
      <w:pPr>
        <w:ind w:left="1440"/>
      </w:pPr>
    </w:p>
    <w:p w:rsidR="00D06ADD" w:rsidRDefault="00D06ADD" w:rsidP="006C2BD3">
      <w:pPr>
        <w:rPr>
          <w:b/>
          <w:color w:val="FF0000"/>
        </w:rPr>
      </w:pPr>
      <w:r>
        <w:rPr>
          <w:b/>
          <w:color w:val="FF0000"/>
        </w:rPr>
        <w:t>+ DEMO HƯỚNG DẪN LẤY FOLLOW DATA</w:t>
      </w:r>
    </w:p>
    <w:p w:rsidR="006C2BD3" w:rsidRDefault="00D06ADD" w:rsidP="006C2BD3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follower list: </w:t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</w:p>
    <w:p w:rsidR="00D06ADD" w:rsidRDefault="00D06ADD" w:rsidP="00D06ADD">
      <w:pPr>
        <w:ind w:left="90"/>
      </w:pPr>
      <w:r>
        <w:rPr>
          <w:noProof/>
        </w:rPr>
        <w:drawing>
          <wp:inline distT="0" distB="0" distL="0" distR="0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-showFollwe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D06ADD" w:rsidRDefault="00D06ADD" w:rsidP="00D06ADD">
      <w:pPr>
        <w:pStyle w:val="ListParagraph"/>
        <w:ind w:left="1800" w:hanging="1800"/>
      </w:pPr>
      <w:r>
        <w:rPr>
          <w:noProof/>
        </w:rPr>
        <w:drawing>
          <wp:inline distT="0" distB="0" distL="0" distR="0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-showFollwerLis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:rsidR="00D06ADD" w:rsidRDefault="00D06ADD" w:rsidP="00D06ADD">
      <w:pPr>
        <w:ind w:left="9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66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-showFollwerLis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>
      <w:r>
        <w:br w:type="page"/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 list: </w:t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540216" w:rsidRDefault="00540216" w:rsidP="00540216">
      <w:pPr>
        <w:ind w:left="90"/>
        <w:rPr>
          <w:noProof/>
        </w:rPr>
      </w:pPr>
      <w:r>
        <w:rPr>
          <w:noProof/>
        </w:rPr>
        <w:drawing>
          <wp:inline distT="0" distB="0" distL="0" distR="0">
            <wp:extent cx="5943600" cy="2703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-showFollwLis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D06ADD" w:rsidRDefault="00540216" w:rsidP="00540216">
      <w:pPr>
        <w:ind w:left="90"/>
        <w:rPr>
          <w:noProof/>
        </w:rPr>
      </w:pPr>
      <w:r>
        <w:rPr>
          <w:noProof/>
        </w:rPr>
        <w:drawing>
          <wp:inline distT="0" distB="0" distL="0" distR="0">
            <wp:extent cx="5943600" cy="256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-showFollwLis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follower list: </w:t>
      </w:r>
    </w:p>
    <w:p w:rsidR="00540216" w:rsidRDefault="00540216" w:rsidP="00540216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540216" w:rsidRDefault="00540216" w:rsidP="00540216">
      <w:r>
        <w:rPr>
          <w:noProof/>
        </w:rPr>
        <w:lastRenderedPageBreak/>
        <w:drawing>
          <wp:inline distT="0" distB="0" distL="0" distR="0">
            <wp:extent cx="5943600" cy="2684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-showFollwerNumb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 w:rsidP="00540216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40216" w:rsidRDefault="001A5332" w:rsidP="001A533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-showFollwerNumbe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06ADD" w:rsidRPr="006C2BD3" w:rsidRDefault="00D06ADD" w:rsidP="006C2BD3">
      <w:pPr>
        <w:rPr>
          <w:b/>
          <w:color w:val="FF0000"/>
        </w:rPr>
      </w:pPr>
    </w:p>
    <w:p w:rsidR="006C2BD3" w:rsidRDefault="006C2BD3" w:rsidP="006C2BD3">
      <w:pPr>
        <w:pStyle w:val="ListParagraph"/>
        <w:ind w:left="1080"/>
      </w:pPr>
    </w:p>
    <w:p w:rsidR="00C92DE2" w:rsidRDefault="00C92DE2" w:rsidP="00C92DE2">
      <w:pPr>
        <w:ind w:left="1080"/>
      </w:pPr>
    </w:p>
    <w:p w:rsidR="005A0A59" w:rsidRDefault="005A0A59" w:rsidP="00C92DE2">
      <w:pPr>
        <w:ind w:left="720"/>
      </w:pPr>
    </w:p>
    <w:sectPr w:rsidR="005A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2D2F"/>
    <w:multiLevelType w:val="hybridMultilevel"/>
    <w:tmpl w:val="B122EB82"/>
    <w:lvl w:ilvl="0" w:tplc="57C6C3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FB"/>
    <w:rsid w:val="00122AF1"/>
    <w:rsid w:val="001A5332"/>
    <w:rsid w:val="00540216"/>
    <w:rsid w:val="005A0A59"/>
    <w:rsid w:val="006C2BD3"/>
    <w:rsid w:val="007D2093"/>
    <w:rsid w:val="00C92DE2"/>
    <w:rsid w:val="00D06ADD"/>
    <w:rsid w:val="00E869FB"/>
    <w:rsid w:val="00F11F12"/>
    <w:rsid w:val="00F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E6AE-A527-469C-9F03-0D25B458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MindX</dc:creator>
  <cp:keywords/>
  <dc:description/>
  <cp:lastModifiedBy>MindX</cp:lastModifiedBy>
  <cp:revision>3</cp:revision>
  <dcterms:created xsi:type="dcterms:W3CDTF">2020-07-19T10:36:00Z</dcterms:created>
  <dcterms:modified xsi:type="dcterms:W3CDTF">2020-07-20T13:10:00Z</dcterms:modified>
</cp:coreProperties>
</file>