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User Stories: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Initially, the user will login with Facebook and its data from Facebook will be transferred to the site.</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The user will have to answer specific questions on what they are interested in.</w:t>
      </w:r>
    </w:p>
    <w:p w:rsidR="00000000" w:rsidDel="00000000" w:rsidP="00000000" w:rsidRDefault="00000000" w:rsidRPr="00000000" w14:paraId="00000004">
      <w:pPr>
        <w:numPr>
          <w:ilvl w:val="1"/>
          <w:numId w:val="1"/>
        </w:numPr>
        <w:ind w:left="1440" w:hanging="360"/>
        <w:contextualSpacing w:val="1"/>
        <w:rPr>
          <w:u w:val="none"/>
        </w:rPr>
      </w:pPr>
      <w:r w:rsidDel="00000000" w:rsidR="00000000" w:rsidRPr="00000000">
        <w:rPr>
          <w:rtl w:val="0"/>
        </w:rPr>
        <w:t xml:space="preserve">Concerts, music events, festivals, club/bar djs in surrounding areas</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Once this is done, they will log in with their Spotify (tidal, apple music?) and that will be transferred to the account. Then it will give concerts around the location of the user and connect the user with other people interested in the same music/concerts. </w:t>
      </w:r>
    </w:p>
    <w:p w:rsidR="00000000" w:rsidDel="00000000" w:rsidP="00000000" w:rsidRDefault="00000000" w:rsidRPr="00000000" w14:paraId="00000006">
      <w:pPr>
        <w:numPr>
          <w:ilvl w:val="1"/>
          <w:numId w:val="1"/>
        </w:numPr>
        <w:ind w:left="1440" w:hanging="360"/>
        <w:contextualSpacing w:val="1"/>
        <w:rPr>
          <w:u w:val="none"/>
        </w:rPr>
      </w:pPr>
      <w:r w:rsidDel="00000000" w:rsidR="00000000" w:rsidRPr="00000000">
        <w:rPr>
          <w:rtl w:val="0"/>
        </w:rPr>
        <w:t xml:space="preserve">Includes similar artists in a genre, can use Spotify “daily mix” or “radio” features to find similar artists/ music events that might be of interest based on a user’s already favorited artists/songs/playlists</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It will then suggest people who have gone to the same concerts you have gone to and you decide whether to match or not</w:t>
      </w:r>
    </w:p>
    <w:p w:rsidR="00000000" w:rsidDel="00000000" w:rsidP="00000000" w:rsidRDefault="00000000" w:rsidRPr="00000000" w14:paraId="00000008">
      <w:pPr>
        <w:numPr>
          <w:ilvl w:val="1"/>
          <w:numId w:val="1"/>
        </w:numPr>
        <w:ind w:left="1440" w:hanging="360"/>
        <w:contextualSpacing w:val="1"/>
        <w:rPr>
          <w:u w:val="none"/>
        </w:rPr>
      </w:pPr>
      <w:r w:rsidDel="00000000" w:rsidR="00000000" w:rsidRPr="00000000">
        <w:rPr>
          <w:rtl w:val="0"/>
        </w:rPr>
        <w:t xml:space="preserve">Will suggest events using an algorithm used for any match application, the matching will be done from the above information that the user will enter in.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Our user stories give a somewhat clear indication of how the application will function and what the user will do on the app. This will help us build upon the idea and start adding new implementations and features.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