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FED" w:rsidRDefault="001719EE" w:rsidP="001719EE">
      <w:pPr>
        <w:jc w:val="center"/>
        <w:rPr>
          <w:rFonts w:ascii="Arial Rounded MT Bold" w:hAnsi="Arial Rounded MT Bold"/>
          <w:sz w:val="28"/>
          <w:szCs w:val="28"/>
        </w:rPr>
      </w:pPr>
      <w:r w:rsidRPr="001719EE">
        <w:rPr>
          <w:rFonts w:ascii="Arial Rounded MT Bold" w:hAnsi="Arial Rounded MT Bold"/>
          <w:sz w:val="28"/>
          <w:szCs w:val="28"/>
        </w:rPr>
        <w:t>Python Assignment on Modules and Packages</w:t>
      </w:r>
    </w:p>
    <w:p w:rsidR="001719EE" w:rsidRDefault="001719EE" w:rsidP="001719E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Name – </w:t>
      </w:r>
      <w:proofErr w:type="spellStart"/>
      <w:r>
        <w:rPr>
          <w:rFonts w:ascii="Arial Rounded MT Bold" w:hAnsi="Arial Rounded MT Bold"/>
          <w:sz w:val="24"/>
          <w:szCs w:val="24"/>
        </w:rPr>
        <w:t>Archisman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Roy                                                                     07/01/2021</w:t>
      </w:r>
    </w:p>
    <w:p w:rsidR="001719EE" w:rsidRDefault="001719EE" w:rsidP="001719E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CSE 2</w:t>
      </w:r>
      <w:r w:rsidRPr="001719EE">
        <w:rPr>
          <w:rFonts w:ascii="Arial Rounded MT Bold" w:hAnsi="Arial Rounded MT Bold"/>
          <w:sz w:val="24"/>
          <w:szCs w:val="24"/>
          <w:vertAlign w:val="superscript"/>
        </w:rPr>
        <w:t>nd</w:t>
      </w:r>
      <w:r>
        <w:rPr>
          <w:rFonts w:ascii="Arial Rounded MT Bold" w:hAnsi="Arial Rounded MT Bold"/>
          <w:sz w:val="24"/>
          <w:szCs w:val="24"/>
        </w:rPr>
        <w:t xml:space="preserve"> year 3</w:t>
      </w:r>
      <w:r w:rsidRPr="001719EE">
        <w:rPr>
          <w:rFonts w:ascii="Arial Rounded MT Bold" w:hAnsi="Arial Rounded MT Bold"/>
          <w:sz w:val="24"/>
          <w:szCs w:val="24"/>
          <w:vertAlign w:val="superscript"/>
        </w:rPr>
        <w:t>rd</w:t>
      </w:r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sem</w:t>
      </w:r>
      <w:proofErr w:type="spellEnd"/>
    </w:p>
    <w:p w:rsidR="001719EE" w:rsidRDefault="001719EE" w:rsidP="001719E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Roll – 50</w:t>
      </w:r>
    </w:p>
    <w:p w:rsidR="001719EE" w:rsidRDefault="000F3F15" w:rsidP="001719E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Modules output –</w:t>
      </w:r>
    </w:p>
    <w:p w:rsidR="00CC365A" w:rsidRDefault="00CC365A" w:rsidP="001719E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5731510" cy="2066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s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es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5A" w:rsidRDefault="00CC365A" w:rsidP="001719E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Packages output –</w:t>
      </w:r>
    </w:p>
    <w:p w:rsidR="00CC365A" w:rsidRDefault="00CC365A" w:rsidP="001719E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30505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 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30861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356235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124325" cy="3676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5229225" cy="3714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7158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ck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5A" w:rsidRDefault="00CC365A" w:rsidP="001719E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5731510" cy="20669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ck 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5A" w:rsidRDefault="00CC365A" w:rsidP="001719E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226695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ck 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65A" w:rsidRPr="001719EE" w:rsidRDefault="00CC365A" w:rsidP="001719EE">
      <w:pPr>
        <w:rPr>
          <w:rFonts w:ascii="Arial Rounded MT Bold" w:hAnsi="Arial Rounded MT Bold"/>
          <w:sz w:val="24"/>
          <w:szCs w:val="24"/>
        </w:rPr>
      </w:pPr>
    </w:p>
    <w:sectPr w:rsidR="00CC365A" w:rsidRPr="0017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EE"/>
    <w:rsid w:val="000F3F15"/>
    <w:rsid w:val="001719EE"/>
    <w:rsid w:val="00177FED"/>
    <w:rsid w:val="00CC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CD53"/>
  <w15:chartTrackingRefBased/>
  <w15:docId w15:val="{95E39838-E699-4ADF-8132-F9721750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Ashoke Roy</dc:creator>
  <cp:keywords/>
  <dc:description/>
  <cp:lastModifiedBy>Ashoke Roy</cp:lastModifiedBy>
  <cp:revision>2</cp:revision>
  <dcterms:created xsi:type="dcterms:W3CDTF">2021-01-13T20:45:00Z</dcterms:created>
  <dcterms:modified xsi:type="dcterms:W3CDTF">2021-01-13T21:07:00Z</dcterms:modified>
</cp:coreProperties>
</file>