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B0612" w14:textId="46379378" w:rsidR="005E2ED6" w:rsidRDefault="007F31A5">
      <w:pPr>
        <w:rPr>
          <w:b/>
          <w:bCs/>
        </w:rPr>
      </w:pPr>
      <w:r w:rsidRPr="00B310EC">
        <w:rPr>
          <w:b/>
          <w:bCs/>
        </w:rPr>
        <w:t>Question 1:</w:t>
      </w:r>
    </w:p>
    <w:p w14:paraId="2E8FA904" w14:textId="23F08CAD" w:rsidR="009B2F4F" w:rsidRPr="00B310EC" w:rsidRDefault="009B2F4F">
      <w:pPr>
        <w:rPr>
          <w:b/>
          <w:bCs/>
        </w:rPr>
      </w:pPr>
      <w:r w:rsidRPr="009B2F4F">
        <w:rPr>
          <w:b/>
          <w:bCs/>
          <w:noProof/>
        </w:rPr>
        <w:drawing>
          <wp:inline distT="0" distB="0" distL="0" distR="0" wp14:anchorId="5E519B0B" wp14:editId="3048535B">
            <wp:extent cx="3975100" cy="543129"/>
            <wp:effectExtent l="0" t="0" r="6350" b="9525"/>
            <wp:docPr id="128142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22035" name=""/>
                    <pic:cNvPicPr/>
                  </pic:nvPicPr>
                  <pic:blipFill rotWithShape="1">
                    <a:blip r:embed="rId6"/>
                    <a:srcRect b="54211"/>
                    <a:stretch/>
                  </pic:blipFill>
                  <pic:spPr bwMode="auto">
                    <a:xfrm>
                      <a:off x="0" y="0"/>
                      <a:ext cx="4012653" cy="548260"/>
                    </a:xfrm>
                    <a:prstGeom prst="rect">
                      <a:avLst/>
                    </a:prstGeom>
                    <a:ln>
                      <a:noFill/>
                    </a:ln>
                    <a:extLst>
                      <a:ext uri="{53640926-AAD7-44D8-BBD7-CCE9431645EC}">
                        <a14:shadowObscured xmlns:a14="http://schemas.microsoft.com/office/drawing/2010/main"/>
                      </a:ext>
                    </a:extLst>
                  </pic:spPr>
                </pic:pic>
              </a:graphicData>
            </a:graphic>
          </wp:inline>
        </w:drawing>
      </w:r>
    </w:p>
    <w:p w14:paraId="5F5A5D05" w14:textId="42B5C9B2" w:rsidR="007F31A5" w:rsidRDefault="00F96B6C">
      <w:r w:rsidRPr="007F31A5">
        <w:rPr>
          <w:noProof/>
        </w:rPr>
        <w:drawing>
          <wp:anchor distT="0" distB="0" distL="114300" distR="114300" simplePos="0" relativeHeight="251658240" behindDoc="0" locked="0" layoutInCell="1" allowOverlap="1" wp14:anchorId="0D1156A1" wp14:editId="0E8E07DF">
            <wp:simplePos x="0" y="0"/>
            <wp:positionH relativeFrom="column">
              <wp:posOffset>-363</wp:posOffset>
            </wp:positionH>
            <wp:positionV relativeFrom="paragraph">
              <wp:posOffset>250718</wp:posOffset>
            </wp:positionV>
            <wp:extent cx="5033645" cy="1127760"/>
            <wp:effectExtent l="0" t="0" r="0" b="0"/>
            <wp:wrapSquare wrapText="bothSides"/>
            <wp:docPr id="155444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49007" name=""/>
                    <pic:cNvPicPr/>
                  </pic:nvPicPr>
                  <pic:blipFill rotWithShape="1">
                    <a:blip r:embed="rId7">
                      <a:extLst>
                        <a:ext uri="{28A0092B-C50C-407E-A947-70E740481C1C}">
                          <a14:useLocalDpi xmlns:a14="http://schemas.microsoft.com/office/drawing/2010/main" val="0"/>
                        </a:ext>
                      </a:extLst>
                    </a:blip>
                    <a:srcRect l="3593" t="22850" r="4117" b="16018"/>
                    <a:stretch/>
                  </pic:blipFill>
                  <pic:spPr bwMode="auto">
                    <a:xfrm>
                      <a:off x="0" y="0"/>
                      <a:ext cx="5033645" cy="1127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31A5">
        <w:t xml:space="preserve">Answer: </w:t>
      </w:r>
    </w:p>
    <w:p w14:paraId="6CF3F651" w14:textId="74E650C7" w:rsidR="007F31A5" w:rsidRDefault="00FA120B">
      <w:r>
        <w:br w:type="textWrapping" w:clear="all"/>
      </w:r>
    </w:p>
    <w:p w14:paraId="6745836F" w14:textId="6561EF55" w:rsidR="007F31A5" w:rsidRDefault="007F31A5">
      <w:pPr>
        <w:rPr>
          <w:b/>
          <w:bCs/>
        </w:rPr>
      </w:pPr>
      <w:r w:rsidRPr="00B310EC">
        <w:rPr>
          <w:b/>
          <w:bCs/>
        </w:rPr>
        <w:t>Question 2:</w:t>
      </w:r>
    </w:p>
    <w:p w14:paraId="1CC2462E" w14:textId="2FD1D7E4" w:rsidR="009B2F4F" w:rsidRPr="00B310EC" w:rsidRDefault="009B2F4F">
      <w:pPr>
        <w:rPr>
          <w:b/>
          <w:bCs/>
        </w:rPr>
      </w:pPr>
      <w:r w:rsidRPr="009B2F4F">
        <w:rPr>
          <w:b/>
          <w:bCs/>
          <w:noProof/>
        </w:rPr>
        <w:drawing>
          <wp:inline distT="0" distB="0" distL="0" distR="0" wp14:anchorId="20541900" wp14:editId="4DD58D4D">
            <wp:extent cx="3130434" cy="2540000"/>
            <wp:effectExtent l="0" t="0" r="0" b="0"/>
            <wp:docPr id="55065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51980" name=""/>
                    <pic:cNvPicPr/>
                  </pic:nvPicPr>
                  <pic:blipFill>
                    <a:blip r:embed="rId8"/>
                    <a:stretch>
                      <a:fillRect/>
                    </a:stretch>
                  </pic:blipFill>
                  <pic:spPr>
                    <a:xfrm>
                      <a:off x="0" y="0"/>
                      <a:ext cx="3159928" cy="2563931"/>
                    </a:xfrm>
                    <a:prstGeom prst="rect">
                      <a:avLst/>
                    </a:prstGeom>
                  </pic:spPr>
                </pic:pic>
              </a:graphicData>
            </a:graphic>
          </wp:inline>
        </w:drawing>
      </w:r>
    </w:p>
    <w:p w14:paraId="5B5013DB" w14:textId="364954EF" w:rsidR="00B310EC" w:rsidRDefault="00B310EC">
      <w:r>
        <w:t>Answer:</w:t>
      </w:r>
    </w:p>
    <w:p w14:paraId="787704DB" w14:textId="4CE2C218" w:rsidR="007F31A5" w:rsidRDefault="00587A6D">
      <w:r w:rsidRPr="00587A6D">
        <w:drawing>
          <wp:inline distT="0" distB="0" distL="0" distR="0" wp14:anchorId="323CF40D" wp14:editId="6C5335FC">
            <wp:extent cx="4660042" cy="3594100"/>
            <wp:effectExtent l="0" t="0" r="7620" b="6350"/>
            <wp:docPr id="163682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28306" name=""/>
                    <pic:cNvPicPr/>
                  </pic:nvPicPr>
                  <pic:blipFill>
                    <a:blip r:embed="rId9"/>
                    <a:stretch>
                      <a:fillRect/>
                    </a:stretch>
                  </pic:blipFill>
                  <pic:spPr>
                    <a:xfrm>
                      <a:off x="0" y="0"/>
                      <a:ext cx="4693182" cy="3619659"/>
                    </a:xfrm>
                    <a:prstGeom prst="rect">
                      <a:avLst/>
                    </a:prstGeom>
                  </pic:spPr>
                </pic:pic>
              </a:graphicData>
            </a:graphic>
          </wp:inline>
        </w:drawing>
      </w:r>
    </w:p>
    <w:p w14:paraId="0A7609A0" w14:textId="77777777" w:rsidR="009B2F4F" w:rsidRDefault="009B2F4F" w:rsidP="00B310EC"/>
    <w:p w14:paraId="1D8CDD89" w14:textId="149A9C97" w:rsidR="00B310EC" w:rsidRDefault="00B310EC" w:rsidP="00B310EC">
      <w:r>
        <w:t>Comments &amp; Opinion:</w:t>
      </w:r>
    </w:p>
    <w:p w14:paraId="7EAC8884" w14:textId="2BCE14D7" w:rsidR="00B310EC" w:rsidRDefault="00B310EC" w:rsidP="00FA120B">
      <w:pPr>
        <w:jc w:val="both"/>
      </w:pPr>
      <w:r>
        <w:t>From the four plots</w:t>
      </w:r>
      <w:r w:rsidR="00F96B6C">
        <w:t xml:space="preserve"> above</w:t>
      </w:r>
      <w:r>
        <w:t>, it is evident that the second parameter set (with higher alpha than beta) is highly sensitive to changes in the heart rates of the patients, responding quickly to even minor fluctuations. This results in the filter closely following the observed heart rate. In contrast, the first parameter set (with higher beta than alpha) shows a smoother response, with less sensitivity to rapid changes, as it retains previous heart rate values more strongly, leading to a more gradual and stable filtering effect.</w:t>
      </w:r>
    </w:p>
    <w:p w14:paraId="4CA32650" w14:textId="11F7BC68" w:rsidR="00B310EC" w:rsidRDefault="00B310EC" w:rsidP="00FA120B">
      <w:pPr>
        <w:jc w:val="both"/>
      </w:pPr>
      <w:r>
        <w:t>For the detection of persistent elevated heart rates, the first parameter set is preferable. Its higher beta value ensures that the filter smooths out short-term fluctuations and places more emphasis on the long-term trend, making it less reactive to temporary spikes. The lower alpha value further contributes to the filter’s stability, helping to avoid false positives due to transient changes. This combination makes the first parameter set more reliable for detecting sustained increases in heart rate, which is crucial for identifying potential health concerns.</w:t>
      </w:r>
    </w:p>
    <w:p w14:paraId="0323FCED" w14:textId="77777777" w:rsidR="00187901" w:rsidRDefault="00187901" w:rsidP="00B310EC">
      <w:pPr>
        <w:rPr>
          <w:b/>
          <w:bCs/>
        </w:rPr>
      </w:pPr>
    </w:p>
    <w:p w14:paraId="7FD090FC" w14:textId="1CB266F1" w:rsidR="00DC3835" w:rsidRDefault="00187901" w:rsidP="00B310EC">
      <w:pPr>
        <w:rPr>
          <w:b/>
          <w:bCs/>
        </w:rPr>
      </w:pPr>
      <w:r w:rsidRPr="00187901">
        <w:rPr>
          <w:b/>
          <w:bCs/>
        </w:rPr>
        <w:t>Question 3:</w:t>
      </w:r>
    </w:p>
    <w:p w14:paraId="319EDEC0" w14:textId="6A118433" w:rsidR="00187901" w:rsidRPr="00187901" w:rsidRDefault="00187901" w:rsidP="00B310EC">
      <w:pPr>
        <w:rPr>
          <w:b/>
          <w:bCs/>
        </w:rPr>
      </w:pPr>
      <w:r w:rsidRPr="00187901">
        <w:rPr>
          <w:b/>
          <w:bCs/>
          <w:noProof/>
        </w:rPr>
        <w:drawing>
          <wp:inline distT="0" distB="0" distL="0" distR="0" wp14:anchorId="3D09828D" wp14:editId="3D883D29">
            <wp:extent cx="3909569" cy="1082650"/>
            <wp:effectExtent l="0" t="0" r="0" b="3810"/>
            <wp:docPr id="980016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16001" name=""/>
                    <pic:cNvPicPr/>
                  </pic:nvPicPr>
                  <pic:blipFill>
                    <a:blip r:embed="rId10"/>
                    <a:stretch>
                      <a:fillRect/>
                    </a:stretch>
                  </pic:blipFill>
                  <pic:spPr>
                    <a:xfrm>
                      <a:off x="0" y="0"/>
                      <a:ext cx="3939844" cy="1091034"/>
                    </a:xfrm>
                    <a:prstGeom prst="rect">
                      <a:avLst/>
                    </a:prstGeom>
                  </pic:spPr>
                </pic:pic>
              </a:graphicData>
            </a:graphic>
          </wp:inline>
        </w:drawing>
      </w:r>
    </w:p>
    <w:p w14:paraId="192A5F08" w14:textId="08B9F6AA" w:rsidR="00187901" w:rsidRDefault="00187901" w:rsidP="00B310EC">
      <w:r>
        <w:t>Answer:</w:t>
      </w:r>
    </w:p>
    <w:p w14:paraId="5090167C" w14:textId="4EC42B3D" w:rsidR="00187901" w:rsidRDefault="00187901" w:rsidP="00B310EC">
      <w:r w:rsidRPr="00187901">
        <w:rPr>
          <w:noProof/>
        </w:rPr>
        <w:drawing>
          <wp:inline distT="0" distB="0" distL="0" distR="0" wp14:anchorId="56BB9FD8" wp14:editId="02140AA3">
            <wp:extent cx="4454956" cy="4708078"/>
            <wp:effectExtent l="0" t="0" r="3175" b="0"/>
            <wp:docPr id="208904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40996" name=""/>
                    <pic:cNvPicPr/>
                  </pic:nvPicPr>
                  <pic:blipFill>
                    <a:blip r:embed="rId11"/>
                    <a:stretch>
                      <a:fillRect/>
                    </a:stretch>
                  </pic:blipFill>
                  <pic:spPr>
                    <a:xfrm>
                      <a:off x="0" y="0"/>
                      <a:ext cx="4466809" cy="4720605"/>
                    </a:xfrm>
                    <a:prstGeom prst="rect">
                      <a:avLst/>
                    </a:prstGeom>
                  </pic:spPr>
                </pic:pic>
              </a:graphicData>
            </a:graphic>
          </wp:inline>
        </w:drawing>
      </w:r>
    </w:p>
    <w:p w14:paraId="5826D2A3" w14:textId="6D73F7D5" w:rsidR="00B310EC" w:rsidRDefault="00750591" w:rsidP="00B310EC">
      <w:pPr>
        <w:rPr>
          <w:b/>
          <w:bCs/>
        </w:rPr>
      </w:pPr>
      <w:r w:rsidRPr="00DC3835">
        <w:rPr>
          <w:b/>
          <w:bCs/>
        </w:rPr>
        <w:lastRenderedPageBreak/>
        <w:t>Question 4:</w:t>
      </w:r>
    </w:p>
    <w:p w14:paraId="7D3FDB0D" w14:textId="5C62D4B2" w:rsidR="009B2F4F" w:rsidRPr="00DC3835" w:rsidRDefault="009B2F4F" w:rsidP="00B310EC">
      <w:pPr>
        <w:rPr>
          <w:b/>
          <w:bCs/>
        </w:rPr>
      </w:pPr>
      <w:r w:rsidRPr="009B2F4F">
        <w:rPr>
          <w:b/>
          <w:bCs/>
          <w:noProof/>
        </w:rPr>
        <w:drawing>
          <wp:inline distT="0" distB="0" distL="0" distR="0" wp14:anchorId="5686A554" wp14:editId="22208E7E">
            <wp:extent cx="3968750" cy="446323"/>
            <wp:effectExtent l="0" t="0" r="0" b="0"/>
            <wp:docPr id="244527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27961" name=""/>
                    <pic:cNvPicPr/>
                  </pic:nvPicPr>
                  <pic:blipFill>
                    <a:blip r:embed="rId12"/>
                    <a:stretch>
                      <a:fillRect/>
                    </a:stretch>
                  </pic:blipFill>
                  <pic:spPr>
                    <a:xfrm>
                      <a:off x="0" y="0"/>
                      <a:ext cx="4009117" cy="450863"/>
                    </a:xfrm>
                    <a:prstGeom prst="rect">
                      <a:avLst/>
                    </a:prstGeom>
                  </pic:spPr>
                </pic:pic>
              </a:graphicData>
            </a:graphic>
          </wp:inline>
        </w:drawing>
      </w:r>
    </w:p>
    <w:p w14:paraId="3E4DD4FB" w14:textId="33F78987" w:rsidR="00750591" w:rsidRDefault="00750591" w:rsidP="00B310EC">
      <w:r>
        <w:t>Answer:</w:t>
      </w:r>
    </w:p>
    <w:p w14:paraId="7705348B" w14:textId="7C339CDA" w:rsidR="001A5D0F" w:rsidRDefault="00750591" w:rsidP="00B310EC">
      <w:pPr>
        <w:rPr>
          <w:rFonts w:ascii="Cascadia Code SemiBold" w:hAnsi="Cascadia Code SemiBold" w:cs="Aharoni"/>
          <w:b/>
          <w:bCs/>
        </w:rPr>
      </w:pPr>
      <w:r>
        <w:t xml:space="preserve">The log-likelihood value for patient 1 using the given parameter set (0.7, 0.15, 0.84, 4) is </w:t>
      </w:r>
      <w:r w:rsidRPr="00750591">
        <w:rPr>
          <w:rFonts w:ascii="Cascadia Code SemiBold" w:hAnsi="Cascadia Code SemiBold" w:cs="Aharoni"/>
          <w:b/>
          <w:bCs/>
        </w:rPr>
        <w:t>-6173.7754</w:t>
      </w:r>
    </w:p>
    <w:p w14:paraId="6371B826" w14:textId="77777777" w:rsidR="00187901" w:rsidRDefault="00187901" w:rsidP="00B310EC">
      <w:pPr>
        <w:rPr>
          <w:b/>
          <w:bCs/>
        </w:rPr>
      </w:pPr>
    </w:p>
    <w:p w14:paraId="067DE4E7" w14:textId="60F2F36E" w:rsidR="00750591" w:rsidRDefault="00750591" w:rsidP="00B310EC">
      <w:pPr>
        <w:rPr>
          <w:b/>
          <w:bCs/>
        </w:rPr>
      </w:pPr>
      <w:r w:rsidRPr="00DC3835">
        <w:rPr>
          <w:b/>
          <w:bCs/>
        </w:rPr>
        <w:t>Question 5:</w:t>
      </w:r>
    </w:p>
    <w:p w14:paraId="18FDE32B" w14:textId="319B7070" w:rsidR="009A1852" w:rsidRPr="00DC3835" w:rsidRDefault="009A1852" w:rsidP="00B310EC">
      <w:pPr>
        <w:rPr>
          <w:b/>
          <w:bCs/>
        </w:rPr>
      </w:pPr>
      <w:r w:rsidRPr="009A1852">
        <w:rPr>
          <w:b/>
          <w:bCs/>
          <w:noProof/>
        </w:rPr>
        <w:drawing>
          <wp:inline distT="0" distB="0" distL="0" distR="0" wp14:anchorId="3335493D" wp14:editId="05E4D813">
            <wp:extent cx="3662885" cy="449024"/>
            <wp:effectExtent l="0" t="0" r="0" b="8255"/>
            <wp:docPr id="1670358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58188" name=""/>
                    <pic:cNvPicPr/>
                  </pic:nvPicPr>
                  <pic:blipFill>
                    <a:blip r:embed="rId13"/>
                    <a:stretch>
                      <a:fillRect/>
                    </a:stretch>
                  </pic:blipFill>
                  <pic:spPr>
                    <a:xfrm>
                      <a:off x="0" y="0"/>
                      <a:ext cx="3697266" cy="453239"/>
                    </a:xfrm>
                    <a:prstGeom prst="rect">
                      <a:avLst/>
                    </a:prstGeom>
                  </pic:spPr>
                </pic:pic>
              </a:graphicData>
            </a:graphic>
          </wp:inline>
        </w:drawing>
      </w:r>
    </w:p>
    <w:p w14:paraId="1D975AD4" w14:textId="4AF08DD3" w:rsidR="00750591" w:rsidRDefault="00750591" w:rsidP="00B310EC">
      <w:r w:rsidRPr="00750591">
        <w:t>Answer:</w:t>
      </w:r>
    </w:p>
    <w:p w14:paraId="1DF8D75A" w14:textId="76FE3088" w:rsidR="00DC3835" w:rsidRDefault="00E7090F" w:rsidP="00B310EC">
      <w:r w:rsidRPr="00E7090F">
        <w:rPr>
          <w:noProof/>
        </w:rPr>
        <w:drawing>
          <wp:inline distT="0" distB="0" distL="0" distR="0" wp14:anchorId="1098B956" wp14:editId="60D45FD9">
            <wp:extent cx="3411110" cy="1320800"/>
            <wp:effectExtent l="0" t="0" r="0" b="0"/>
            <wp:docPr id="170394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49898" name=""/>
                    <pic:cNvPicPr/>
                  </pic:nvPicPr>
                  <pic:blipFill>
                    <a:blip r:embed="rId14"/>
                    <a:stretch>
                      <a:fillRect/>
                    </a:stretch>
                  </pic:blipFill>
                  <pic:spPr>
                    <a:xfrm>
                      <a:off x="0" y="0"/>
                      <a:ext cx="3422677" cy="1325279"/>
                    </a:xfrm>
                    <a:prstGeom prst="rect">
                      <a:avLst/>
                    </a:prstGeom>
                  </pic:spPr>
                </pic:pic>
              </a:graphicData>
            </a:graphic>
          </wp:inline>
        </w:drawing>
      </w:r>
    </w:p>
    <w:p w14:paraId="00AA1373" w14:textId="6700593F" w:rsidR="00DC3835" w:rsidRDefault="00DC3835" w:rsidP="00B310EC">
      <w:pPr>
        <w:rPr>
          <w:b/>
          <w:bCs/>
        </w:rPr>
      </w:pPr>
      <w:r w:rsidRPr="00DC3835">
        <w:rPr>
          <w:b/>
          <w:bCs/>
        </w:rPr>
        <w:t>Question 6:</w:t>
      </w:r>
    </w:p>
    <w:p w14:paraId="7CC576DA" w14:textId="6E76590E" w:rsidR="009A1852" w:rsidRPr="00DC3835" w:rsidRDefault="009A1852" w:rsidP="00B310EC">
      <w:pPr>
        <w:rPr>
          <w:b/>
          <w:bCs/>
        </w:rPr>
      </w:pPr>
      <w:r w:rsidRPr="009A1852">
        <w:rPr>
          <w:b/>
          <w:bCs/>
          <w:noProof/>
        </w:rPr>
        <w:drawing>
          <wp:inline distT="0" distB="0" distL="0" distR="0" wp14:anchorId="4D435629" wp14:editId="3CFAFFDA">
            <wp:extent cx="3124200" cy="502093"/>
            <wp:effectExtent l="0" t="0" r="0" b="0"/>
            <wp:docPr id="61075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59788" name=""/>
                    <pic:cNvPicPr/>
                  </pic:nvPicPr>
                  <pic:blipFill>
                    <a:blip r:embed="rId15"/>
                    <a:stretch>
                      <a:fillRect/>
                    </a:stretch>
                  </pic:blipFill>
                  <pic:spPr>
                    <a:xfrm>
                      <a:off x="0" y="0"/>
                      <a:ext cx="3211178" cy="516071"/>
                    </a:xfrm>
                    <a:prstGeom prst="rect">
                      <a:avLst/>
                    </a:prstGeom>
                  </pic:spPr>
                </pic:pic>
              </a:graphicData>
            </a:graphic>
          </wp:inline>
        </w:drawing>
      </w:r>
    </w:p>
    <w:p w14:paraId="163E046D" w14:textId="43B2223B" w:rsidR="00DC3835" w:rsidRDefault="00DC3835" w:rsidP="00B310EC">
      <w:r>
        <w:t>Answer:</w:t>
      </w:r>
    </w:p>
    <w:p w14:paraId="3331E6B6" w14:textId="08E0A795" w:rsidR="00DC3835" w:rsidRDefault="00587A6D" w:rsidP="00B310EC">
      <w:r w:rsidRPr="00587A6D">
        <w:drawing>
          <wp:inline distT="0" distB="0" distL="0" distR="0" wp14:anchorId="2D89B887" wp14:editId="18752BE2">
            <wp:extent cx="4612919" cy="3898900"/>
            <wp:effectExtent l="0" t="0" r="0" b="6350"/>
            <wp:docPr id="54650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07017" name=""/>
                    <pic:cNvPicPr/>
                  </pic:nvPicPr>
                  <pic:blipFill>
                    <a:blip r:embed="rId16"/>
                    <a:stretch>
                      <a:fillRect/>
                    </a:stretch>
                  </pic:blipFill>
                  <pic:spPr>
                    <a:xfrm>
                      <a:off x="0" y="0"/>
                      <a:ext cx="4628619" cy="3912170"/>
                    </a:xfrm>
                    <a:prstGeom prst="rect">
                      <a:avLst/>
                    </a:prstGeom>
                  </pic:spPr>
                </pic:pic>
              </a:graphicData>
            </a:graphic>
          </wp:inline>
        </w:drawing>
      </w:r>
    </w:p>
    <w:p w14:paraId="07F7DAF4" w14:textId="384DB09E" w:rsidR="00C46E97" w:rsidRDefault="00C46E97" w:rsidP="00B310EC">
      <w:pPr>
        <w:rPr>
          <w:b/>
          <w:bCs/>
        </w:rPr>
      </w:pPr>
      <w:r w:rsidRPr="00C46E97">
        <w:rPr>
          <w:b/>
          <w:bCs/>
        </w:rPr>
        <w:lastRenderedPageBreak/>
        <w:t>Question 7:</w:t>
      </w:r>
    </w:p>
    <w:p w14:paraId="3CADB8A0" w14:textId="2232F647" w:rsidR="00F96B6C" w:rsidRPr="00C46E97" w:rsidRDefault="00F96B6C" w:rsidP="00B310EC">
      <w:pPr>
        <w:rPr>
          <w:b/>
          <w:bCs/>
        </w:rPr>
      </w:pPr>
      <w:r w:rsidRPr="00F96B6C">
        <w:rPr>
          <w:b/>
          <w:bCs/>
          <w:noProof/>
        </w:rPr>
        <w:drawing>
          <wp:inline distT="0" distB="0" distL="0" distR="0" wp14:anchorId="181ED6C4" wp14:editId="68EF0406">
            <wp:extent cx="4869594" cy="1057110"/>
            <wp:effectExtent l="0" t="0" r="7620" b="0"/>
            <wp:docPr id="198272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8576" name=""/>
                    <pic:cNvPicPr/>
                  </pic:nvPicPr>
                  <pic:blipFill>
                    <a:blip r:embed="rId17"/>
                    <a:stretch>
                      <a:fillRect/>
                    </a:stretch>
                  </pic:blipFill>
                  <pic:spPr>
                    <a:xfrm>
                      <a:off x="0" y="0"/>
                      <a:ext cx="4979582" cy="1080987"/>
                    </a:xfrm>
                    <a:prstGeom prst="rect">
                      <a:avLst/>
                    </a:prstGeom>
                  </pic:spPr>
                </pic:pic>
              </a:graphicData>
            </a:graphic>
          </wp:inline>
        </w:drawing>
      </w:r>
    </w:p>
    <w:p w14:paraId="63F1D221" w14:textId="232B2883" w:rsidR="00C46E97" w:rsidRDefault="00C46E97" w:rsidP="00B310EC">
      <w:r>
        <w:t>Answer:</w:t>
      </w:r>
    </w:p>
    <w:p w14:paraId="6EDD7296" w14:textId="2A42A5C2" w:rsidR="00F96B6C" w:rsidRDefault="00C46E97" w:rsidP="00F96B6C">
      <w:r w:rsidRPr="00C46E97">
        <w:rPr>
          <w:noProof/>
        </w:rPr>
        <w:drawing>
          <wp:inline distT="0" distB="0" distL="0" distR="0" wp14:anchorId="0A30FACA" wp14:editId="49E32657">
            <wp:extent cx="4804074" cy="2833054"/>
            <wp:effectExtent l="0" t="0" r="0" b="5715"/>
            <wp:docPr id="855285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85410" name=""/>
                    <pic:cNvPicPr/>
                  </pic:nvPicPr>
                  <pic:blipFill>
                    <a:blip r:embed="rId18"/>
                    <a:stretch>
                      <a:fillRect/>
                    </a:stretch>
                  </pic:blipFill>
                  <pic:spPr>
                    <a:xfrm>
                      <a:off x="0" y="0"/>
                      <a:ext cx="4866161" cy="2869668"/>
                    </a:xfrm>
                    <a:prstGeom prst="rect">
                      <a:avLst/>
                    </a:prstGeom>
                  </pic:spPr>
                </pic:pic>
              </a:graphicData>
            </a:graphic>
          </wp:inline>
        </w:drawing>
      </w:r>
    </w:p>
    <w:p w14:paraId="091F607F" w14:textId="47464BF9" w:rsidR="00F96B6C" w:rsidRDefault="00F96B6C" w:rsidP="00FA120B">
      <w:pPr>
        <w:jc w:val="both"/>
      </w:pPr>
      <w:r>
        <w:t>Observation:</w:t>
      </w:r>
    </w:p>
    <w:p w14:paraId="20569903" w14:textId="1050DC48" w:rsidR="00826D47" w:rsidRDefault="00826D47" w:rsidP="00FA120B">
      <w:pPr>
        <w:jc w:val="both"/>
      </w:pPr>
      <w:r>
        <w:t>From the above plot, Patients 1 and 2 show noticeable fluctuations in their heart rates over time, with significant dips and spikes, particularly after t = 2000. These variations suggest some instability in their heart rates, which could raise concerns for cardiovascular health. As a result, these two patients should be given priority for follow-up to ensure that no serious health issues are developing.</w:t>
      </w:r>
    </w:p>
    <w:p w14:paraId="1BD53B10" w14:textId="6A6FE528" w:rsidR="00826D47" w:rsidRPr="00750591" w:rsidRDefault="00826D47" w:rsidP="00FA120B">
      <w:pPr>
        <w:jc w:val="both"/>
      </w:pPr>
      <w:r>
        <w:t>On the other hand, Patients 3 and 4 have consistently elevated heart rates, but they remain stable without major fluctuations. While their heart rates are higher, the steady pattern makes them less of an immediate concern compared to Patients 1 and 2. Therefore, follow-up should primarily focus on Patients 1 and 2 to check for any potential health risks.</w:t>
      </w:r>
    </w:p>
    <w:sectPr w:rsidR="00826D47" w:rsidRPr="00750591" w:rsidSect="005E2ED6">
      <w:headerReference w:type="default" r:id="rId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0E9A1" w14:textId="77777777" w:rsidR="00E25253" w:rsidRDefault="00E25253" w:rsidP="005E2ED6">
      <w:pPr>
        <w:spacing w:after="0" w:line="240" w:lineRule="auto"/>
      </w:pPr>
      <w:r>
        <w:separator/>
      </w:r>
    </w:p>
  </w:endnote>
  <w:endnote w:type="continuationSeparator" w:id="0">
    <w:p w14:paraId="5771198B" w14:textId="77777777" w:rsidR="00E25253" w:rsidRDefault="00E25253" w:rsidP="005E2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scadia Code SemiBold">
    <w:panose1 w:val="020B0609020000020004"/>
    <w:charset w:val="00"/>
    <w:family w:val="modern"/>
    <w:pitch w:val="fixed"/>
    <w:sig w:usb0="A1002AFF" w:usb1="4000F9FB" w:usb2="00040000" w:usb3="00000000" w:csb0="000001FF" w:csb1="00000000"/>
  </w:font>
  <w:font w:name="Aharoni">
    <w:charset w:val="B1"/>
    <w:family w:val="auto"/>
    <w:pitch w:val="variable"/>
    <w:sig w:usb0="00000803" w:usb1="00000000" w:usb2="00000000" w:usb3="00000000" w:csb0="0000002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A8E6B" w14:textId="77777777" w:rsidR="00E25253" w:rsidRDefault="00E25253" w:rsidP="005E2ED6">
      <w:pPr>
        <w:spacing w:after="0" w:line="240" w:lineRule="auto"/>
      </w:pPr>
      <w:r>
        <w:separator/>
      </w:r>
    </w:p>
  </w:footnote>
  <w:footnote w:type="continuationSeparator" w:id="0">
    <w:p w14:paraId="3780138B" w14:textId="77777777" w:rsidR="00E25253" w:rsidRDefault="00E25253" w:rsidP="005E2E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8D17A" w14:textId="2718E1E8" w:rsidR="00FA120B" w:rsidRDefault="005E2ED6" w:rsidP="00FA120B">
    <w:pPr>
      <w:pStyle w:val="Header"/>
      <w:tabs>
        <w:tab w:val="clear" w:pos="9026"/>
        <w:tab w:val="right" w:pos="10348"/>
      </w:tabs>
      <w:jc w:val="center"/>
    </w:pPr>
    <w:r>
      <w:t>Advanced Econometrics – Individual Assignment</w:t>
    </w:r>
    <w:r w:rsidR="00FA120B">
      <w:t xml:space="preserve"> - 1</w:t>
    </w:r>
    <w:r>
      <w:tab/>
      <w:t>Archit Murkunde – 2845576</w:t>
    </w:r>
  </w:p>
  <w:p w14:paraId="058E1A1D" w14:textId="3CA3CA06" w:rsidR="005E2ED6" w:rsidRDefault="00FA120B" w:rsidP="005E2ED6">
    <w:pPr>
      <w:pStyle w:val="Header"/>
      <w:tabs>
        <w:tab w:val="clear" w:pos="9026"/>
        <w:tab w:val="right" w:pos="10348"/>
      </w:tabs>
      <w:jc w:val="center"/>
    </w:pPr>
    <w:r>
      <w:t xml:space="preserve">                                                                                                                                               email: </w:t>
    </w:r>
    <w:r w:rsidRPr="00FA120B">
      <w:t>a.u.murkunde@student.vu.nl</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ED6"/>
    <w:rsid w:val="00152037"/>
    <w:rsid w:val="00187901"/>
    <w:rsid w:val="001A5D0F"/>
    <w:rsid w:val="001F1DE5"/>
    <w:rsid w:val="00587A6D"/>
    <w:rsid w:val="005E2ED6"/>
    <w:rsid w:val="00750591"/>
    <w:rsid w:val="00763EF7"/>
    <w:rsid w:val="007F31A5"/>
    <w:rsid w:val="00826D47"/>
    <w:rsid w:val="009A1852"/>
    <w:rsid w:val="009B21BC"/>
    <w:rsid w:val="009B2F4F"/>
    <w:rsid w:val="00AA6362"/>
    <w:rsid w:val="00B310EC"/>
    <w:rsid w:val="00B853C5"/>
    <w:rsid w:val="00C46E97"/>
    <w:rsid w:val="00DC3835"/>
    <w:rsid w:val="00E25253"/>
    <w:rsid w:val="00E7090F"/>
    <w:rsid w:val="00F96B6C"/>
    <w:rsid w:val="00FA12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EAEBD8"/>
  <w15:chartTrackingRefBased/>
  <w15:docId w15:val="{EFB52819-838A-45DB-A0B7-023D2E80E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2E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ED6"/>
  </w:style>
  <w:style w:type="paragraph" w:styleId="Footer">
    <w:name w:val="footer"/>
    <w:basedOn w:val="Normal"/>
    <w:link w:val="FooterChar"/>
    <w:uiPriority w:val="99"/>
    <w:unhideWhenUsed/>
    <w:rsid w:val="005E2E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E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7328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1040</TotalTime>
  <Pages>4</Pages>
  <Words>323</Words>
  <Characters>1846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Archit Murkunde</dc:creator>
  <cp:keywords/>
  <dc:description/>
  <cp:lastModifiedBy>Archit Murkunde</cp:lastModifiedBy>
  <cp:revision>13</cp:revision>
  <cp:lastPrinted>2024-09-11T11:56:00Z</cp:lastPrinted>
  <dcterms:created xsi:type="dcterms:W3CDTF">2024-09-10T18:49:00Z</dcterms:created>
  <dcterms:modified xsi:type="dcterms:W3CDTF">2024-09-11T18:56:00Z</dcterms:modified>
</cp:coreProperties>
</file>