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6C4B5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</w:t>
      </w:r>
      <w:r w:rsidRPr="00D93049">
        <w:rPr>
          <w:rFonts w:ascii="Ubuntu Mono" w:eastAsia="Times New Roman" w:hAnsi="Ubuntu Mono" w:cs="Times New Roman"/>
          <w:b/>
          <w:bCs/>
          <w:color w:val="9598A1"/>
          <w:kern w:val="0"/>
          <w:sz w:val="20"/>
          <w:szCs w:val="20"/>
          <w:lang w:eastAsia="en-IN"/>
          <w14:ligatures w14:val="none"/>
        </w:rPr>
        <w:t>@version=</w:t>
      </w: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5</w:t>
      </w:r>
    </w:p>
    <w:p w14:paraId="72852486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strategy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"JMA Strategy with ADX Filter (Buy Only)"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overlay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true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D72D00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71E650CF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Inputs for Jurik Moving Average</w:t>
      </w:r>
    </w:p>
    <w:p w14:paraId="2BB70020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length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input.int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title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"JMA Length"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defval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51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68C86E5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phase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input.int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title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"JMA Phase"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defval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30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1FCCAA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power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input.int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title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"JMA Power"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defval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3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FB8EEA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input.source</w:t>
      </w:r>
      <w:proofErr w:type="spellEnd"/>
      <w:proofErr w:type="gram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title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"JMA Source"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defval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close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BA69C46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highlightMovements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input.bool</w:t>
      </w:r>
      <w:proofErr w:type="spellEnd"/>
      <w:proofErr w:type="gram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title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"Highlight Movements for JMA?"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defval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true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C5E73F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1045301C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Inputs for ADX</w:t>
      </w:r>
    </w:p>
    <w:p w14:paraId="49535BF1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adxlen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input.int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title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"ADX Smoothing"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defval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5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FB081E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dilen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input.int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title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"DI Length"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defval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5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731907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5493E8E0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Calculate JMA</w:t>
      </w:r>
    </w:p>
    <w:p w14:paraId="4959B037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phaseRatio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phase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&lt;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100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0.5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phase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100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?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2.5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phase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/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100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+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1.5</w:t>
      </w:r>
    </w:p>
    <w:p w14:paraId="10CA1BD4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beta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0.45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length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/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0.45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length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+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2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49A526F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alpha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math.pow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beta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power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F592B91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3AE918D7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var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b/>
          <w:bCs/>
          <w:color w:val="22AB94"/>
          <w:kern w:val="0"/>
          <w:sz w:val="20"/>
          <w:szCs w:val="20"/>
          <w:lang w:eastAsia="en-IN"/>
          <w14:ligatures w14:val="none"/>
        </w:rPr>
        <w:t>float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na</w:t>
      </w:r>
      <w:proofErr w:type="spellEnd"/>
    </w:p>
    <w:p w14:paraId="1B6ACEAB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var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b/>
          <w:bCs/>
          <w:color w:val="22AB94"/>
          <w:kern w:val="0"/>
          <w:sz w:val="20"/>
          <w:szCs w:val="20"/>
          <w:lang w:eastAsia="en-IN"/>
          <w14:ligatures w14:val="none"/>
        </w:rPr>
        <w:t>float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na</w:t>
      </w:r>
      <w:proofErr w:type="spellEnd"/>
    </w:p>
    <w:p w14:paraId="6B873270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var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b/>
          <w:bCs/>
          <w:color w:val="22AB94"/>
          <w:kern w:val="0"/>
          <w:sz w:val="20"/>
          <w:szCs w:val="20"/>
          <w:lang w:eastAsia="en-IN"/>
          <w14:ligatures w14:val="none"/>
        </w:rPr>
        <w:t>float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e1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na</w:t>
      </w:r>
      <w:proofErr w:type="spellEnd"/>
    </w:p>
    <w:p w14:paraId="3CA6D4FE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var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b/>
          <w:bCs/>
          <w:color w:val="22AB94"/>
          <w:kern w:val="0"/>
          <w:sz w:val="20"/>
          <w:szCs w:val="20"/>
          <w:lang w:eastAsia="en-IN"/>
          <w14:ligatures w14:val="none"/>
        </w:rPr>
        <w:t>float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e2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na</w:t>
      </w:r>
      <w:proofErr w:type="spellEnd"/>
    </w:p>
    <w:p w14:paraId="6745FA19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02988B85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</w:t>
      </w:r>
      <w:proofErr w:type="gram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alpha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+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alpha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nz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e0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2D1927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</w:t>
      </w:r>
      <w:proofErr w:type="gram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e0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beta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+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beta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nz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2AAA9D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</w:t>
      </w:r>
      <w:proofErr w:type="gram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2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+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phaseRatio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e1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nz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math.pow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alpha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2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+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math.pow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alpha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2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nz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e2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1E0116B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e2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+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nz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C08FB2E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0F98EE3A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jmaColor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highlightMovements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?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color.green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color.red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color.new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#6d1e7f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F7EABA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plot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title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"JMA"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linewidth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2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jmaColor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9F4E298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22A5D955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ADX Calculation (Using provided ADX code)</w:t>
      </w:r>
    </w:p>
    <w:p w14:paraId="4F8F4BDF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0C3299"/>
          <w:kern w:val="0"/>
          <w:sz w:val="20"/>
          <w:szCs w:val="20"/>
          <w:lang w:eastAsia="en-IN"/>
          <w14:ligatures w14:val="none"/>
        </w:rPr>
        <w:t>dirmov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=&gt;</w:t>
      </w:r>
    </w:p>
    <w:p w14:paraId="475E9A7B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up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ta.change</w:t>
      </w:r>
      <w:proofErr w:type="spellEnd"/>
      <w:proofErr w:type="gram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high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592CD0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down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ta.change</w:t>
      </w:r>
      <w:proofErr w:type="spellEnd"/>
      <w:proofErr w:type="gram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low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F18F004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plusDM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na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up</w:t>
      </w:r>
      <w:proofErr w:type="gramStart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na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up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down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and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up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?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up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ABCBC18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minusDM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na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down</w:t>
      </w:r>
      <w:proofErr w:type="gramStart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na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down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up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and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down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?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down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88BB1D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truerange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ta.rma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ta.tr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7F0B92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plus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fixnan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100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ta.rma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plusDM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/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truerange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9EBB72E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minus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fixnan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100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ta.rma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minusDM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/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truerange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DF4311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plus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minus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A1CB779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0AB75DB3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93049">
        <w:rPr>
          <w:rFonts w:ascii="Ubuntu Mono" w:eastAsia="Times New Roman" w:hAnsi="Ubuntu Mono" w:cs="Times New Roman"/>
          <w:color w:val="0C3299"/>
          <w:kern w:val="0"/>
          <w:sz w:val="20"/>
          <w:szCs w:val="20"/>
          <w:lang w:eastAsia="en-IN"/>
          <w14:ligatures w14:val="none"/>
        </w:rPr>
        <w:t>adx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dilen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adxlen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=&gt;</w:t>
      </w:r>
    </w:p>
    <w:p w14:paraId="37924D1B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plus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minus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0C3299"/>
          <w:kern w:val="0"/>
          <w:sz w:val="20"/>
          <w:szCs w:val="20"/>
          <w:lang w:eastAsia="en-IN"/>
          <w14:ligatures w14:val="none"/>
        </w:rPr>
        <w:t>dirmov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dilen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2A4DDAD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sum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plus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+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minus</w:t>
      </w:r>
    </w:p>
    <w:p w14:paraId="09D8F9A9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adx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100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ta.rma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math.abs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plus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minus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/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sum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?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sum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adxlen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3EE8AA2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adx</w:t>
      </w:r>
      <w:proofErr w:type="spellEnd"/>
    </w:p>
    <w:p w14:paraId="51494933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038A0AB7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lastRenderedPageBreak/>
        <w:t>adxValue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0C3299"/>
          <w:kern w:val="0"/>
          <w:sz w:val="20"/>
          <w:szCs w:val="20"/>
          <w:lang w:eastAsia="en-IN"/>
          <w14:ligatures w14:val="none"/>
        </w:rPr>
        <w:t>adx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dilen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adxlen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1C9B225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plot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adxValue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color.red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title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"ADX"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1C420F7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2C31704F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Calculate average candle length (high - low) over the last 50 candles</w:t>
      </w:r>
    </w:p>
    <w:p w14:paraId="7FAE5299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avg_candle_len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ta.sma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high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low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50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DA3B7DC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6CD14B8F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Chaikin Money Flow Calculation</w:t>
      </w:r>
    </w:p>
    <w:p w14:paraId="344CA895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length_cmf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input.int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title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"CMF Length"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defval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21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BEC2AE0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clv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high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low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close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low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high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close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/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high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low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E35CFE8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mfv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clv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nz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volume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175CCEC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cmfLine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math.sum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mfv</w:t>
      </w:r>
      <w:proofErr w:type="spell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length_cmf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/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math.sum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nz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volume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length_cmf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436B2C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58737756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Strategy Logic</w:t>
      </w:r>
    </w:p>
    <w:p w14:paraId="60B5FDED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jmaIsGreen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0DB4537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jmaIsRed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&lt;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6FB19D6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adxIsAbove25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adxValue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25</w:t>
      </w:r>
    </w:p>
    <w:p w14:paraId="5A1AEBD3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55D5E99F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var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touchingJMA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false</w:t>
      </w:r>
    </w:p>
    <w:p w14:paraId="0A706F27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1664DE59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Check if previous candle touched the JMA</w:t>
      </w:r>
    </w:p>
    <w:p w14:paraId="36B2B222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if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close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and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low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&lt;=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06885DE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touchingJMA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true</w:t>
      </w:r>
    </w:p>
    <w:p w14:paraId="44E43C03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else</w:t>
      </w:r>
    </w:p>
    <w:p w14:paraId="02DF18EF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touchingJMA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false</w:t>
      </w:r>
    </w:p>
    <w:p w14:paraId="43CC4285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0E20BCEB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Check if total length of the preceding candle (high - low) is greater than 120% of the average length of the last 50 candles</w:t>
      </w:r>
    </w:p>
    <w:p w14:paraId="18FC2A43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prev_candle_len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high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-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low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CEE0A3C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length_condition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prev_candle_len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1.2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*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avg_candle_len</w:t>
      </w:r>
      <w:proofErr w:type="spellEnd"/>
    </w:p>
    <w:p w14:paraId="730B549E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14BA33C7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Buy when JMA is green, ADX is above 25, previous candle touched JMA, and length condition is met</w:t>
      </w:r>
    </w:p>
    <w:p w14:paraId="46610EDE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if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jmaIsGreen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and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adxIsAbove25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and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touchingJMA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and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length_condition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4842F9F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strategy.entry</w:t>
      </w:r>
      <w:proofErr w:type="spellEnd"/>
      <w:proofErr w:type="gram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"Buy"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,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CC2929"/>
          <w:kern w:val="0"/>
          <w:sz w:val="20"/>
          <w:szCs w:val="20"/>
          <w:lang w:eastAsia="en-IN"/>
          <w14:ligatures w14:val="none"/>
        </w:rPr>
        <w:t>strategy.long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E23997D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26C42921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Exit conditions</w:t>
      </w:r>
    </w:p>
    <w:p w14:paraId="4E6A8CDC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exit_condition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=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cmfLine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&gt;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F57F17"/>
          <w:kern w:val="0"/>
          <w:sz w:val="20"/>
          <w:szCs w:val="20"/>
          <w:lang w:eastAsia="en-IN"/>
          <w14:ligatures w14:val="none"/>
        </w:rPr>
        <w:t>0.4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9598A1"/>
          <w:kern w:val="0"/>
          <w:sz w:val="20"/>
          <w:szCs w:val="20"/>
          <w:lang w:eastAsia="en-IN"/>
          <w14:ligatures w14:val="none"/>
        </w:rPr>
        <w:t>// Chaikin Money Flow greater than 0.4</w:t>
      </w:r>
    </w:p>
    <w:p w14:paraId="68AAC4C3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if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jmaIsRed</w:t>
      </w:r>
      <w:proofErr w:type="spellEnd"/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r w:rsidRPr="00D93049">
        <w:rPr>
          <w:rFonts w:ascii="Ubuntu Mono" w:eastAsia="Times New Roman" w:hAnsi="Ubuntu Mono" w:cs="Times New Roman"/>
          <w:color w:val="22AB94"/>
          <w:kern w:val="0"/>
          <w:sz w:val="20"/>
          <w:szCs w:val="20"/>
          <w:lang w:eastAsia="en-IN"/>
          <w14:ligatures w14:val="none"/>
        </w:rPr>
        <w:t>or</w:t>
      </w: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3049">
        <w:rPr>
          <w:rFonts w:ascii="Ubuntu Mono" w:eastAsia="Times New Roman" w:hAnsi="Ubuntu Mono" w:cs="Times New Roman"/>
          <w:color w:val="2A2E39"/>
          <w:kern w:val="0"/>
          <w:sz w:val="20"/>
          <w:szCs w:val="20"/>
          <w:lang w:eastAsia="en-IN"/>
          <w14:ligatures w14:val="none"/>
        </w:rPr>
        <w:t>exit_condition</w:t>
      </w:r>
      <w:proofErr w:type="spell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4B5BCE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  <w:r w:rsidRPr="00D93049"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D93049">
        <w:rPr>
          <w:rFonts w:ascii="Ubuntu Mono" w:eastAsia="Times New Roman" w:hAnsi="Ubuntu Mono" w:cs="Times New Roman"/>
          <w:color w:val="2962FF"/>
          <w:kern w:val="0"/>
          <w:sz w:val="20"/>
          <w:szCs w:val="20"/>
          <w:lang w:eastAsia="en-IN"/>
          <w14:ligatures w14:val="none"/>
        </w:rPr>
        <w:t>strategy.close</w:t>
      </w:r>
      <w:proofErr w:type="spellEnd"/>
      <w:proofErr w:type="gramEnd"/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93049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"Buy"</w:t>
      </w:r>
      <w:r w:rsidRPr="00D93049">
        <w:rPr>
          <w:rFonts w:ascii="Ubuntu Mono" w:eastAsia="Times New Roman" w:hAnsi="Ubuntu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0DEE6A" w14:textId="77777777" w:rsidR="00D93049" w:rsidRPr="00D93049" w:rsidRDefault="00D93049" w:rsidP="00D9304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5CAE2947" w14:textId="77777777" w:rsidR="006B753B" w:rsidRDefault="006B753B"/>
    <w:sectPr w:rsidR="006B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49"/>
    <w:rsid w:val="00144B3F"/>
    <w:rsid w:val="006B753B"/>
    <w:rsid w:val="00D93049"/>
    <w:rsid w:val="00F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5108"/>
  <w15:chartTrackingRefBased/>
  <w15:docId w15:val="{A19FA1E4-B0F4-4974-9A4E-2F0CBB56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singh</dc:creator>
  <cp:keywords/>
  <dc:description/>
  <cp:lastModifiedBy>archit singh</cp:lastModifiedBy>
  <cp:revision>1</cp:revision>
  <dcterms:created xsi:type="dcterms:W3CDTF">2024-07-13T08:29:00Z</dcterms:created>
  <dcterms:modified xsi:type="dcterms:W3CDTF">2024-07-13T08:29:00Z</dcterms:modified>
</cp:coreProperties>
</file>