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ExtCost,</w:t>
      </w:r>
    </w:p>
    <w:p>
      <w:pPr>
        <w:pStyle w:val="Normal"/>
        <w:rPr/>
      </w:pPr>
      <w:r>
        <w:rPr/>
        <w:t xml:space="preserve">       </w:t>
      </w:r>
      <w:r>
        <w:rPr/>
        <w:t>CUME_DIST() OVER (ORDER BY ExtCost) As CumDistExtCost</w:t>
      </w:r>
    </w:p>
    <w:p>
      <w:pPr>
        <w:pStyle w:val="Normal"/>
        <w:rPr/>
      </w:pPr>
      <w:r>
        <w:rPr/>
        <w:t>FROM cust_vendor_dim cvd, inventory_fact if</w:t>
      </w:r>
    </w:p>
    <w:p>
      <w:pPr>
        <w:pStyle w:val="Normal"/>
        <w:rPr/>
      </w:pPr>
      <w:r>
        <w:rPr/>
        <w:t>WHERE cvd.CustVendorKey = if.CustVendorKey AND State = 'CO'</w:t>
      </w:r>
    </w:p>
    <w:p>
      <w:pPr>
        <w:pStyle w:val="Normal"/>
        <w:rPr/>
      </w:pPr>
      <w:r>
        <w:rPr/>
        <w:t>ORDER BY ExtCost;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28</Words>
  <Characters>184</Characters>
  <CharactersWithSpaces>213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2017-06-29T11:03:17Z</dcterms:created>
  <dc:creator/>
  <dc:description/>
  <dc:language>en-GB</dc:language>
  <cp:lastModifiedBy/>
  <dcterms:modified xsi:type="dcterms:W3CDTF">2017-06-29T11:03:49Z</dcterms:modified>
  <cp:revision>1</cp:revision>
  <dc:subject/>
  <dc:title/>
</cp:coreProperties>
</file>