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BPName, CompanyKey, CarryingCost, CumDistCarryCost</w:t>
      </w:r>
    </w:p>
    <w:p>
      <w:pPr>
        <w:pStyle w:val="Normal"/>
        <w:rPr/>
      </w:pPr>
      <w:r>
        <w:rPr/>
        <w:t>FROM ( SELECT BPName, CompanyKey, CarryingCost,</w:t>
      </w:r>
    </w:p>
    <w:p>
      <w:pPr>
        <w:pStyle w:val="Normal"/>
        <w:rPr/>
      </w:pPr>
      <w:r>
        <w:rPr/>
        <w:t xml:space="preserve">       </w:t>
      </w:r>
      <w:r>
        <w:rPr/>
        <w:t>CUME_DIST() OVER (ORDER BY CarryingCost) As CumDistCarryCost</w:t>
      </w:r>
    </w:p>
    <w:p>
      <w:pPr>
        <w:pStyle w:val="Normal"/>
        <w:rPr/>
      </w:pPr>
      <w:r>
        <w:rPr/>
        <w:t>FROM branch_plant_dim )</w:t>
      </w:r>
    </w:p>
    <w:p>
      <w:pPr>
        <w:pStyle w:val="Normal"/>
        <w:rPr/>
      </w:pPr>
      <w:r>
        <w:rPr/>
        <w:t>WHERE CumDistCarryCost &gt;= 0.85;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27</Words>
  <Characters>206</Characters>
  <CharactersWithSpaces>234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2017-06-29T11:02:31Z</dcterms:created>
  <dc:creator/>
  <dc:description/>
  <dc:language>en-GB</dc:language>
  <cp:lastModifiedBy/>
  <dcterms:modified xsi:type="dcterms:W3CDTF">2017-06-29T11:03:05Z</dcterms:modified>
  <cp:revision>1</cp:revision>
  <dc:subject/>
  <dc:title/>
</cp:coreProperties>
</file>