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BF247" w14:textId="5D35AD61" w:rsidR="00C4114E" w:rsidRPr="001B6CE6" w:rsidRDefault="00204CBF" w:rsidP="001B6CE6">
      <w:pPr>
        <w:pStyle w:val="berschrift1"/>
        <w:jc w:val="center"/>
      </w:pPr>
      <w:r>
        <w:t>Semester Project</w:t>
      </w:r>
      <w:r w:rsidR="00EC2DF5" w:rsidRPr="001B6CE6">
        <w:t xml:space="preserve"> </w:t>
      </w:r>
      <w:r w:rsidR="00C90BE3" w:rsidRPr="001B6CE6">
        <w:t>– Research plan</w:t>
      </w:r>
    </w:p>
    <w:p w14:paraId="0369B052" w14:textId="0E37C2AB" w:rsidR="00561AF1" w:rsidRPr="001B6CE6" w:rsidRDefault="006D6E0F" w:rsidP="001B6CE6">
      <w:pPr>
        <w:pStyle w:val="Titel"/>
      </w:pPr>
      <w:r w:rsidRPr="006D6E0F">
        <w:t>Development of an Interactive Installation on Urban Photovoltaic</w:t>
      </w:r>
    </w:p>
    <w:p w14:paraId="27EC4024" w14:textId="5D33ED96" w:rsidR="00C90BE3" w:rsidRPr="001B6CE6" w:rsidRDefault="001B6CE6" w:rsidP="001B6CE6">
      <w:pPr>
        <w:spacing w:after="120"/>
        <w:ind w:left="1418" w:hanging="1418"/>
      </w:pPr>
      <w:r>
        <w:t>Student:</w:t>
      </w:r>
      <w:r>
        <w:tab/>
      </w:r>
      <w:r w:rsidR="00B74944">
        <w:t>Rino Sogno (sognor@student.ethz.ch)</w:t>
      </w:r>
    </w:p>
    <w:p w14:paraId="0B83D5C7" w14:textId="04CAAD32" w:rsidR="00A24366" w:rsidRDefault="00204CBF" w:rsidP="001B6CE6">
      <w:pPr>
        <w:spacing w:after="120"/>
        <w:ind w:left="1418" w:hanging="1418"/>
      </w:pPr>
      <w:r>
        <w:t>Examiner:</w:t>
      </w:r>
      <w:r w:rsidR="008B2411" w:rsidRPr="001B6CE6">
        <w:t xml:space="preserve"> </w:t>
      </w:r>
      <w:r w:rsidR="00C4114E" w:rsidRPr="001B6CE6">
        <w:tab/>
      </w:r>
      <w:r w:rsidR="005A147B" w:rsidRPr="00D10280">
        <w:t xml:space="preserve">Prof. </w:t>
      </w:r>
      <w:proofErr w:type="spellStart"/>
      <w:r w:rsidR="008C20CB" w:rsidRPr="00D10280">
        <w:t>Dr.</w:t>
      </w:r>
      <w:proofErr w:type="spellEnd"/>
      <w:r w:rsidR="008C20CB" w:rsidRPr="00D10280">
        <w:t xml:space="preserve"> Arno Schlu</w:t>
      </w:r>
      <w:r w:rsidR="008C447F" w:rsidRPr="00D10280">
        <w:t>e</w:t>
      </w:r>
      <w:r w:rsidR="008C20CB" w:rsidRPr="00D10280">
        <w:t>ter</w:t>
      </w:r>
      <w:r w:rsidR="00C4114E" w:rsidRPr="00D10280">
        <w:t xml:space="preserve"> (</w:t>
      </w:r>
      <w:hyperlink r:id="rId11" w:history="1">
        <w:r w:rsidR="00C90BE3" w:rsidRPr="00D10280">
          <w:t>schlueter@arch.ethz.ch</w:t>
        </w:r>
      </w:hyperlink>
      <w:r w:rsidR="00C4114E" w:rsidRPr="00D10280">
        <w:t>)</w:t>
      </w:r>
    </w:p>
    <w:p w14:paraId="6E631487" w14:textId="080DCF80" w:rsidR="00204CBF" w:rsidRPr="00D10280" w:rsidRDefault="00204CBF" w:rsidP="001B6CE6">
      <w:pPr>
        <w:spacing w:after="120"/>
        <w:ind w:left="1418" w:hanging="1418"/>
      </w:pPr>
      <w:r>
        <w:t>Supervisor:</w:t>
      </w:r>
      <w:r>
        <w:tab/>
      </w:r>
      <w:proofErr w:type="spellStart"/>
      <w:r>
        <w:t>Dr.</w:t>
      </w:r>
      <w:proofErr w:type="spellEnd"/>
      <w:r>
        <w:t xml:space="preserve"> Christoph Waibel (waibel@arch.ethz.ch)</w:t>
      </w:r>
    </w:p>
    <w:p w14:paraId="28109218" w14:textId="40539177" w:rsidR="00623A0F" w:rsidRPr="001B6CE6" w:rsidRDefault="00BE2C1E" w:rsidP="001B6CE6">
      <w:pPr>
        <w:spacing w:after="120"/>
        <w:ind w:left="1418" w:hanging="1418"/>
      </w:pPr>
      <w:r w:rsidRPr="001B6CE6">
        <w:t xml:space="preserve">Starting date: </w:t>
      </w:r>
      <w:r w:rsidR="00A24366" w:rsidRPr="001B6CE6">
        <w:tab/>
      </w:r>
      <w:r w:rsidR="00B74944">
        <w:t>12.07.2023</w:t>
      </w:r>
    </w:p>
    <w:p w14:paraId="6C9A8473" w14:textId="3D1D870B" w:rsidR="00C4114E" w:rsidRPr="001B6CE6" w:rsidRDefault="00A83418" w:rsidP="001B6CE6">
      <w:pPr>
        <w:spacing w:after="120"/>
        <w:ind w:left="1418" w:hanging="1418"/>
      </w:pPr>
      <w:r w:rsidRPr="001B6CE6">
        <w:t>End date</w:t>
      </w:r>
      <w:r w:rsidR="00C4114E" w:rsidRPr="001B6CE6">
        <w:t xml:space="preserve">: </w:t>
      </w:r>
      <w:r w:rsidR="00A24366" w:rsidRPr="001B6CE6">
        <w:tab/>
      </w:r>
      <w:r w:rsidR="00B74944">
        <w:t>13.10.2023</w:t>
      </w:r>
      <w:r w:rsidR="00036CE9">
        <w:t xml:space="preserve"> (FCL exhibition </w:t>
      </w:r>
      <w:r w:rsidR="00C44DCA">
        <w:t>end</w:t>
      </w:r>
      <w:r w:rsidR="00036CE9">
        <w:t>)</w:t>
      </w:r>
    </w:p>
    <w:p w14:paraId="14384AAE" w14:textId="44B90D71" w:rsidR="00C90BE3" w:rsidRPr="001B6CE6" w:rsidRDefault="00C90BE3" w:rsidP="001B6CE6">
      <w:pPr>
        <w:ind w:left="1418" w:hanging="1418"/>
      </w:pPr>
      <w:proofErr w:type="gramStart"/>
      <w:r w:rsidRPr="001B6CE6">
        <w:t>Work load</w:t>
      </w:r>
      <w:proofErr w:type="gramEnd"/>
      <w:r w:rsidRPr="001B6CE6">
        <w:t xml:space="preserve">: </w:t>
      </w:r>
      <w:r w:rsidRPr="001B6CE6">
        <w:tab/>
      </w:r>
      <w:r w:rsidR="00B74944">
        <w:t>6 ECTS = 150h-180h</w:t>
      </w:r>
    </w:p>
    <w:p w14:paraId="1E953DEA" w14:textId="77777777" w:rsidR="00C90BE3" w:rsidRPr="001B6CE6" w:rsidRDefault="00C90BE3" w:rsidP="001B6CE6">
      <w:pPr>
        <w:pStyle w:val="berschrift1"/>
      </w:pPr>
      <w:proofErr w:type="gramStart"/>
      <w:r w:rsidRPr="001B6CE6">
        <w:t>A</w:t>
      </w:r>
      <w:proofErr w:type="gramEnd"/>
      <w:r w:rsidRPr="001B6CE6">
        <w:t xml:space="preserve"> </w:t>
      </w:r>
      <w:r w:rsidRPr="001B6CE6">
        <w:tab/>
        <w:t>Introduction</w:t>
      </w:r>
    </w:p>
    <w:p w14:paraId="33C8ED34" w14:textId="25C0A531" w:rsidR="00A45250" w:rsidRPr="00F57E20" w:rsidRDefault="00A45250" w:rsidP="00A45250">
      <w:pPr>
        <w:ind w:left="0" w:firstLine="9"/>
        <w:rPr>
          <w:sz w:val="21"/>
          <w:szCs w:val="21"/>
        </w:rPr>
      </w:pPr>
      <w:r w:rsidRPr="00F57E20">
        <w:rPr>
          <w:sz w:val="21"/>
          <w:szCs w:val="21"/>
        </w:rPr>
        <w:t>As part of the international Future Cities Laboratories (FCL) conference to be conducted in October 2023, the FCL research program will be hosting a public exhibition in the main hall of the ETH Zurich main building</w:t>
      </w:r>
      <w:r w:rsidR="000901E5" w:rsidRPr="00F57E20">
        <w:rPr>
          <w:sz w:val="21"/>
          <w:szCs w:val="21"/>
        </w:rPr>
        <w:t xml:space="preserve">. </w:t>
      </w:r>
      <w:r w:rsidRPr="00F57E20">
        <w:rPr>
          <w:sz w:val="21"/>
          <w:szCs w:val="21"/>
        </w:rPr>
        <w:t xml:space="preserve">The goal of FCL is to help shaping sustainable cities and settlement systems through science, by design, in place, </w:t>
      </w:r>
      <w:r w:rsidR="00DC7B80" w:rsidRPr="00F57E20">
        <w:rPr>
          <w:sz w:val="21"/>
          <w:szCs w:val="21"/>
        </w:rPr>
        <w:t xml:space="preserve">and </w:t>
      </w:r>
      <w:r w:rsidRPr="00F57E20">
        <w:rPr>
          <w:sz w:val="21"/>
          <w:szCs w:val="21"/>
        </w:rPr>
        <w:t>over time.</w:t>
      </w:r>
    </w:p>
    <w:p w14:paraId="5E1B7A15" w14:textId="65EA1197" w:rsidR="00C83045" w:rsidRPr="00F57E20" w:rsidRDefault="00A45250" w:rsidP="00C83045">
      <w:pPr>
        <w:ind w:left="0" w:firstLine="9"/>
        <w:rPr>
          <w:sz w:val="21"/>
          <w:szCs w:val="21"/>
        </w:rPr>
      </w:pPr>
      <w:r w:rsidRPr="00F57E20">
        <w:rPr>
          <w:sz w:val="21"/>
          <w:szCs w:val="21"/>
        </w:rPr>
        <w:t xml:space="preserve">Within FCL, the "Powering the City" (POW) module, an international consortium of researchers from Singapore, Sweden, </w:t>
      </w:r>
      <w:r w:rsidR="000901E5" w:rsidRPr="00F57E20">
        <w:rPr>
          <w:sz w:val="21"/>
          <w:szCs w:val="21"/>
        </w:rPr>
        <w:t>Switzerland,</w:t>
      </w:r>
      <w:r w:rsidRPr="00F57E20">
        <w:rPr>
          <w:sz w:val="21"/>
          <w:szCs w:val="21"/>
        </w:rPr>
        <w:t xml:space="preserve"> and</w:t>
      </w:r>
      <w:r w:rsidR="00DC7B80" w:rsidRPr="00F57E20">
        <w:rPr>
          <w:sz w:val="21"/>
          <w:szCs w:val="21"/>
        </w:rPr>
        <w:t xml:space="preserve"> the</w:t>
      </w:r>
      <w:r w:rsidRPr="00F57E20">
        <w:rPr>
          <w:sz w:val="21"/>
          <w:szCs w:val="21"/>
        </w:rPr>
        <w:t xml:space="preserve"> USA, will be represented with an exhibition stand to showcase their ongoing research. The objective of the module is to investigate the deployment of building-integrated photovoltaics (BIPV) in urban environments, with themes revolving around it, such as socioeconomics, decentralized renewable energy, Vehicle-to-Grid, life cycle emissions, and architectural design.</w:t>
      </w:r>
    </w:p>
    <w:p w14:paraId="0422269D" w14:textId="5FB1B04F" w:rsidR="00C83045" w:rsidRPr="00F57E20" w:rsidRDefault="00C83045" w:rsidP="00A45250">
      <w:pPr>
        <w:ind w:left="0" w:firstLine="9"/>
        <w:rPr>
          <w:sz w:val="21"/>
          <w:szCs w:val="21"/>
        </w:rPr>
      </w:pPr>
      <w:r w:rsidRPr="00F57E20">
        <w:rPr>
          <w:sz w:val="21"/>
          <w:szCs w:val="21"/>
        </w:rPr>
        <w:t>For the POW exhibition stand, we aim to develop an interactive installation, involving electronic (and potentially mechanic) artefacts displaying the sun paths of Singapore and Zurich, as well as interactive data visualization techniques involving Augmented Reality (AR). The stand will combine information of the ongoing research, physical objects of BIPV panel prototypes, the interactive artefacts, as well as (touch-) screens to interact with the artefacts.</w:t>
      </w:r>
    </w:p>
    <w:p w14:paraId="66C252AF" w14:textId="06C3605F" w:rsidR="00C90BE3" w:rsidRDefault="00C90BE3" w:rsidP="001B6CE6">
      <w:pPr>
        <w:pStyle w:val="berschrift1"/>
      </w:pPr>
      <w:r w:rsidRPr="001B6CE6">
        <w:t>B</w:t>
      </w:r>
      <w:r w:rsidRPr="001B6CE6">
        <w:tab/>
        <w:t>Goals and Objectives</w:t>
      </w:r>
    </w:p>
    <w:p w14:paraId="22C1574E" w14:textId="54E6BC52" w:rsidR="00C83045" w:rsidRPr="00F57E20" w:rsidRDefault="00C83045" w:rsidP="00C83045">
      <w:pPr>
        <w:pStyle w:val="berschrift1"/>
        <w:ind w:left="0" w:firstLine="0"/>
        <w:rPr>
          <w:b w:val="0"/>
          <w:sz w:val="21"/>
          <w:szCs w:val="21"/>
        </w:rPr>
      </w:pPr>
      <w:r w:rsidRPr="00F57E20">
        <w:rPr>
          <w:b w:val="0"/>
          <w:sz w:val="21"/>
          <w:szCs w:val="21"/>
        </w:rPr>
        <w:t xml:space="preserve">Within </w:t>
      </w:r>
      <w:r w:rsidR="00C44C38" w:rsidRPr="00F57E20">
        <w:rPr>
          <w:b w:val="0"/>
          <w:sz w:val="21"/>
          <w:szCs w:val="21"/>
        </w:rPr>
        <w:t xml:space="preserve">the </w:t>
      </w:r>
      <w:proofErr w:type="gramStart"/>
      <w:r w:rsidR="00C44C38" w:rsidRPr="00F57E20">
        <w:rPr>
          <w:b w:val="0"/>
          <w:sz w:val="21"/>
          <w:szCs w:val="21"/>
        </w:rPr>
        <w:t>aforementioned</w:t>
      </w:r>
      <w:r w:rsidRPr="00F57E20">
        <w:rPr>
          <w:b w:val="0"/>
          <w:sz w:val="21"/>
          <w:szCs w:val="21"/>
        </w:rPr>
        <w:t xml:space="preserve"> framework</w:t>
      </w:r>
      <w:proofErr w:type="gramEnd"/>
      <w:r w:rsidRPr="00F57E20">
        <w:rPr>
          <w:b w:val="0"/>
          <w:sz w:val="21"/>
          <w:szCs w:val="21"/>
        </w:rPr>
        <w:t xml:space="preserve">, this semester project </w:t>
      </w:r>
      <w:r w:rsidR="00AA336A" w:rsidRPr="00F57E20">
        <w:rPr>
          <w:b w:val="0"/>
          <w:sz w:val="21"/>
          <w:szCs w:val="21"/>
        </w:rPr>
        <w:t>is</w:t>
      </w:r>
      <w:r w:rsidRPr="00F57E20">
        <w:rPr>
          <w:b w:val="0"/>
          <w:sz w:val="21"/>
          <w:szCs w:val="21"/>
        </w:rPr>
        <w:t xml:space="preserve"> </w:t>
      </w:r>
      <w:r w:rsidR="00AA336A" w:rsidRPr="00F57E20">
        <w:rPr>
          <w:b w:val="0"/>
          <w:sz w:val="21"/>
          <w:szCs w:val="21"/>
        </w:rPr>
        <w:t xml:space="preserve">focused on the conceptualization, detailing and fabrication of the interactive artefact </w:t>
      </w:r>
      <w:r w:rsidRPr="00F57E20">
        <w:rPr>
          <w:b w:val="0"/>
          <w:sz w:val="21"/>
          <w:szCs w:val="21"/>
        </w:rPr>
        <w:t>visualis</w:t>
      </w:r>
      <w:r w:rsidR="00AA336A" w:rsidRPr="00F57E20">
        <w:rPr>
          <w:b w:val="0"/>
          <w:sz w:val="21"/>
          <w:szCs w:val="21"/>
        </w:rPr>
        <w:t>ing</w:t>
      </w:r>
      <w:r w:rsidRPr="00F57E20">
        <w:rPr>
          <w:b w:val="0"/>
          <w:sz w:val="21"/>
          <w:szCs w:val="21"/>
        </w:rPr>
        <w:t xml:space="preserve"> the sun paths for the two studied locations (Zurich and Singapore)</w:t>
      </w:r>
      <w:r w:rsidR="00AA336A" w:rsidRPr="00F57E20">
        <w:rPr>
          <w:b w:val="0"/>
          <w:sz w:val="21"/>
          <w:szCs w:val="21"/>
        </w:rPr>
        <w:t>.</w:t>
      </w:r>
    </w:p>
    <w:p w14:paraId="335563CE" w14:textId="72034E5B" w:rsidR="000F48EB" w:rsidRPr="00F57E20" w:rsidRDefault="006D6E0F" w:rsidP="000F48EB">
      <w:pPr>
        <w:ind w:left="0" w:firstLine="9"/>
        <w:rPr>
          <w:sz w:val="21"/>
          <w:szCs w:val="21"/>
        </w:rPr>
      </w:pPr>
      <w:r w:rsidRPr="00F57E20">
        <w:rPr>
          <w:sz w:val="21"/>
          <w:szCs w:val="21"/>
        </w:rPr>
        <w:t>The</w:t>
      </w:r>
      <w:r w:rsidR="000E1173" w:rsidRPr="00F57E20">
        <w:rPr>
          <w:sz w:val="21"/>
          <w:szCs w:val="21"/>
        </w:rPr>
        <w:t xml:space="preserve"> main</w:t>
      </w:r>
      <w:r w:rsidRPr="00F57E20">
        <w:rPr>
          <w:sz w:val="21"/>
          <w:szCs w:val="21"/>
        </w:rPr>
        <w:t xml:space="preserve"> goal is</w:t>
      </w:r>
      <w:r w:rsidR="000E1173" w:rsidRPr="00F57E20">
        <w:rPr>
          <w:sz w:val="21"/>
          <w:szCs w:val="21"/>
        </w:rPr>
        <w:t xml:space="preserve"> to decide upon the mode of visualisation (mechanical, light sources, etc.)</w:t>
      </w:r>
      <w:r w:rsidR="00DC7B80" w:rsidRPr="00F57E20">
        <w:rPr>
          <w:sz w:val="21"/>
          <w:szCs w:val="21"/>
        </w:rPr>
        <w:t>, the information visualisation control using an Arduino board,</w:t>
      </w:r>
      <w:r w:rsidR="00035C0D" w:rsidRPr="00F57E20">
        <w:rPr>
          <w:sz w:val="21"/>
          <w:szCs w:val="21"/>
        </w:rPr>
        <w:t xml:space="preserve"> and to determine the design of the artefact as an art object.</w:t>
      </w:r>
      <w:r w:rsidRPr="00F57E20">
        <w:rPr>
          <w:sz w:val="21"/>
          <w:szCs w:val="21"/>
        </w:rPr>
        <w:t xml:space="preserve"> </w:t>
      </w:r>
      <w:r w:rsidR="000E1173" w:rsidRPr="00F57E20">
        <w:rPr>
          <w:sz w:val="21"/>
          <w:szCs w:val="21"/>
        </w:rPr>
        <w:t>Once a</w:t>
      </w:r>
      <w:r w:rsidRPr="00F57E20">
        <w:rPr>
          <w:sz w:val="21"/>
          <w:szCs w:val="21"/>
        </w:rPr>
        <w:t xml:space="preserve"> final concept</w:t>
      </w:r>
      <w:r w:rsidR="000E1173" w:rsidRPr="00F57E20">
        <w:rPr>
          <w:sz w:val="21"/>
          <w:szCs w:val="21"/>
        </w:rPr>
        <w:t xml:space="preserve"> is derived</w:t>
      </w:r>
      <w:r w:rsidRPr="00F57E20">
        <w:rPr>
          <w:sz w:val="21"/>
          <w:szCs w:val="21"/>
        </w:rPr>
        <w:t>, construction plans and details</w:t>
      </w:r>
      <w:r w:rsidR="000E1173" w:rsidRPr="00F57E20">
        <w:rPr>
          <w:sz w:val="21"/>
          <w:szCs w:val="21"/>
        </w:rPr>
        <w:t xml:space="preserve"> </w:t>
      </w:r>
      <w:r w:rsidR="00DC7B80" w:rsidRPr="00F57E20">
        <w:rPr>
          <w:sz w:val="21"/>
          <w:szCs w:val="21"/>
        </w:rPr>
        <w:t>will be</w:t>
      </w:r>
      <w:r w:rsidR="000E1173" w:rsidRPr="00F57E20">
        <w:rPr>
          <w:sz w:val="21"/>
          <w:szCs w:val="21"/>
        </w:rPr>
        <w:t xml:space="preserve"> produced</w:t>
      </w:r>
      <w:r w:rsidRPr="00F57E20">
        <w:rPr>
          <w:sz w:val="21"/>
          <w:szCs w:val="21"/>
        </w:rPr>
        <w:t xml:space="preserve">, such that the artefact can be </w:t>
      </w:r>
      <w:r w:rsidR="000E1173" w:rsidRPr="00F57E20">
        <w:rPr>
          <w:sz w:val="21"/>
          <w:szCs w:val="21"/>
        </w:rPr>
        <w:t>manufactured</w:t>
      </w:r>
      <w:r w:rsidRPr="00F57E20">
        <w:rPr>
          <w:sz w:val="21"/>
          <w:szCs w:val="21"/>
        </w:rPr>
        <w:t xml:space="preserve"> with the support of the internal ETH wood- and metal workshop services.</w:t>
      </w:r>
    </w:p>
    <w:p w14:paraId="2D377C9A" w14:textId="7A64200F" w:rsidR="000E2996" w:rsidRPr="00F57E20" w:rsidRDefault="00035C0D" w:rsidP="00401D45">
      <w:pPr>
        <w:ind w:left="0" w:firstLine="9"/>
        <w:rPr>
          <w:sz w:val="21"/>
          <w:szCs w:val="21"/>
        </w:rPr>
      </w:pPr>
      <w:r w:rsidRPr="00F57E20">
        <w:rPr>
          <w:sz w:val="21"/>
          <w:szCs w:val="21"/>
        </w:rPr>
        <w:t>The following main milestones were recognised</w:t>
      </w:r>
      <w:r w:rsidR="000E2996" w:rsidRPr="00F57E20">
        <w:rPr>
          <w:sz w:val="21"/>
          <w:szCs w:val="21"/>
        </w:rPr>
        <w:t>:</w:t>
      </w:r>
    </w:p>
    <w:p w14:paraId="1453367F" w14:textId="307F7316" w:rsidR="000F48EB" w:rsidRPr="00F57E20" w:rsidRDefault="000F48EB" w:rsidP="000E2996">
      <w:pPr>
        <w:pStyle w:val="Listenabsatz"/>
        <w:numPr>
          <w:ilvl w:val="0"/>
          <w:numId w:val="6"/>
        </w:numPr>
        <w:rPr>
          <w:b w:val="0"/>
          <w:bCs/>
          <w:sz w:val="21"/>
          <w:szCs w:val="21"/>
        </w:rPr>
      </w:pPr>
      <w:r w:rsidRPr="00F57E20">
        <w:rPr>
          <w:b w:val="0"/>
          <w:bCs/>
          <w:sz w:val="21"/>
          <w:szCs w:val="21"/>
        </w:rPr>
        <w:t>Prototyping of the representation of the city scape (potentially 3D printed).</w:t>
      </w:r>
    </w:p>
    <w:p w14:paraId="1EEAA8F6" w14:textId="42E99183" w:rsidR="00537B34" w:rsidRPr="00F57E20" w:rsidRDefault="003103E2" w:rsidP="000E2996">
      <w:pPr>
        <w:pStyle w:val="Listenabsatz"/>
        <w:numPr>
          <w:ilvl w:val="0"/>
          <w:numId w:val="6"/>
        </w:numPr>
        <w:rPr>
          <w:b w:val="0"/>
          <w:bCs/>
          <w:sz w:val="21"/>
          <w:szCs w:val="21"/>
        </w:rPr>
      </w:pPr>
      <w:r w:rsidRPr="00F57E20">
        <w:rPr>
          <w:b w:val="0"/>
          <w:bCs/>
          <w:sz w:val="21"/>
          <w:szCs w:val="21"/>
        </w:rPr>
        <w:t>Exploration of several technical options on how to visualize the sun path</w:t>
      </w:r>
      <w:r w:rsidR="000F48EB" w:rsidRPr="00F57E20">
        <w:rPr>
          <w:b w:val="0"/>
          <w:bCs/>
          <w:sz w:val="21"/>
          <w:szCs w:val="21"/>
        </w:rPr>
        <w:t xml:space="preserve">. This involves a static element showing the bounds of the sun paths (solstices) and some chosen sun paths, which could potentially be </w:t>
      </w:r>
      <w:r w:rsidR="00537B34" w:rsidRPr="00F57E20">
        <w:rPr>
          <w:b w:val="0"/>
          <w:bCs/>
          <w:sz w:val="21"/>
          <w:szCs w:val="21"/>
        </w:rPr>
        <w:t>made from</w:t>
      </w:r>
      <w:r w:rsidR="000F48EB" w:rsidRPr="00F57E20">
        <w:rPr>
          <w:b w:val="0"/>
          <w:bCs/>
          <w:sz w:val="21"/>
          <w:szCs w:val="21"/>
        </w:rPr>
        <w:t xml:space="preserve"> metal</w:t>
      </w:r>
      <w:r w:rsidR="00DC7B80" w:rsidRPr="00F57E20">
        <w:rPr>
          <w:b w:val="0"/>
          <w:bCs/>
          <w:sz w:val="21"/>
          <w:szCs w:val="21"/>
        </w:rPr>
        <w:t xml:space="preserve"> or wood</w:t>
      </w:r>
      <w:r w:rsidR="000F48EB" w:rsidRPr="00F57E20">
        <w:rPr>
          <w:b w:val="0"/>
          <w:bCs/>
          <w:sz w:val="21"/>
          <w:szCs w:val="21"/>
        </w:rPr>
        <w:t xml:space="preserve">. On the other hand, there is an interactive element </w:t>
      </w:r>
      <w:r w:rsidRPr="00F57E20">
        <w:rPr>
          <w:b w:val="0"/>
          <w:bCs/>
          <w:sz w:val="21"/>
          <w:szCs w:val="21"/>
        </w:rPr>
        <w:t>(</w:t>
      </w:r>
      <w:proofErr w:type="spellStart"/>
      <w:r w:rsidRPr="00F57E20">
        <w:rPr>
          <w:b w:val="0"/>
          <w:bCs/>
          <w:sz w:val="21"/>
          <w:szCs w:val="21"/>
        </w:rPr>
        <w:t>eg.</w:t>
      </w:r>
      <w:proofErr w:type="spellEnd"/>
      <w:r w:rsidRPr="00F57E20">
        <w:rPr>
          <w:b w:val="0"/>
          <w:bCs/>
          <w:sz w:val="21"/>
          <w:szCs w:val="21"/>
        </w:rPr>
        <w:t xml:space="preserve"> </w:t>
      </w:r>
      <w:r w:rsidR="00537B34" w:rsidRPr="00F57E20">
        <w:rPr>
          <w:b w:val="0"/>
          <w:bCs/>
          <w:sz w:val="21"/>
          <w:szCs w:val="21"/>
        </w:rPr>
        <w:t>u</w:t>
      </w:r>
      <w:r w:rsidRPr="00F57E20">
        <w:rPr>
          <w:b w:val="0"/>
          <w:bCs/>
          <w:sz w:val="21"/>
          <w:szCs w:val="21"/>
        </w:rPr>
        <w:t>sing a</w:t>
      </w:r>
      <w:r w:rsidR="00537B34" w:rsidRPr="00F57E20">
        <w:rPr>
          <w:b w:val="0"/>
          <w:bCs/>
          <w:sz w:val="21"/>
          <w:szCs w:val="21"/>
        </w:rPr>
        <w:t>n</w:t>
      </w:r>
      <w:r w:rsidRPr="00F57E20">
        <w:rPr>
          <w:b w:val="0"/>
          <w:bCs/>
          <w:sz w:val="21"/>
          <w:szCs w:val="21"/>
        </w:rPr>
        <w:t xml:space="preserve"> LED-Mesh, </w:t>
      </w:r>
      <w:r w:rsidR="000F48EB" w:rsidRPr="00F57E20">
        <w:rPr>
          <w:b w:val="0"/>
          <w:bCs/>
          <w:sz w:val="21"/>
          <w:szCs w:val="21"/>
        </w:rPr>
        <w:t xml:space="preserve">using individual LEDS, </w:t>
      </w:r>
      <w:r w:rsidRPr="00F57E20">
        <w:rPr>
          <w:b w:val="0"/>
          <w:bCs/>
          <w:sz w:val="21"/>
          <w:szCs w:val="21"/>
        </w:rPr>
        <w:t xml:space="preserve">using a mechanical element, a moving </w:t>
      </w:r>
      <w:r w:rsidRPr="00F57E20">
        <w:rPr>
          <w:b w:val="0"/>
          <w:bCs/>
          <w:sz w:val="21"/>
          <w:szCs w:val="21"/>
        </w:rPr>
        <w:lastRenderedPageBreak/>
        <w:t xml:space="preserve">belt, </w:t>
      </w:r>
      <w:r w:rsidR="00537B34" w:rsidRPr="00F57E20">
        <w:rPr>
          <w:b w:val="0"/>
          <w:bCs/>
          <w:sz w:val="21"/>
          <w:szCs w:val="21"/>
        </w:rPr>
        <w:t>or similar</w:t>
      </w:r>
      <w:r w:rsidRPr="00F57E20">
        <w:rPr>
          <w:b w:val="0"/>
          <w:bCs/>
          <w:sz w:val="21"/>
          <w:szCs w:val="21"/>
        </w:rPr>
        <w:t>)</w:t>
      </w:r>
      <w:r w:rsidR="000F48EB" w:rsidRPr="00F57E20">
        <w:rPr>
          <w:b w:val="0"/>
          <w:bCs/>
          <w:sz w:val="21"/>
          <w:szCs w:val="21"/>
        </w:rPr>
        <w:t xml:space="preserve"> </w:t>
      </w:r>
      <w:r w:rsidR="00C44C38" w:rsidRPr="00F57E20">
        <w:rPr>
          <w:b w:val="0"/>
          <w:bCs/>
          <w:sz w:val="21"/>
          <w:szCs w:val="21"/>
        </w:rPr>
        <w:t xml:space="preserve">to </w:t>
      </w:r>
      <w:r w:rsidR="00537B34" w:rsidRPr="00F57E20">
        <w:rPr>
          <w:b w:val="0"/>
          <w:bCs/>
          <w:sz w:val="21"/>
          <w:szCs w:val="21"/>
        </w:rPr>
        <w:t xml:space="preserve">dynamically </w:t>
      </w:r>
      <w:r w:rsidR="000F48EB" w:rsidRPr="00F57E20">
        <w:rPr>
          <w:b w:val="0"/>
          <w:bCs/>
          <w:sz w:val="21"/>
          <w:szCs w:val="21"/>
        </w:rPr>
        <w:t>visualiz</w:t>
      </w:r>
      <w:r w:rsidR="00C44C38" w:rsidRPr="00F57E20">
        <w:rPr>
          <w:b w:val="0"/>
          <w:bCs/>
          <w:sz w:val="21"/>
          <w:szCs w:val="21"/>
        </w:rPr>
        <w:t>e</w:t>
      </w:r>
      <w:r w:rsidR="000F48EB" w:rsidRPr="00F57E20">
        <w:rPr>
          <w:b w:val="0"/>
          <w:bCs/>
          <w:sz w:val="21"/>
          <w:szCs w:val="21"/>
        </w:rPr>
        <w:t xml:space="preserve"> the sun position or other information for different scenarios</w:t>
      </w:r>
      <w:r w:rsidR="00537B34" w:rsidRPr="00F57E20">
        <w:rPr>
          <w:b w:val="0"/>
          <w:bCs/>
          <w:sz w:val="21"/>
          <w:szCs w:val="21"/>
        </w:rPr>
        <w:t>.</w:t>
      </w:r>
    </w:p>
    <w:p w14:paraId="1EFCB8E2" w14:textId="2DBE3806" w:rsidR="000E2996" w:rsidRPr="00F57E20" w:rsidRDefault="000F48EB" w:rsidP="000E2996">
      <w:pPr>
        <w:pStyle w:val="Listenabsatz"/>
        <w:numPr>
          <w:ilvl w:val="0"/>
          <w:numId w:val="6"/>
        </w:numPr>
        <w:rPr>
          <w:b w:val="0"/>
          <w:bCs/>
          <w:sz w:val="21"/>
          <w:szCs w:val="21"/>
        </w:rPr>
      </w:pPr>
      <w:r w:rsidRPr="00F57E20">
        <w:rPr>
          <w:b w:val="0"/>
          <w:bCs/>
          <w:sz w:val="21"/>
          <w:szCs w:val="21"/>
        </w:rPr>
        <w:t>This exploration i</w:t>
      </w:r>
      <w:r w:rsidR="00C44C38" w:rsidRPr="00F57E20">
        <w:rPr>
          <w:b w:val="0"/>
          <w:bCs/>
          <w:sz w:val="21"/>
          <w:szCs w:val="21"/>
        </w:rPr>
        <w:t>s</w:t>
      </w:r>
      <w:r w:rsidRPr="00F57E20">
        <w:rPr>
          <w:b w:val="0"/>
          <w:bCs/>
          <w:sz w:val="21"/>
          <w:szCs w:val="21"/>
        </w:rPr>
        <w:t xml:space="preserve"> followed by a p</w:t>
      </w:r>
      <w:r w:rsidR="003103E2" w:rsidRPr="00F57E20">
        <w:rPr>
          <w:b w:val="0"/>
          <w:bCs/>
          <w:sz w:val="21"/>
          <w:szCs w:val="21"/>
        </w:rPr>
        <w:t>rototyping and ideation of the possible realization</w:t>
      </w:r>
      <w:r w:rsidRPr="00F57E20">
        <w:rPr>
          <w:b w:val="0"/>
          <w:bCs/>
          <w:sz w:val="21"/>
          <w:szCs w:val="21"/>
        </w:rPr>
        <w:t>s</w:t>
      </w:r>
      <w:r w:rsidR="003103E2" w:rsidRPr="00F57E20">
        <w:rPr>
          <w:b w:val="0"/>
          <w:bCs/>
          <w:sz w:val="21"/>
          <w:szCs w:val="21"/>
        </w:rPr>
        <w:t xml:space="preserve"> of </w:t>
      </w:r>
      <w:r w:rsidRPr="00F57E20">
        <w:rPr>
          <w:b w:val="0"/>
          <w:bCs/>
          <w:sz w:val="21"/>
          <w:szCs w:val="21"/>
        </w:rPr>
        <w:t xml:space="preserve">the most promising </w:t>
      </w:r>
      <w:r w:rsidR="00537B34" w:rsidRPr="00F57E20">
        <w:rPr>
          <w:b w:val="0"/>
          <w:bCs/>
          <w:sz w:val="21"/>
          <w:szCs w:val="21"/>
        </w:rPr>
        <w:t>concepts</w:t>
      </w:r>
      <w:r w:rsidRPr="00F57E20">
        <w:rPr>
          <w:b w:val="0"/>
          <w:bCs/>
          <w:sz w:val="21"/>
          <w:szCs w:val="21"/>
        </w:rPr>
        <w:t xml:space="preserve"> on a small scale to prove its feasibility</w:t>
      </w:r>
      <w:r w:rsidR="00537B34" w:rsidRPr="00F57E20">
        <w:rPr>
          <w:b w:val="0"/>
          <w:bCs/>
          <w:sz w:val="21"/>
          <w:szCs w:val="21"/>
        </w:rPr>
        <w:t xml:space="preserve"> and visualization potential.</w:t>
      </w:r>
    </w:p>
    <w:p w14:paraId="5EC24ADA" w14:textId="46621059" w:rsidR="000E2996" w:rsidRPr="00F57E20" w:rsidRDefault="00C44C38" w:rsidP="000E2996">
      <w:pPr>
        <w:pStyle w:val="Listenabsatz"/>
        <w:numPr>
          <w:ilvl w:val="0"/>
          <w:numId w:val="6"/>
        </w:numPr>
        <w:rPr>
          <w:b w:val="0"/>
          <w:bCs/>
          <w:sz w:val="21"/>
          <w:szCs w:val="21"/>
        </w:rPr>
      </w:pPr>
      <w:r w:rsidRPr="00F57E20">
        <w:rPr>
          <w:b w:val="0"/>
          <w:bCs/>
          <w:sz w:val="21"/>
          <w:szCs w:val="21"/>
        </w:rPr>
        <w:t>This is combined with an e</w:t>
      </w:r>
      <w:r w:rsidR="000E2996" w:rsidRPr="00F57E20">
        <w:rPr>
          <w:b w:val="0"/>
          <w:bCs/>
          <w:sz w:val="21"/>
          <w:szCs w:val="21"/>
        </w:rPr>
        <w:t xml:space="preserve">xploration of the potential to show further information </w:t>
      </w:r>
      <w:r w:rsidR="00703D21" w:rsidRPr="00F57E20">
        <w:rPr>
          <w:b w:val="0"/>
          <w:bCs/>
          <w:sz w:val="21"/>
          <w:szCs w:val="21"/>
        </w:rPr>
        <w:t>beyond</w:t>
      </w:r>
      <w:r w:rsidR="000E2996" w:rsidRPr="00F57E20">
        <w:rPr>
          <w:b w:val="0"/>
          <w:bCs/>
          <w:sz w:val="21"/>
          <w:szCs w:val="21"/>
        </w:rPr>
        <w:t xml:space="preserve"> the sun path (</w:t>
      </w:r>
      <w:proofErr w:type="spellStart"/>
      <w:r w:rsidR="000E2996" w:rsidRPr="00F57E20">
        <w:rPr>
          <w:b w:val="0"/>
          <w:bCs/>
          <w:sz w:val="21"/>
          <w:szCs w:val="21"/>
        </w:rPr>
        <w:t>eg.</w:t>
      </w:r>
      <w:proofErr w:type="spellEnd"/>
      <w:r w:rsidR="000E2996" w:rsidRPr="00F57E20">
        <w:rPr>
          <w:b w:val="0"/>
          <w:bCs/>
          <w:sz w:val="21"/>
          <w:szCs w:val="21"/>
        </w:rPr>
        <w:t xml:space="preserve"> PV penetration,</w:t>
      </w:r>
      <w:r w:rsidR="00DC7B80" w:rsidRPr="00F57E20">
        <w:rPr>
          <w:b w:val="0"/>
          <w:bCs/>
          <w:sz w:val="21"/>
          <w:szCs w:val="21"/>
        </w:rPr>
        <w:t xml:space="preserve"> grid emissions,</w:t>
      </w:r>
      <w:r w:rsidR="000E2996" w:rsidRPr="00F57E20">
        <w:rPr>
          <w:b w:val="0"/>
          <w:bCs/>
          <w:sz w:val="21"/>
          <w:szCs w:val="21"/>
        </w:rPr>
        <w:t xml:space="preserve"> temperature of the </w:t>
      </w:r>
      <w:r w:rsidR="00DC7B80" w:rsidRPr="00F57E20">
        <w:rPr>
          <w:b w:val="0"/>
          <w:bCs/>
          <w:sz w:val="21"/>
          <w:szCs w:val="21"/>
        </w:rPr>
        <w:t>hour</w:t>
      </w:r>
      <w:r w:rsidR="000E2996" w:rsidRPr="00F57E20">
        <w:rPr>
          <w:b w:val="0"/>
          <w:bCs/>
          <w:sz w:val="21"/>
          <w:szCs w:val="21"/>
        </w:rPr>
        <w:t xml:space="preserve"> in a TMY, etc.) using the </w:t>
      </w:r>
      <w:r w:rsidR="000F48EB" w:rsidRPr="00F57E20">
        <w:rPr>
          <w:b w:val="0"/>
          <w:bCs/>
          <w:sz w:val="21"/>
          <w:szCs w:val="21"/>
        </w:rPr>
        <w:t>interactive representation of</w:t>
      </w:r>
      <w:r w:rsidR="000E2996" w:rsidRPr="00F57E20">
        <w:rPr>
          <w:b w:val="0"/>
          <w:bCs/>
          <w:sz w:val="21"/>
          <w:szCs w:val="21"/>
        </w:rPr>
        <w:t xml:space="preserve"> the su</w:t>
      </w:r>
      <w:r w:rsidR="000F48EB" w:rsidRPr="00F57E20">
        <w:rPr>
          <w:b w:val="0"/>
          <w:bCs/>
          <w:sz w:val="21"/>
          <w:szCs w:val="21"/>
        </w:rPr>
        <w:t>n</w:t>
      </w:r>
      <w:r w:rsidR="000E2996" w:rsidRPr="00F57E20">
        <w:rPr>
          <w:b w:val="0"/>
          <w:bCs/>
          <w:sz w:val="21"/>
          <w:szCs w:val="21"/>
        </w:rPr>
        <w:t xml:space="preserve">. This involves programming </w:t>
      </w:r>
      <w:r w:rsidR="000F48EB" w:rsidRPr="00F57E20">
        <w:rPr>
          <w:b w:val="0"/>
          <w:bCs/>
          <w:sz w:val="21"/>
          <w:szCs w:val="21"/>
        </w:rPr>
        <w:t>a</w:t>
      </w:r>
      <w:r w:rsidR="000E2996" w:rsidRPr="00F57E20">
        <w:rPr>
          <w:b w:val="0"/>
          <w:bCs/>
          <w:sz w:val="21"/>
          <w:szCs w:val="21"/>
        </w:rPr>
        <w:t xml:space="preserve"> board </w:t>
      </w:r>
      <w:r w:rsidR="000F48EB" w:rsidRPr="00F57E20">
        <w:rPr>
          <w:b w:val="0"/>
          <w:bCs/>
          <w:sz w:val="21"/>
          <w:szCs w:val="21"/>
        </w:rPr>
        <w:t>(</w:t>
      </w:r>
      <w:r w:rsidR="000E2996" w:rsidRPr="00F57E20">
        <w:rPr>
          <w:b w:val="0"/>
          <w:bCs/>
          <w:sz w:val="21"/>
          <w:szCs w:val="21"/>
        </w:rPr>
        <w:t>such as an Arduino</w:t>
      </w:r>
      <w:r w:rsidR="000F48EB" w:rsidRPr="00F57E20">
        <w:rPr>
          <w:b w:val="0"/>
          <w:bCs/>
          <w:sz w:val="21"/>
          <w:szCs w:val="21"/>
        </w:rPr>
        <w:t>)</w:t>
      </w:r>
      <w:r w:rsidR="000E2996" w:rsidRPr="00F57E20">
        <w:rPr>
          <w:b w:val="0"/>
          <w:bCs/>
          <w:sz w:val="21"/>
          <w:szCs w:val="21"/>
        </w:rPr>
        <w:t xml:space="preserve"> as a controller</w:t>
      </w:r>
      <w:r w:rsidR="00537B34" w:rsidRPr="00F57E20">
        <w:rPr>
          <w:b w:val="0"/>
          <w:bCs/>
          <w:sz w:val="21"/>
          <w:szCs w:val="21"/>
        </w:rPr>
        <w:t xml:space="preserve"> using the data given.</w:t>
      </w:r>
    </w:p>
    <w:p w14:paraId="500F730E" w14:textId="260F681B" w:rsidR="000E2996" w:rsidRPr="00F57E20" w:rsidRDefault="000E2996" w:rsidP="000E2996">
      <w:pPr>
        <w:pStyle w:val="Listenabsatz"/>
        <w:numPr>
          <w:ilvl w:val="0"/>
          <w:numId w:val="6"/>
        </w:numPr>
        <w:rPr>
          <w:b w:val="0"/>
          <w:bCs/>
          <w:sz w:val="21"/>
          <w:szCs w:val="21"/>
        </w:rPr>
      </w:pPr>
      <w:r w:rsidRPr="00F57E20">
        <w:rPr>
          <w:b w:val="0"/>
          <w:bCs/>
          <w:sz w:val="21"/>
          <w:szCs w:val="21"/>
        </w:rPr>
        <w:t>Potentially creating a connection to an interface allowing the visitor to play (potential</w:t>
      </w:r>
      <w:r w:rsidR="0063598B" w:rsidRPr="00F57E20">
        <w:rPr>
          <w:b w:val="0"/>
          <w:bCs/>
          <w:sz w:val="21"/>
          <w:szCs w:val="21"/>
        </w:rPr>
        <w:t>ly involving</w:t>
      </w:r>
      <w:r w:rsidRPr="00F57E20">
        <w:rPr>
          <w:b w:val="0"/>
          <w:bCs/>
          <w:sz w:val="21"/>
          <w:szCs w:val="21"/>
        </w:rPr>
        <w:t xml:space="preserve"> “mini games”) or interact with the information </w:t>
      </w:r>
      <w:r w:rsidR="003103E2" w:rsidRPr="00F57E20">
        <w:rPr>
          <w:b w:val="0"/>
          <w:bCs/>
          <w:sz w:val="21"/>
          <w:szCs w:val="21"/>
        </w:rPr>
        <w:t>shown and</w:t>
      </w:r>
      <w:r w:rsidRPr="00F57E20">
        <w:rPr>
          <w:b w:val="0"/>
          <w:bCs/>
          <w:sz w:val="21"/>
          <w:szCs w:val="21"/>
        </w:rPr>
        <w:t xml:space="preserve"> decide what he wants to see. </w:t>
      </w:r>
      <w:r w:rsidR="003103E2" w:rsidRPr="00F57E20">
        <w:rPr>
          <w:b w:val="0"/>
          <w:bCs/>
          <w:sz w:val="21"/>
          <w:szCs w:val="21"/>
        </w:rPr>
        <w:t>This topic has an overlap with another ongoing semester project developing the AR setup</w:t>
      </w:r>
      <w:r w:rsidR="0043209F" w:rsidRPr="00F57E20">
        <w:rPr>
          <w:b w:val="0"/>
          <w:bCs/>
          <w:sz w:val="21"/>
          <w:szCs w:val="21"/>
        </w:rPr>
        <w:t xml:space="preserve"> and depends on the data given f</w:t>
      </w:r>
      <w:r w:rsidR="005D0E6A">
        <w:rPr>
          <w:b w:val="0"/>
          <w:bCs/>
          <w:sz w:val="21"/>
          <w:szCs w:val="21"/>
        </w:rPr>
        <w:t>ro</w:t>
      </w:r>
      <w:r w:rsidR="0043209F" w:rsidRPr="00F57E20">
        <w:rPr>
          <w:b w:val="0"/>
          <w:bCs/>
          <w:sz w:val="21"/>
          <w:szCs w:val="21"/>
        </w:rPr>
        <w:t>m the simulations.</w:t>
      </w:r>
    </w:p>
    <w:p w14:paraId="68831145" w14:textId="5DF7ABFA" w:rsidR="000E2996" w:rsidRPr="00F57E20" w:rsidRDefault="00537B34" w:rsidP="00537B34">
      <w:pPr>
        <w:pStyle w:val="Listenabsatz"/>
        <w:numPr>
          <w:ilvl w:val="0"/>
          <w:numId w:val="6"/>
        </w:numPr>
        <w:rPr>
          <w:b w:val="0"/>
          <w:sz w:val="21"/>
          <w:szCs w:val="21"/>
        </w:rPr>
      </w:pPr>
      <w:r w:rsidRPr="00F57E20">
        <w:rPr>
          <w:b w:val="0"/>
          <w:bCs/>
          <w:sz w:val="21"/>
          <w:szCs w:val="21"/>
        </w:rPr>
        <w:t xml:space="preserve">Once a final concept is chosen, production plans and details will be drawn. These will be </w:t>
      </w:r>
      <w:r w:rsidRPr="00F57E20">
        <w:rPr>
          <w:b w:val="0"/>
          <w:sz w:val="21"/>
          <w:szCs w:val="21"/>
        </w:rPr>
        <w:t>discussed with the respective ETH workshops and handed to them, such that the final product can be produced at its actual scale for the exhibition in October.</w:t>
      </w:r>
    </w:p>
    <w:p w14:paraId="6A74285F" w14:textId="527EF8F0" w:rsidR="00D10280" w:rsidRDefault="0052619A" w:rsidP="001B6CE6">
      <w:pPr>
        <w:pStyle w:val="berschrift1"/>
      </w:pPr>
      <w:r w:rsidRPr="001B6CE6">
        <w:t>C</w:t>
      </w:r>
      <w:r w:rsidRPr="001B6CE6">
        <w:tab/>
      </w:r>
      <w:r w:rsidR="00D10280">
        <w:t>Methods</w:t>
      </w:r>
    </w:p>
    <w:p w14:paraId="6C20EBDF" w14:textId="06895BAC" w:rsidR="00D10280" w:rsidRPr="00F57E20" w:rsidRDefault="00035C0D" w:rsidP="00F07A1D">
      <w:pPr>
        <w:ind w:left="0" w:firstLine="0"/>
        <w:rPr>
          <w:sz w:val="21"/>
          <w:szCs w:val="21"/>
        </w:rPr>
      </w:pPr>
      <w:r w:rsidRPr="00F57E20">
        <w:rPr>
          <w:sz w:val="21"/>
          <w:szCs w:val="21"/>
        </w:rPr>
        <w:t xml:space="preserve">As this project involves benchmarking different realisations in terms of visual expressions, data visualisation possibility and the aspect of an interactive interaction with the installation, small scale prototypes will be </w:t>
      </w:r>
      <w:r w:rsidR="00F07A1D" w:rsidRPr="00F57E20">
        <w:rPr>
          <w:sz w:val="21"/>
          <w:szCs w:val="21"/>
        </w:rPr>
        <w:t>built</w:t>
      </w:r>
      <w:r w:rsidRPr="00F57E20">
        <w:rPr>
          <w:sz w:val="21"/>
          <w:szCs w:val="21"/>
        </w:rPr>
        <w:t xml:space="preserve"> to prove the feasibility, interactive visualisation capabilities and the visual appearance of the art object.</w:t>
      </w:r>
    </w:p>
    <w:p w14:paraId="5E8E7F5E" w14:textId="0E77E1D1" w:rsidR="00F07A1D" w:rsidRPr="00F57E20" w:rsidRDefault="00F07A1D" w:rsidP="00F07A1D">
      <w:pPr>
        <w:ind w:left="0" w:firstLine="0"/>
        <w:rPr>
          <w:sz w:val="21"/>
          <w:szCs w:val="21"/>
        </w:rPr>
      </w:pPr>
      <w:r w:rsidRPr="00F57E20">
        <w:rPr>
          <w:sz w:val="21"/>
          <w:szCs w:val="21"/>
        </w:rPr>
        <w:t>The interactive aspect will be developed</w:t>
      </w:r>
      <w:r w:rsidR="0004071D" w:rsidRPr="00F57E20">
        <w:rPr>
          <w:sz w:val="21"/>
          <w:szCs w:val="21"/>
        </w:rPr>
        <w:t xml:space="preserve"> simultaneously</w:t>
      </w:r>
      <w:r w:rsidRPr="00F57E20">
        <w:rPr>
          <w:sz w:val="21"/>
          <w:szCs w:val="21"/>
        </w:rPr>
        <w:t xml:space="preserve"> using a micro controller board, such as an Arduino, which will needed to be programmed </w:t>
      </w:r>
      <w:r w:rsidR="000901E5" w:rsidRPr="00F57E20">
        <w:rPr>
          <w:sz w:val="21"/>
          <w:szCs w:val="21"/>
        </w:rPr>
        <w:t>with respect to the chosen representation</w:t>
      </w:r>
      <w:r w:rsidRPr="00F57E20">
        <w:rPr>
          <w:sz w:val="21"/>
          <w:szCs w:val="21"/>
        </w:rPr>
        <w:t>.</w:t>
      </w:r>
      <w:r w:rsidR="006C786B" w:rsidRPr="00F57E20">
        <w:rPr>
          <w:sz w:val="21"/>
          <w:szCs w:val="21"/>
        </w:rPr>
        <w:t xml:space="preserve"> Technical aspects as well as products available need to be checked and tested.</w:t>
      </w:r>
    </w:p>
    <w:p w14:paraId="3D684391" w14:textId="7F7EF714" w:rsidR="000901E5" w:rsidRPr="00F57E20" w:rsidRDefault="000901E5" w:rsidP="00F07A1D">
      <w:pPr>
        <w:ind w:left="0" w:firstLine="0"/>
        <w:rPr>
          <w:sz w:val="21"/>
          <w:szCs w:val="21"/>
        </w:rPr>
      </w:pPr>
      <w:r w:rsidRPr="00F57E20">
        <w:rPr>
          <w:sz w:val="21"/>
          <w:szCs w:val="21"/>
        </w:rPr>
        <w:t>In the last step production plans will be drawn using a CAD software.</w:t>
      </w:r>
    </w:p>
    <w:p w14:paraId="0480BE92" w14:textId="0314D5CD" w:rsidR="0052619A" w:rsidRPr="001B6CE6" w:rsidRDefault="00D10280" w:rsidP="001B6CE6">
      <w:pPr>
        <w:pStyle w:val="berschrift1"/>
      </w:pPr>
      <w:r>
        <w:t xml:space="preserve">D </w:t>
      </w:r>
      <w:r>
        <w:tab/>
      </w:r>
      <w:r w:rsidR="0052619A" w:rsidRPr="001B6CE6">
        <w:t>References</w:t>
      </w:r>
    </w:p>
    <w:p w14:paraId="6B3CE9EC" w14:textId="7D709BB6" w:rsidR="00D00DA2" w:rsidRPr="00F57E20" w:rsidRDefault="0052619A" w:rsidP="00DC6CDB">
      <w:pPr>
        <w:jc w:val="left"/>
        <w:rPr>
          <w:sz w:val="21"/>
          <w:szCs w:val="21"/>
        </w:rPr>
      </w:pPr>
      <w:r w:rsidRPr="00F57E20">
        <w:rPr>
          <w:sz w:val="21"/>
          <w:szCs w:val="21"/>
        </w:rPr>
        <w:t>[1]</w:t>
      </w:r>
      <w:r w:rsidRPr="00F57E20">
        <w:rPr>
          <w:sz w:val="21"/>
          <w:szCs w:val="21"/>
        </w:rPr>
        <w:tab/>
      </w:r>
      <w:r w:rsidR="00D00DA2" w:rsidRPr="00F57E20">
        <w:rPr>
          <w:sz w:val="21"/>
          <w:szCs w:val="21"/>
        </w:rPr>
        <w:t xml:space="preserve">Heliodon: </w:t>
      </w:r>
      <w:hyperlink r:id="rId12" w:history="1">
        <w:r w:rsidR="00D00DA2" w:rsidRPr="00F57E20">
          <w:rPr>
            <w:rStyle w:val="Hyperlink"/>
            <w:sz w:val="21"/>
            <w:szCs w:val="21"/>
          </w:rPr>
          <w:t>htt</w:t>
        </w:r>
        <w:r w:rsidR="00D00DA2" w:rsidRPr="00F57E20">
          <w:rPr>
            <w:rStyle w:val="Hyperlink"/>
            <w:sz w:val="21"/>
            <w:szCs w:val="21"/>
          </w:rPr>
          <w:t>p</w:t>
        </w:r>
        <w:r w:rsidR="00D00DA2" w:rsidRPr="00F57E20">
          <w:rPr>
            <w:rStyle w:val="Hyperlink"/>
            <w:sz w:val="21"/>
            <w:szCs w:val="21"/>
          </w:rPr>
          <w:t>s://www.epfl.ch/labs/lipid/laboratory-team/laborator</w:t>
        </w:r>
        <w:r w:rsidR="00D00DA2" w:rsidRPr="00F57E20">
          <w:rPr>
            <w:rStyle w:val="Hyperlink"/>
            <w:sz w:val="21"/>
            <w:szCs w:val="21"/>
          </w:rPr>
          <w:t>y</w:t>
        </w:r>
        <w:r w:rsidR="00D00DA2" w:rsidRPr="00F57E20">
          <w:rPr>
            <w:rStyle w:val="Hyperlink"/>
            <w:sz w:val="21"/>
            <w:szCs w:val="21"/>
          </w:rPr>
          <w:t>-facilities/</w:t>
        </w:r>
      </w:hyperlink>
    </w:p>
    <w:p w14:paraId="58FFEFBB" w14:textId="55084B96" w:rsidR="009D0C2B" w:rsidRPr="00F57E20" w:rsidRDefault="009D0C2B" w:rsidP="00DC6CDB">
      <w:pPr>
        <w:jc w:val="left"/>
        <w:rPr>
          <w:sz w:val="21"/>
          <w:szCs w:val="21"/>
        </w:rPr>
      </w:pPr>
      <w:r w:rsidRPr="00F57E20">
        <w:rPr>
          <w:sz w:val="21"/>
          <w:szCs w:val="21"/>
        </w:rPr>
        <w:t>[2]</w:t>
      </w:r>
      <w:r w:rsidRPr="00F57E20">
        <w:rPr>
          <w:sz w:val="21"/>
          <w:szCs w:val="21"/>
        </w:rPr>
        <w:tab/>
      </w:r>
      <w:r w:rsidR="00D00DA2" w:rsidRPr="00F57E20">
        <w:rPr>
          <w:sz w:val="21"/>
          <w:szCs w:val="21"/>
        </w:rPr>
        <w:t xml:space="preserve">Interactive Town Map: </w:t>
      </w:r>
      <w:hyperlink r:id="rId13" w:history="1">
        <w:r w:rsidR="00D00DA2" w:rsidRPr="00F57E20">
          <w:rPr>
            <w:rStyle w:val="Hyperlink"/>
            <w:sz w:val="21"/>
            <w:szCs w:val="21"/>
          </w:rPr>
          <w:t>https://blog.</w:t>
        </w:r>
        <w:r w:rsidR="00D00DA2" w:rsidRPr="00F57E20">
          <w:rPr>
            <w:rStyle w:val="Hyperlink"/>
            <w:sz w:val="21"/>
            <w:szCs w:val="21"/>
          </w:rPr>
          <w:t>a</w:t>
        </w:r>
        <w:r w:rsidR="00D00DA2" w:rsidRPr="00F57E20">
          <w:rPr>
            <w:rStyle w:val="Hyperlink"/>
            <w:sz w:val="21"/>
            <w:szCs w:val="21"/>
          </w:rPr>
          <w:t>rduino.cc/2016/09/15/a-community-made-arduino-powered-interactive-town-map/</w:t>
        </w:r>
      </w:hyperlink>
    </w:p>
    <w:p w14:paraId="17FEFD2E" w14:textId="47F2C101" w:rsidR="009D0C2B" w:rsidRPr="00F57E20" w:rsidRDefault="009D0C2B" w:rsidP="00DC6CDB">
      <w:pPr>
        <w:jc w:val="left"/>
        <w:rPr>
          <w:sz w:val="21"/>
          <w:szCs w:val="21"/>
        </w:rPr>
      </w:pPr>
      <w:r w:rsidRPr="00F57E20">
        <w:rPr>
          <w:sz w:val="21"/>
          <w:szCs w:val="21"/>
        </w:rPr>
        <w:t>[3]</w:t>
      </w:r>
      <w:r w:rsidRPr="00F57E20">
        <w:rPr>
          <w:sz w:val="21"/>
          <w:szCs w:val="21"/>
        </w:rPr>
        <w:tab/>
      </w:r>
      <w:r w:rsidR="00D00DA2" w:rsidRPr="00F57E20">
        <w:rPr>
          <w:sz w:val="21"/>
          <w:szCs w:val="21"/>
        </w:rPr>
        <w:t xml:space="preserve">Sensing the City Exhibition: </w:t>
      </w:r>
      <w:hyperlink r:id="rId14" w:history="1">
        <w:r w:rsidR="00D00DA2" w:rsidRPr="00F57E20">
          <w:rPr>
            <w:rStyle w:val="Hyperlink"/>
            <w:sz w:val="21"/>
            <w:szCs w:val="21"/>
          </w:rPr>
          <w:t>https://www.andrea</w:t>
        </w:r>
        <w:r w:rsidR="00D00DA2" w:rsidRPr="00F57E20">
          <w:rPr>
            <w:rStyle w:val="Hyperlink"/>
            <w:sz w:val="21"/>
            <w:szCs w:val="21"/>
          </w:rPr>
          <w:t>s</w:t>
        </w:r>
        <w:r w:rsidR="00D00DA2" w:rsidRPr="00F57E20">
          <w:rPr>
            <w:rStyle w:val="Hyperlink"/>
            <w:sz w:val="21"/>
            <w:szCs w:val="21"/>
          </w:rPr>
          <w:t>muxel.com/teaching/sensing-the-city/</w:t>
        </w:r>
      </w:hyperlink>
    </w:p>
    <w:p w14:paraId="7DC1740C" w14:textId="4EDFFA3D" w:rsidR="00D00DA2" w:rsidRPr="00F57E20" w:rsidRDefault="00D00DA2" w:rsidP="00DC6CDB">
      <w:pPr>
        <w:jc w:val="left"/>
        <w:rPr>
          <w:sz w:val="21"/>
          <w:szCs w:val="21"/>
        </w:rPr>
      </w:pPr>
      <w:r w:rsidRPr="00F57E20">
        <w:rPr>
          <w:sz w:val="21"/>
          <w:szCs w:val="21"/>
        </w:rPr>
        <w:t>[4]</w:t>
      </w:r>
      <w:r w:rsidRPr="00F57E20">
        <w:rPr>
          <w:sz w:val="21"/>
          <w:szCs w:val="21"/>
        </w:rPr>
        <w:tab/>
        <w:t xml:space="preserve">Heliodon Arduino: </w:t>
      </w:r>
      <w:hyperlink r:id="rId15" w:history="1">
        <w:r w:rsidRPr="00F57E20">
          <w:rPr>
            <w:rStyle w:val="Hyperlink"/>
            <w:sz w:val="21"/>
            <w:szCs w:val="21"/>
          </w:rPr>
          <w:t>https://www.youtube.c</w:t>
        </w:r>
        <w:r w:rsidRPr="00F57E20">
          <w:rPr>
            <w:rStyle w:val="Hyperlink"/>
            <w:sz w:val="21"/>
            <w:szCs w:val="21"/>
          </w:rPr>
          <w:t>o</w:t>
        </w:r>
        <w:r w:rsidRPr="00F57E20">
          <w:rPr>
            <w:rStyle w:val="Hyperlink"/>
            <w:sz w:val="21"/>
            <w:szCs w:val="21"/>
          </w:rPr>
          <w:t>m/watch?v=HqACH3WS-w8</w:t>
        </w:r>
      </w:hyperlink>
    </w:p>
    <w:p w14:paraId="37B4505E" w14:textId="68A0F853" w:rsidR="00DC6CDB" w:rsidRPr="00F57E20" w:rsidRDefault="00DC6CDB" w:rsidP="00DC6CDB">
      <w:pPr>
        <w:jc w:val="left"/>
        <w:rPr>
          <w:sz w:val="21"/>
          <w:szCs w:val="21"/>
        </w:rPr>
      </w:pPr>
      <w:r w:rsidRPr="00F57E20">
        <w:rPr>
          <w:sz w:val="21"/>
          <w:szCs w:val="21"/>
        </w:rPr>
        <w:t>[</w:t>
      </w:r>
      <w:r w:rsidR="00DB05C4" w:rsidRPr="00F57E20">
        <w:rPr>
          <w:sz w:val="21"/>
          <w:szCs w:val="21"/>
        </w:rPr>
        <w:t>5</w:t>
      </w:r>
      <w:r w:rsidRPr="00F57E20">
        <w:rPr>
          <w:sz w:val="21"/>
          <w:szCs w:val="21"/>
        </w:rPr>
        <w:t>]</w:t>
      </w:r>
      <w:r w:rsidRPr="00F57E20">
        <w:rPr>
          <w:sz w:val="21"/>
          <w:szCs w:val="21"/>
        </w:rPr>
        <w:tab/>
      </w:r>
      <w:r w:rsidRPr="00F57E20">
        <w:rPr>
          <w:sz w:val="21"/>
          <w:szCs w:val="21"/>
        </w:rPr>
        <w:t xml:space="preserve">Physical Simulation of Dynamic Daylighting Conditions in Scale Architectural Models: </w:t>
      </w:r>
      <w:hyperlink r:id="rId16" w:history="1">
        <w:r w:rsidRPr="00F57E20">
          <w:rPr>
            <w:rStyle w:val="Hyperlink"/>
            <w:sz w:val="21"/>
            <w:szCs w:val="21"/>
          </w:rPr>
          <w:t>https://www.ashrae.org/file%20li</w:t>
        </w:r>
        <w:r w:rsidRPr="00F57E20">
          <w:rPr>
            <w:rStyle w:val="Hyperlink"/>
            <w:sz w:val="21"/>
            <w:szCs w:val="21"/>
          </w:rPr>
          <w:t>b</w:t>
        </w:r>
        <w:r w:rsidRPr="00F57E20">
          <w:rPr>
            <w:rStyle w:val="Hyperlink"/>
            <w:sz w:val="21"/>
            <w:szCs w:val="21"/>
          </w:rPr>
          <w:t>rary/conferences/specialty%20conferences/2020%20building%20performance/papers/d-bsc20-c014.pdf</w:t>
        </w:r>
      </w:hyperlink>
    </w:p>
    <w:p w14:paraId="441D4E4D" w14:textId="77777777" w:rsidR="00F57E20" w:rsidRDefault="00F57E20" w:rsidP="00F57E20">
      <w:pPr>
        <w:pStyle w:val="berschrift1"/>
      </w:pPr>
      <w:r>
        <w:t>E</w:t>
      </w:r>
      <w:r>
        <w:tab/>
        <w:t>Planned Deliverables</w:t>
      </w:r>
    </w:p>
    <w:p w14:paraId="08C142D1" w14:textId="25E49793" w:rsidR="001B6CE6" w:rsidRPr="00F57E20" w:rsidRDefault="0052619A" w:rsidP="00FD246C">
      <w:pPr>
        <w:ind w:left="2694" w:hanging="2694"/>
        <w:rPr>
          <w:sz w:val="21"/>
          <w:szCs w:val="21"/>
          <w:lang w:val="en-US"/>
        </w:rPr>
      </w:pPr>
      <w:r w:rsidRPr="00F57E20">
        <w:rPr>
          <w:b/>
          <w:sz w:val="21"/>
          <w:szCs w:val="21"/>
          <w:lang w:val="en-US"/>
        </w:rPr>
        <w:t>Mid-term presentation:</w:t>
      </w:r>
      <w:r w:rsidR="00FD246C" w:rsidRPr="00F57E20">
        <w:rPr>
          <w:sz w:val="21"/>
          <w:szCs w:val="21"/>
          <w:lang w:val="en-US"/>
        </w:rPr>
        <w:tab/>
      </w:r>
      <w:r w:rsidRPr="00F57E20">
        <w:rPr>
          <w:sz w:val="21"/>
          <w:szCs w:val="21"/>
          <w:lang w:val="en-US"/>
        </w:rPr>
        <w:t xml:space="preserve">At the middle of the project, </w:t>
      </w:r>
      <w:r w:rsidR="001B6CE6" w:rsidRPr="00F57E20">
        <w:rPr>
          <w:sz w:val="21"/>
          <w:szCs w:val="21"/>
          <w:lang w:val="en-US"/>
        </w:rPr>
        <w:t>the work will be presented to the supervisors and interested persons for feedback.</w:t>
      </w:r>
    </w:p>
    <w:p w14:paraId="4D97A7C9" w14:textId="3090A38F" w:rsidR="00FD246C" w:rsidRPr="00F57E20" w:rsidRDefault="00FD246C" w:rsidP="00FD246C">
      <w:pPr>
        <w:ind w:left="2694" w:hanging="2694"/>
        <w:rPr>
          <w:sz w:val="21"/>
          <w:szCs w:val="21"/>
          <w:lang w:val="en-US"/>
        </w:rPr>
      </w:pPr>
      <w:r w:rsidRPr="00F57E20">
        <w:rPr>
          <w:b/>
          <w:sz w:val="21"/>
          <w:szCs w:val="21"/>
          <w:lang w:val="en-US"/>
        </w:rPr>
        <w:t>Draft report:</w:t>
      </w:r>
      <w:r w:rsidRPr="00F57E20">
        <w:rPr>
          <w:b/>
          <w:sz w:val="21"/>
          <w:szCs w:val="21"/>
          <w:lang w:val="en-US"/>
        </w:rPr>
        <w:tab/>
      </w:r>
      <w:r w:rsidRPr="00F57E20">
        <w:rPr>
          <w:sz w:val="21"/>
          <w:szCs w:val="21"/>
          <w:lang w:val="en-US"/>
        </w:rPr>
        <w:t xml:space="preserve">1 week prior to the final presentation a pdf of the draft report will be sent to the supervisors. </w:t>
      </w:r>
    </w:p>
    <w:p w14:paraId="55AF477C" w14:textId="29A1A83E" w:rsidR="0052619A" w:rsidRPr="00F57E20" w:rsidRDefault="0052619A" w:rsidP="00FD246C">
      <w:pPr>
        <w:ind w:left="2694" w:hanging="2694"/>
        <w:rPr>
          <w:sz w:val="21"/>
          <w:szCs w:val="21"/>
          <w:lang w:val="en-US"/>
        </w:rPr>
      </w:pPr>
      <w:r w:rsidRPr="00F57E20">
        <w:rPr>
          <w:b/>
          <w:sz w:val="21"/>
          <w:szCs w:val="21"/>
          <w:lang w:val="en-US"/>
        </w:rPr>
        <w:t>Final presentation:</w:t>
      </w:r>
      <w:r w:rsidR="00FD246C" w:rsidRPr="00F57E20">
        <w:rPr>
          <w:sz w:val="21"/>
          <w:szCs w:val="21"/>
          <w:lang w:val="en-US"/>
        </w:rPr>
        <w:tab/>
      </w:r>
      <w:r w:rsidRPr="00F57E20">
        <w:rPr>
          <w:sz w:val="21"/>
          <w:szCs w:val="21"/>
          <w:lang w:val="en-US"/>
        </w:rPr>
        <w:t>At the end of the project, the work will be presented to the chair during a group meeting or equivalent.</w:t>
      </w:r>
    </w:p>
    <w:p w14:paraId="5FB57EE0" w14:textId="724CE7AD" w:rsidR="00FD246C" w:rsidRPr="00F57E20" w:rsidRDefault="00FD246C" w:rsidP="00FD246C">
      <w:pPr>
        <w:ind w:left="2694" w:hanging="2694"/>
        <w:rPr>
          <w:sz w:val="21"/>
          <w:szCs w:val="21"/>
          <w:lang w:val="en-US"/>
        </w:rPr>
      </w:pPr>
      <w:r w:rsidRPr="00F57E20">
        <w:rPr>
          <w:b/>
          <w:sz w:val="21"/>
          <w:szCs w:val="21"/>
          <w:lang w:val="en-US"/>
        </w:rPr>
        <w:t>Final report:</w:t>
      </w:r>
      <w:r w:rsidRPr="00F57E20">
        <w:rPr>
          <w:sz w:val="21"/>
          <w:szCs w:val="21"/>
          <w:lang w:val="en-US"/>
        </w:rPr>
        <w:tab/>
        <w:t>Final report (PDF, hard copy, simulation files, …) is due on/before the end date.</w:t>
      </w:r>
    </w:p>
    <w:sectPr w:rsidR="00FD246C" w:rsidRPr="00F57E20" w:rsidSect="006B2492">
      <w:headerReference w:type="default" r:id="rId17"/>
      <w:footerReference w:type="even" r:id="rId18"/>
      <w:footerReference w:type="default" r:id="rId19"/>
      <w:pgSz w:w="11900" w:h="16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5ECDA5" w14:textId="77777777" w:rsidR="00E807E8" w:rsidRDefault="00E807E8" w:rsidP="001B6CE6">
      <w:r>
        <w:separator/>
      </w:r>
    </w:p>
    <w:p w14:paraId="7003F134" w14:textId="77777777" w:rsidR="00E807E8" w:rsidRDefault="00E807E8" w:rsidP="001B6CE6"/>
  </w:endnote>
  <w:endnote w:type="continuationSeparator" w:id="0">
    <w:p w14:paraId="3272064B" w14:textId="77777777" w:rsidR="00E807E8" w:rsidRDefault="00E807E8" w:rsidP="001B6CE6">
      <w:r>
        <w:continuationSeparator/>
      </w:r>
    </w:p>
    <w:p w14:paraId="5B6830A1" w14:textId="77777777" w:rsidR="00E807E8" w:rsidRDefault="00E807E8" w:rsidP="001B6C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68EB2" w14:textId="77777777" w:rsidR="00E90043" w:rsidRDefault="00E90043" w:rsidP="001B6CE6">
    <w:pPr>
      <w:pStyle w:val="Fuzeile"/>
      <w:rPr>
        <w:rStyle w:val="Seitenzahl"/>
      </w:rPr>
    </w:pPr>
    <w:r>
      <w:rPr>
        <w:rStyle w:val="Seitenzahl"/>
      </w:rPr>
      <w:fldChar w:fldCharType="begin"/>
    </w:r>
    <w:r>
      <w:rPr>
        <w:rStyle w:val="Seitenzahl"/>
      </w:rPr>
      <w:instrText xml:space="preserve">PAGE  </w:instrText>
    </w:r>
    <w:r>
      <w:rPr>
        <w:rStyle w:val="Seitenzahl"/>
      </w:rPr>
      <w:fldChar w:fldCharType="end"/>
    </w:r>
  </w:p>
  <w:p w14:paraId="7FDD4A81" w14:textId="77777777" w:rsidR="00E90043" w:rsidRPr="00977862" w:rsidRDefault="00000000" w:rsidP="001B6CE6">
    <w:pPr>
      <w:pStyle w:val="Fuzeile"/>
      <w:rPr>
        <w:lang w:val="nb-NO"/>
      </w:rPr>
    </w:pPr>
    <w:sdt>
      <w:sdtPr>
        <w:id w:val="969400743"/>
        <w:placeholder>
          <w:docPart w:val="B1E68488A80BA245B81AFB4DE28AA7FE"/>
        </w:placeholder>
        <w:temporary/>
        <w:showingPlcHdr/>
      </w:sdtPr>
      <w:sdtContent>
        <w:r w:rsidR="00E90043">
          <w:rPr>
            <w:lang w:val="nl-NL"/>
          </w:rPr>
          <w:t>[Geef de tekst op]</w:t>
        </w:r>
      </w:sdtContent>
    </w:sdt>
    <w:r w:rsidR="00E90043">
      <w:ptab w:relativeTo="margin" w:alignment="center" w:leader="none"/>
    </w:r>
    <w:sdt>
      <w:sdtPr>
        <w:id w:val="969400748"/>
        <w:placeholder>
          <w:docPart w:val="53105D1CB9DF744BAEEDFC3AA5BB1ED4"/>
        </w:placeholder>
        <w:temporary/>
        <w:showingPlcHdr/>
      </w:sdtPr>
      <w:sdtContent>
        <w:r w:rsidR="00E90043">
          <w:rPr>
            <w:lang w:val="nl-NL"/>
          </w:rPr>
          <w:t>[Geef de tekst op]</w:t>
        </w:r>
      </w:sdtContent>
    </w:sdt>
    <w:r w:rsidR="00E90043">
      <w:ptab w:relativeTo="margin" w:alignment="right" w:leader="none"/>
    </w:r>
    <w:sdt>
      <w:sdtPr>
        <w:id w:val="969400753"/>
        <w:placeholder>
          <w:docPart w:val="23D4757E3D9EF34B917E694F37EF5573"/>
        </w:placeholder>
        <w:temporary/>
        <w:showingPlcHdr/>
      </w:sdtPr>
      <w:sdtContent>
        <w:r w:rsidR="00E90043">
          <w:rPr>
            <w:lang w:val="nl-NL"/>
          </w:rPr>
          <w:t>[Geef de tekst op]</w:t>
        </w:r>
      </w:sdtContent>
    </w:sdt>
  </w:p>
  <w:p w14:paraId="1378770E" w14:textId="77777777" w:rsidR="00A83C73" w:rsidRPr="00C77D89" w:rsidRDefault="00A83C73" w:rsidP="001B6CE6">
    <w:pPr>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CB354" w14:textId="40E14215" w:rsidR="00FD246C" w:rsidRPr="00807DD7" w:rsidRDefault="0052619A" w:rsidP="00FD246C">
    <w:pPr>
      <w:pStyle w:val="Fuzeile"/>
      <w:rPr>
        <w:rStyle w:val="Seitenzahl"/>
        <w:sz w:val="16"/>
        <w:szCs w:val="16"/>
      </w:rPr>
    </w:pPr>
    <w:r>
      <w:t>Research plan</w:t>
    </w:r>
    <w:r w:rsidR="00E90043" w:rsidRPr="00807DD7">
      <w:t xml:space="preserve"> </w:t>
    </w:r>
    <w:r w:rsidR="00B74944">
      <w:t>Rino Sogno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5ED3F" w14:textId="77777777" w:rsidR="00E807E8" w:rsidRDefault="00E807E8" w:rsidP="001B6CE6">
      <w:r>
        <w:separator/>
      </w:r>
    </w:p>
    <w:p w14:paraId="3B5B284F" w14:textId="77777777" w:rsidR="00E807E8" w:rsidRDefault="00E807E8" w:rsidP="001B6CE6"/>
  </w:footnote>
  <w:footnote w:type="continuationSeparator" w:id="0">
    <w:p w14:paraId="5ADE3F9E" w14:textId="77777777" w:rsidR="00E807E8" w:rsidRDefault="00E807E8" w:rsidP="001B6CE6">
      <w:r>
        <w:continuationSeparator/>
      </w:r>
    </w:p>
    <w:p w14:paraId="1B3B85BD" w14:textId="77777777" w:rsidR="00E807E8" w:rsidRDefault="00E807E8" w:rsidP="001B6CE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19D7B" w14:textId="62B4E573" w:rsidR="00E90043" w:rsidRPr="007171EB" w:rsidRDefault="00E90043" w:rsidP="001B6CE6">
    <w:pPr>
      <w:spacing w:after="0"/>
      <w:ind w:left="697" w:hanging="697"/>
      <w:jc w:val="right"/>
      <w:rPr>
        <w:lang w:val="en-US"/>
      </w:rPr>
    </w:pPr>
    <w:r>
      <w:rPr>
        <w:rFonts w:ascii="Helvetica" w:hAnsi="Helvetica" w:cs="Helvetica"/>
        <w:noProof/>
        <w:lang w:val="de-DE" w:eastAsia="de-DE"/>
      </w:rPr>
      <w:drawing>
        <wp:anchor distT="0" distB="0" distL="114300" distR="114300" simplePos="0" relativeHeight="251659264" behindDoc="0" locked="0" layoutInCell="1" allowOverlap="1" wp14:anchorId="6594A277" wp14:editId="48AC9553">
          <wp:simplePos x="0" y="0"/>
          <wp:positionH relativeFrom="margin">
            <wp:align>left</wp:align>
          </wp:positionH>
          <wp:positionV relativeFrom="paragraph">
            <wp:posOffset>8255</wp:posOffset>
          </wp:positionV>
          <wp:extent cx="1645920" cy="425196"/>
          <wp:effectExtent l="0" t="0" r="0" b="0"/>
          <wp:wrapNone/>
          <wp:docPr id="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9655" cy="428744"/>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t>Chair of Architecture and Building Systems</w:t>
    </w:r>
  </w:p>
  <w:p w14:paraId="0BAD4A61" w14:textId="5C29EEEC" w:rsidR="00E90043" w:rsidRPr="001567B7" w:rsidRDefault="00E90043" w:rsidP="001B6CE6">
    <w:pPr>
      <w:spacing w:after="0"/>
      <w:ind w:left="697" w:hanging="697"/>
      <w:jc w:val="right"/>
      <w:rPr>
        <w:lang w:val="de-CH"/>
      </w:rPr>
    </w:pPr>
    <w:r w:rsidRPr="001567B7">
      <w:rPr>
        <w:lang w:val="de-CH"/>
      </w:rPr>
      <w:t>Stefano-</w:t>
    </w:r>
    <w:proofErr w:type="spellStart"/>
    <w:r w:rsidRPr="001567B7">
      <w:rPr>
        <w:lang w:val="de-CH"/>
      </w:rPr>
      <w:t>Franscini</w:t>
    </w:r>
    <w:proofErr w:type="spellEnd"/>
    <w:r w:rsidRPr="001567B7">
      <w:rPr>
        <w:lang w:val="de-CH"/>
      </w:rPr>
      <w:t>-Platz 1 / HIB E</w:t>
    </w:r>
    <w:r>
      <w:rPr>
        <w:lang w:val="de-CH"/>
      </w:rPr>
      <w:t>35</w:t>
    </w:r>
  </w:p>
  <w:p w14:paraId="23CF5EB0" w14:textId="7E8944F8" w:rsidR="00E90043" w:rsidRPr="00BE2C1E" w:rsidRDefault="00E90043" w:rsidP="001B6CE6">
    <w:pPr>
      <w:spacing w:after="0"/>
      <w:ind w:left="697" w:hanging="697"/>
      <w:jc w:val="right"/>
      <w:rPr>
        <w:lang w:val="de-CH"/>
      </w:rPr>
    </w:pPr>
    <w:r w:rsidRPr="002F3304">
      <w:rPr>
        <w:lang w:val="de-CH"/>
      </w:rPr>
      <w:t xml:space="preserve">CH –8093 </w:t>
    </w:r>
    <w:proofErr w:type="spellStart"/>
    <w:r w:rsidRPr="002F3304">
      <w:rPr>
        <w:lang w:val="de-CH"/>
      </w:rPr>
      <w:t>Zürich</w:t>
    </w:r>
    <w:proofErr w:type="spellEnd"/>
    <w:r w:rsidRPr="002F3304">
      <w:rPr>
        <w:lang w:val="de-CH"/>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956FB8"/>
    <w:multiLevelType w:val="hybridMultilevel"/>
    <w:tmpl w:val="2E249320"/>
    <w:lvl w:ilvl="0" w:tplc="9E14F470">
      <w:start w:val="1"/>
      <w:numFmt w:val="decimal"/>
      <w:pStyle w:val="Listenabsatz"/>
      <w:lvlText w:val="%1."/>
      <w:lvlJc w:val="left"/>
      <w:pPr>
        <w:ind w:left="502" w:hanging="360"/>
      </w:pPr>
    </w:lvl>
    <w:lvl w:ilvl="1" w:tplc="FC588736">
      <w:start w:val="1"/>
      <w:numFmt w:val="lowerLetter"/>
      <w:lvlText w:val="%2)"/>
      <w:lvlJc w:val="left"/>
      <w:pPr>
        <w:ind w:left="1080" w:hanging="360"/>
      </w:pPr>
      <w:rPr>
        <w:rFonts w:hint="default"/>
        <w:b/>
      </w:rPr>
    </w:lvl>
    <w:lvl w:ilvl="2" w:tplc="0807001B">
      <w:start w:val="1"/>
      <w:numFmt w:val="lowerRoman"/>
      <w:lvlText w:val="%3."/>
      <w:lvlJc w:val="right"/>
      <w:pPr>
        <w:ind w:left="1800" w:hanging="180"/>
      </w:pPr>
    </w:lvl>
    <w:lvl w:ilvl="3" w:tplc="0807000F">
      <w:start w:val="1"/>
      <w:numFmt w:val="decimal"/>
      <w:lvlText w:val="%4."/>
      <w:lvlJc w:val="left"/>
      <w:pPr>
        <w:ind w:left="2520" w:hanging="360"/>
      </w:pPr>
    </w:lvl>
    <w:lvl w:ilvl="4" w:tplc="08070019">
      <w:start w:val="1"/>
      <w:numFmt w:val="lowerLetter"/>
      <w:lvlText w:val="%5."/>
      <w:lvlJc w:val="left"/>
      <w:pPr>
        <w:ind w:left="3240" w:hanging="360"/>
      </w:pPr>
    </w:lvl>
    <w:lvl w:ilvl="5" w:tplc="0807001B">
      <w:start w:val="1"/>
      <w:numFmt w:val="lowerRoman"/>
      <w:lvlText w:val="%6."/>
      <w:lvlJc w:val="right"/>
      <w:pPr>
        <w:ind w:left="3960" w:hanging="180"/>
      </w:pPr>
    </w:lvl>
    <w:lvl w:ilvl="6" w:tplc="0807000F">
      <w:start w:val="1"/>
      <w:numFmt w:val="decimal"/>
      <w:lvlText w:val="%7."/>
      <w:lvlJc w:val="left"/>
      <w:pPr>
        <w:ind w:left="4680" w:hanging="360"/>
      </w:pPr>
    </w:lvl>
    <w:lvl w:ilvl="7" w:tplc="08070019">
      <w:start w:val="1"/>
      <w:numFmt w:val="lowerLetter"/>
      <w:lvlText w:val="%8."/>
      <w:lvlJc w:val="left"/>
      <w:pPr>
        <w:ind w:left="5400" w:hanging="360"/>
      </w:pPr>
    </w:lvl>
    <w:lvl w:ilvl="8" w:tplc="0807001B">
      <w:start w:val="1"/>
      <w:numFmt w:val="lowerRoman"/>
      <w:lvlText w:val="%9."/>
      <w:lvlJc w:val="right"/>
      <w:pPr>
        <w:ind w:left="6120" w:hanging="180"/>
      </w:pPr>
    </w:lvl>
  </w:abstractNum>
  <w:abstractNum w:abstractNumId="1" w15:restartNumberingAfterBreak="0">
    <w:nsid w:val="3EDD57C6"/>
    <w:multiLevelType w:val="hybridMultilevel"/>
    <w:tmpl w:val="41606CD0"/>
    <w:lvl w:ilvl="0" w:tplc="20000001">
      <w:start w:val="1"/>
      <w:numFmt w:val="bullet"/>
      <w:lvlText w:val=""/>
      <w:lvlJc w:val="left"/>
      <w:pPr>
        <w:ind w:left="729" w:hanging="360"/>
      </w:pPr>
      <w:rPr>
        <w:rFonts w:ascii="Symbol" w:hAnsi="Symbol" w:hint="default"/>
      </w:rPr>
    </w:lvl>
    <w:lvl w:ilvl="1" w:tplc="20000003" w:tentative="1">
      <w:start w:val="1"/>
      <w:numFmt w:val="bullet"/>
      <w:lvlText w:val="o"/>
      <w:lvlJc w:val="left"/>
      <w:pPr>
        <w:ind w:left="1449" w:hanging="360"/>
      </w:pPr>
      <w:rPr>
        <w:rFonts w:ascii="Courier New" w:hAnsi="Courier New" w:cs="Courier New" w:hint="default"/>
      </w:rPr>
    </w:lvl>
    <w:lvl w:ilvl="2" w:tplc="20000005" w:tentative="1">
      <w:start w:val="1"/>
      <w:numFmt w:val="bullet"/>
      <w:lvlText w:val=""/>
      <w:lvlJc w:val="left"/>
      <w:pPr>
        <w:ind w:left="2169" w:hanging="360"/>
      </w:pPr>
      <w:rPr>
        <w:rFonts w:ascii="Wingdings" w:hAnsi="Wingdings" w:hint="default"/>
      </w:rPr>
    </w:lvl>
    <w:lvl w:ilvl="3" w:tplc="20000001" w:tentative="1">
      <w:start w:val="1"/>
      <w:numFmt w:val="bullet"/>
      <w:lvlText w:val=""/>
      <w:lvlJc w:val="left"/>
      <w:pPr>
        <w:ind w:left="2889" w:hanging="360"/>
      </w:pPr>
      <w:rPr>
        <w:rFonts w:ascii="Symbol" w:hAnsi="Symbol" w:hint="default"/>
      </w:rPr>
    </w:lvl>
    <w:lvl w:ilvl="4" w:tplc="20000003" w:tentative="1">
      <w:start w:val="1"/>
      <w:numFmt w:val="bullet"/>
      <w:lvlText w:val="o"/>
      <w:lvlJc w:val="left"/>
      <w:pPr>
        <w:ind w:left="3609" w:hanging="360"/>
      </w:pPr>
      <w:rPr>
        <w:rFonts w:ascii="Courier New" w:hAnsi="Courier New" w:cs="Courier New" w:hint="default"/>
      </w:rPr>
    </w:lvl>
    <w:lvl w:ilvl="5" w:tplc="20000005" w:tentative="1">
      <w:start w:val="1"/>
      <w:numFmt w:val="bullet"/>
      <w:lvlText w:val=""/>
      <w:lvlJc w:val="left"/>
      <w:pPr>
        <w:ind w:left="4329" w:hanging="360"/>
      </w:pPr>
      <w:rPr>
        <w:rFonts w:ascii="Wingdings" w:hAnsi="Wingdings" w:hint="default"/>
      </w:rPr>
    </w:lvl>
    <w:lvl w:ilvl="6" w:tplc="20000001" w:tentative="1">
      <w:start w:val="1"/>
      <w:numFmt w:val="bullet"/>
      <w:lvlText w:val=""/>
      <w:lvlJc w:val="left"/>
      <w:pPr>
        <w:ind w:left="5049" w:hanging="360"/>
      </w:pPr>
      <w:rPr>
        <w:rFonts w:ascii="Symbol" w:hAnsi="Symbol" w:hint="default"/>
      </w:rPr>
    </w:lvl>
    <w:lvl w:ilvl="7" w:tplc="20000003" w:tentative="1">
      <w:start w:val="1"/>
      <w:numFmt w:val="bullet"/>
      <w:lvlText w:val="o"/>
      <w:lvlJc w:val="left"/>
      <w:pPr>
        <w:ind w:left="5769" w:hanging="360"/>
      </w:pPr>
      <w:rPr>
        <w:rFonts w:ascii="Courier New" w:hAnsi="Courier New" w:cs="Courier New" w:hint="default"/>
      </w:rPr>
    </w:lvl>
    <w:lvl w:ilvl="8" w:tplc="20000005" w:tentative="1">
      <w:start w:val="1"/>
      <w:numFmt w:val="bullet"/>
      <w:lvlText w:val=""/>
      <w:lvlJc w:val="left"/>
      <w:pPr>
        <w:ind w:left="6489" w:hanging="360"/>
      </w:pPr>
      <w:rPr>
        <w:rFonts w:ascii="Wingdings" w:hAnsi="Wingdings" w:hint="default"/>
      </w:rPr>
    </w:lvl>
  </w:abstractNum>
  <w:abstractNum w:abstractNumId="2" w15:restartNumberingAfterBreak="0">
    <w:nsid w:val="5C9D2FA3"/>
    <w:multiLevelType w:val="hybridMultilevel"/>
    <w:tmpl w:val="82A80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751029"/>
    <w:multiLevelType w:val="hybridMultilevel"/>
    <w:tmpl w:val="74B0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E655C43"/>
    <w:multiLevelType w:val="hybridMultilevel"/>
    <w:tmpl w:val="968CE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597720">
    <w:abstractNumId w:val="0"/>
  </w:num>
  <w:num w:numId="2" w16cid:durableId="1089543527">
    <w:abstractNumId w:val="2"/>
  </w:num>
  <w:num w:numId="3" w16cid:durableId="713044246">
    <w:abstractNumId w:val="3"/>
  </w:num>
  <w:num w:numId="4" w16cid:durableId="798035963">
    <w:abstractNumId w:val="4"/>
  </w:num>
  <w:num w:numId="5" w16cid:durableId="1282569133">
    <w:abstractNumId w:val="0"/>
  </w:num>
  <w:num w:numId="6" w16cid:durableId="261570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LIR_DOCUMENT_ID" w:val="306784d1-01a7-485d-b57b-1b25c554e382"/>
  </w:docVars>
  <w:rsids>
    <w:rsidRoot w:val="007171EB"/>
    <w:rsid w:val="00006703"/>
    <w:rsid w:val="000163AA"/>
    <w:rsid w:val="00017D6D"/>
    <w:rsid w:val="00024470"/>
    <w:rsid w:val="000258A0"/>
    <w:rsid w:val="00035C0D"/>
    <w:rsid w:val="00036CE9"/>
    <w:rsid w:val="0004071D"/>
    <w:rsid w:val="00042E35"/>
    <w:rsid w:val="000459B0"/>
    <w:rsid w:val="000526C4"/>
    <w:rsid w:val="00067A3D"/>
    <w:rsid w:val="00076062"/>
    <w:rsid w:val="00077F63"/>
    <w:rsid w:val="00080807"/>
    <w:rsid w:val="00081895"/>
    <w:rsid w:val="000818CC"/>
    <w:rsid w:val="000901E5"/>
    <w:rsid w:val="000946C2"/>
    <w:rsid w:val="000A17B6"/>
    <w:rsid w:val="000A3480"/>
    <w:rsid w:val="000B3767"/>
    <w:rsid w:val="000C2BFA"/>
    <w:rsid w:val="000C7922"/>
    <w:rsid w:val="000D538E"/>
    <w:rsid w:val="000D7975"/>
    <w:rsid w:val="000E1173"/>
    <w:rsid w:val="000E2996"/>
    <w:rsid w:val="000E7476"/>
    <w:rsid w:val="000F07C9"/>
    <w:rsid w:val="000F2151"/>
    <w:rsid w:val="000F2A05"/>
    <w:rsid w:val="000F48EB"/>
    <w:rsid w:val="00100DA4"/>
    <w:rsid w:val="00115F64"/>
    <w:rsid w:val="001236B4"/>
    <w:rsid w:val="00126ACD"/>
    <w:rsid w:val="00127E17"/>
    <w:rsid w:val="00130823"/>
    <w:rsid w:val="00131FF7"/>
    <w:rsid w:val="0013704D"/>
    <w:rsid w:val="001448EB"/>
    <w:rsid w:val="00153310"/>
    <w:rsid w:val="001567B7"/>
    <w:rsid w:val="0016155A"/>
    <w:rsid w:val="001623A1"/>
    <w:rsid w:val="00192FF2"/>
    <w:rsid w:val="001A69AF"/>
    <w:rsid w:val="001A7E16"/>
    <w:rsid w:val="001B6CE6"/>
    <w:rsid w:val="001C7362"/>
    <w:rsid w:val="001D27E0"/>
    <w:rsid w:val="001D2B36"/>
    <w:rsid w:val="001D7F48"/>
    <w:rsid w:val="001E007A"/>
    <w:rsid w:val="00204CBF"/>
    <w:rsid w:val="00205368"/>
    <w:rsid w:val="00207524"/>
    <w:rsid w:val="00207730"/>
    <w:rsid w:val="00217FF0"/>
    <w:rsid w:val="0022154A"/>
    <w:rsid w:val="002238CF"/>
    <w:rsid w:val="00227703"/>
    <w:rsid w:val="00233F4A"/>
    <w:rsid w:val="002358CB"/>
    <w:rsid w:val="00236205"/>
    <w:rsid w:val="0024261F"/>
    <w:rsid w:val="002557BF"/>
    <w:rsid w:val="00255B30"/>
    <w:rsid w:val="00261821"/>
    <w:rsid w:val="00280FD3"/>
    <w:rsid w:val="00287D18"/>
    <w:rsid w:val="0029075B"/>
    <w:rsid w:val="00297ACB"/>
    <w:rsid w:val="002A49AF"/>
    <w:rsid w:val="002B2FEF"/>
    <w:rsid w:val="002B4568"/>
    <w:rsid w:val="002C569A"/>
    <w:rsid w:val="002D3082"/>
    <w:rsid w:val="002E0BF4"/>
    <w:rsid w:val="002F0084"/>
    <w:rsid w:val="002F3304"/>
    <w:rsid w:val="002F3DB0"/>
    <w:rsid w:val="00300B6B"/>
    <w:rsid w:val="003103E2"/>
    <w:rsid w:val="003145BF"/>
    <w:rsid w:val="00314B2E"/>
    <w:rsid w:val="0032434C"/>
    <w:rsid w:val="00325DC9"/>
    <w:rsid w:val="00330028"/>
    <w:rsid w:val="003361A8"/>
    <w:rsid w:val="0034556D"/>
    <w:rsid w:val="00346295"/>
    <w:rsid w:val="00346EB0"/>
    <w:rsid w:val="00350567"/>
    <w:rsid w:val="00354FAF"/>
    <w:rsid w:val="00371111"/>
    <w:rsid w:val="00396BB6"/>
    <w:rsid w:val="003A1B3F"/>
    <w:rsid w:val="003A71E5"/>
    <w:rsid w:val="003B2E52"/>
    <w:rsid w:val="003C32A7"/>
    <w:rsid w:val="003D4391"/>
    <w:rsid w:val="003D4504"/>
    <w:rsid w:val="003E10C8"/>
    <w:rsid w:val="003F6C36"/>
    <w:rsid w:val="004013C2"/>
    <w:rsid w:val="00401CAE"/>
    <w:rsid w:val="00401D45"/>
    <w:rsid w:val="00402229"/>
    <w:rsid w:val="00424A1D"/>
    <w:rsid w:val="004277F9"/>
    <w:rsid w:val="00427BC6"/>
    <w:rsid w:val="0043209F"/>
    <w:rsid w:val="004320CB"/>
    <w:rsid w:val="00441601"/>
    <w:rsid w:val="00446C15"/>
    <w:rsid w:val="0045111F"/>
    <w:rsid w:val="00452B10"/>
    <w:rsid w:val="00453761"/>
    <w:rsid w:val="004606FC"/>
    <w:rsid w:val="004747DD"/>
    <w:rsid w:val="00474E89"/>
    <w:rsid w:val="00477B1F"/>
    <w:rsid w:val="00482F03"/>
    <w:rsid w:val="0048534E"/>
    <w:rsid w:val="0049273B"/>
    <w:rsid w:val="004A3867"/>
    <w:rsid w:val="004B1605"/>
    <w:rsid w:val="004B5C02"/>
    <w:rsid w:val="004C148A"/>
    <w:rsid w:val="004C6986"/>
    <w:rsid w:val="004D5403"/>
    <w:rsid w:val="004E26A2"/>
    <w:rsid w:val="004E3272"/>
    <w:rsid w:val="004E327C"/>
    <w:rsid w:val="004E3674"/>
    <w:rsid w:val="004F23F9"/>
    <w:rsid w:val="004F7D8E"/>
    <w:rsid w:val="00503D1E"/>
    <w:rsid w:val="005044F2"/>
    <w:rsid w:val="005055B9"/>
    <w:rsid w:val="0051022D"/>
    <w:rsid w:val="00510388"/>
    <w:rsid w:val="005150CF"/>
    <w:rsid w:val="00521BFC"/>
    <w:rsid w:val="005237C5"/>
    <w:rsid w:val="0052619A"/>
    <w:rsid w:val="005265CC"/>
    <w:rsid w:val="00534B20"/>
    <w:rsid w:val="00537B34"/>
    <w:rsid w:val="00561AF1"/>
    <w:rsid w:val="00562E25"/>
    <w:rsid w:val="0056474E"/>
    <w:rsid w:val="005669FB"/>
    <w:rsid w:val="00567109"/>
    <w:rsid w:val="0057193C"/>
    <w:rsid w:val="005840D1"/>
    <w:rsid w:val="00585774"/>
    <w:rsid w:val="005A147B"/>
    <w:rsid w:val="005A51FA"/>
    <w:rsid w:val="005A6F2B"/>
    <w:rsid w:val="005A7726"/>
    <w:rsid w:val="005B72DC"/>
    <w:rsid w:val="005B7879"/>
    <w:rsid w:val="005B789D"/>
    <w:rsid w:val="005D0E6A"/>
    <w:rsid w:val="005D3DBE"/>
    <w:rsid w:val="005E358F"/>
    <w:rsid w:val="005E7B05"/>
    <w:rsid w:val="005F3FEE"/>
    <w:rsid w:val="005F5250"/>
    <w:rsid w:val="00600E48"/>
    <w:rsid w:val="00623A0F"/>
    <w:rsid w:val="0062669A"/>
    <w:rsid w:val="00630B16"/>
    <w:rsid w:val="0063598B"/>
    <w:rsid w:val="00642732"/>
    <w:rsid w:val="00644B6A"/>
    <w:rsid w:val="006526C1"/>
    <w:rsid w:val="0065448C"/>
    <w:rsid w:val="00654B34"/>
    <w:rsid w:val="00662A47"/>
    <w:rsid w:val="006669CE"/>
    <w:rsid w:val="0067033A"/>
    <w:rsid w:val="0067556F"/>
    <w:rsid w:val="00680761"/>
    <w:rsid w:val="00697409"/>
    <w:rsid w:val="006A20AE"/>
    <w:rsid w:val="006A531C"/>
    <w:rsid w:val="006B2492"/>
    <w:rsid w:val="006C786B"/>
    <w:rsid w:val="006D01D5"/>
    <w:rsid w:val="006D1450"/>
    <w:rsid w:val="006D4067"/>
    <w:rsid w:val="006D6E0F"/>
    <w:rsid w:val="00703D21"/>
    <w:rsid w:val="0071122D"/>
    <w:rsid w:val="00711665"/>
    <w:rsid w:val="00714B29"/>
    <w:rsid w:val="007171EB"/>
    <w:rsid w:val="00726CCF"/>
    <w:rsid w:val="0074166A"/>
    <w:rsid w:val="00751CC7"/>
    <w:rsid w:val="00754F19"/>
    <w:rsid w:val="007678B6"/>
    <w:rsid w:val="00775F85"/>
    <w:rsid w:val="00781706"/>
    <w:rsid w:val="00792A6A"/>
    <w:rsid w:val="007946AE"/>
    <w:rsid w:val="00794D18"/>
    <w:rsid w:val="007A3851"/>
    <w:rsid w:val="007A5FC3"/>
    <w:rsid w:val="007D12EB"/>
    <w:rsid w:val="007D19E1"/>
    <w:rsid w:val="007D4C2C"/>
    <w:rsid w:val="007E3796"/>
    <w:rsid w:val="00807DD7"/>
    <w:rsid w:val="00835F2E"/>
    <w:rsid w:val="00843BCE"/>
    <w:rsid w:val="0084560E"/>
    <w:rsid w:val="0084665E"/>
    <w:rsid w:val="00852060"/>
    <w:rsid w:val="0086199A"/>
    <w:rsid w:val="00861ED3"/>
    <w:rsid w:val="00862F33"/>
    <w:rsid w:val="00884442"/>
    <w:rsid w:val="008863C0"/>
    <w:rsid w:val="008876C9"/>
    <w:rsid w:val="00897866"/>
    <w:rsid w:val="008A04FD"/>
    <w:rsid w:val="008A6AB7"/>
    <w:rsid w:val="008B2411"/>
    <w:rsid w:val="008C02E0"/>
    <w:rsid w:val="008C20CB"/>
    <w:rsid w:val="008C447F"/>
    <w:rsid w:val="008C4598"/>
    <w:rsid w:val="008C598A"/>
    <w:rsid w:val="008D1095"/>
    <w:rsid w:val="008D2D5D"/>
    <w:rsid w:val="008D3752"/>
    <w:rsid w:val="008D42B0"/>
    <w:rsid w:val="008D4D3E"/>
    <w:rsid w:val="008D7932"/>
    <w:rsid w:val="008E0517"/>
    <w:rsid w:val="008E0586"/>
    <w:rsid w:val="008E1220"/>
    <w:rsid w:val="008F366C"/>
    <w:rsid w:val="00900D41"/>
    <w:rsid w:val="00903A97"/>
    <w:rsid w:val="00910EC4"/>
    <w:rsid w:val="009241C6"/>
    <w:rsid w:val="00926C4C"/>
    <w:rsid w:val="0094077E"/>
    <w:rsid w:val="00940ACE"/>
    <w:rsid w:val="009611B2"/>
    <w:rsid w:val="00963CF5"/>
    <w:rsid w:val="00970FB1"/>
    <w:rsid w:val="009737D8"/>
    <w:rsid w:val="0097440B"/>
    <w:rsid w:val="0097633F"/>
    <w:rsid w:val="00977862"/>
    <w:rsid w:val="00985455"/>
    <w:rsid w:val="009935B0"/>
    <w:rsid w:val="0099402A"/>
    <w:rsid w:val="00995B4C"/>
    <w:rsid w:val="0099641E"/>
    <w:rsid w:val="009B2CD9"/>
    <w:rsid w:val="009B3397"/>
    <w:rsid w:val="009B6529"/>
    <w:rsid w:val="009C1CE7"/>
    <w:rsid w:val="009C70B0"/>
    <w:rsid w:val="009D0C2B"/>
    <w:rsid w:val="009D173A"/>
    <w:rsid w:val="009E1068"/>
    <w:rsid w:val="009F31A0"/>
    <w:rsid w:val="00A03519"/>
    <w:rsid w:val="00A04031"/>
    <w:rsid w:val="00A05AD2"/>
    <w:rsid w:val="00A1063B"/>
    <w:rsid w:val="00A2195C"/>
    <w:rsid w:val="00A24366"/>
    <w:rsid w:val="00A248A9"/>
    <w:rsid w:val="00A27823"/>
    <w:rsid w:val="00A30E87"/>
    <w:rsid w:val="00A33117"/>
    <w:rsid w:val="00A369B0"/>
    <w:rsid w:val="00A4121F"/>
    <w:rsid w:val="00A45250"/>
    <w:rsid w:val="00A46932"/>
    <w:rsid w:val="00A511C1"/>
    <w:rsid w:val="00A51F96"/>
    <w:rsid w:val="00A623D2"/>
    <w:rsid w:val="00A66E34"/>
    <w:rsid w:val="00A75339"/>
    <w:rsid w:val="00A76211"/>
    <w:rsid w:val="00A83418"/>
    <w:rsid w:val="00A83C73"/>
    <w:rsid w:val="00A84E7E"/>
    <w:rsid w:val="00A915D3"/>
    <w:rsid w:val="00A93B8A"/>
    <w:rsid w:val="00AA336A"/>
    <w:rsid w:val="00AC3D6B"/>
    <w:rsid w:val="00AC4EF4"/>
    <w:rsid w:val="00AE1474"/>
    <w:rsid w:val="00AF35DA"/>
    <w:rsid w:val="00AF71C6"/>
    <w:rsid w:val="00AF7E72"/>
    <w:rsid w:val="00B00208"/>
    <w:rsid w:val="00B02E06"/>
    <w:rsid w:val="00B218DC"/>
    <w:rsid w:val="00B23E69"/>
    <w:rsid w:val="00B27A75"/>
    <w:rsid w:val="00B3047D"/>
    <w:rsid w:val="00B37710"/>
    <w:rsid w:val="00B74944"/>
    <w:rsid w:val="00B817FC"/>
    <w:rsid w:val="00B86D34"/>
    <w:rsid w:val="00B87F41"/>
    <w:rsid w:val="00B9718E"/>
    <w:rsid w:val="00BA2079"/>
    <w:rsid w:val="00BA20AF"/>
    <w:rsid w:val="00BC1903"/>
    <w:rsid w:val="00BD405A"/>
    <w:rsid w:val="00BD52DB"/>
    <w:rsid w:val="00BE2C1E"/>
    <w:rsid w:val="00BE6D11"/>
    <w:rsid w:val="00BF0233"/>
    <w:rsid w:val="00BF1857"/>
    <w:rsid w:val="00BF302A"/>
    <w:rsid w:val="00BF4F98"/>
    <w:rsid w:val="00BF57E5"/>
    <w:rsid w:val="00BF6CB7"/>
    <w:rsid w:val="00C158F7"/>
    <w:rsid w:val="00C24F25"/>
    <w:rsid w:val="00C2526C"/>
    <w:rsid w:val="00C26619"/>
    <w:rsid w:val="00C36378"/>
    <w:rsid w:val="00C4114E"/>
    <w:rsid w:val="00C42559"/>
    <w:rsid w:val="00C43570"/>
    <w:rsid w:val="00C44C38"/>
    <w:rsid w:val="00C44DCA"/>
    <w:rsid w:val="00C46513"/>
    <w:rsid w:val="00C46E58"/>
    <w:rsid w:val="00C4777B"/>
    <w:rsid w:val="00C610C8"/>
    <w:rsid w:val="00C6387A"/>
    <w:rsid w:val="00C71D83"/>
    <w:rsid w:val="00C7289A"/>
    <w:rsid w:val="00C746A5"/>
    <w:rsid w:val="00C76EA9"/>
    <w:rsid w:val="00C77676"/>
    <w:rsid w:val="00C77D89"/>
    <w:rsid w:val="00C80833"/>
    <w:rsid w:val="00C83045"/>
    <w:rsid w:val="00C83922"/>
    <w:rsid w:val="00C90BE3"/>
    <w:rsid w:val="00C9291A"/>
    <w:rsid w:val="00C935A3"/>
    <w:rsid w:val="00C9599F"/>
    <w:rsid w:val="00CA3F1F"/>
    <w:rsid w:val="00CB160A"/>
    <w:rsid w:val="00CB36D3"/>
    <w:rsid w:val="00CC2D1D"/>
    <w:rsid w:val="00CD388F"/>
    <w:rsid w:val="00CD4388"/>
    <w:rsid w:val="00CD4C2C"/>
    <w:rsid w:val="00CE5CF4"/>
    <w:rsid w:val="00CE6BDC"/>
    <w:rsid w:val="00CF07EF"/>
    <w:rsid w:val="00CF24FA"/>
    <w:rsid w:val="00CF28E8"/>
    <w:rsid w:val="00CF7587"/>
    <w:rsid w:val="00D00DA2"/>
    <w:rsid w:val="00D0135A"/>
    <w:rsid w:val="00D10280"/>
    <w:rsid w:val="00D161DB"/>
    <w:rsid w:val="00D440FC"/>
    <w:rsid w:val="00D54C86"/>
    <w:rsid w:val="00D75F9F"/>
    <w:rsid w:val="00D80AC8"/>
    <w:rsid w:val="00D942E7"/>
    <w:rsid w:val="00D96D96"/>
    <w:rsid w:val="00DA5601"/>
    <w:rsid w:val="00DB05C4"/>
    <w:rsid w:val="00DB67BA"/>
    <w:rsid w:val="00DB7200"/>
    <w:rsid w:val="00DC2FFA"/>
    <w:rsid w:val="00DC4A41"/>
    <w:rsid w:val="00DC6CDB"/>
    <w:rsid w:val="00DC7B80"/>
    <w:rsid w:val="00DD4C86"/>
    <w:rsid w:val="00DD70D3"/>
    <w:rsid w:val="00DE32EC"/>
    <w:rsid w:val="00DE610A"/>
    <w:rsid w:val="00DE6CD3"/>
    <w:rsid w:val="00DF6938"/>
    <w:rsid w:val="00E20F54"/>
    <w:rsid w:val="00E460C6"/>
    <w:rsid w:val="00E467E8"/>
    <w:rsid w:val="00E51B6F"/>
    <w:rsid w:val="00E52FB0"/>
    <w:rsid w:val="00E57BAD"/>
    <w:rsid w:val="00E57F4A"/>
    <w:rsid w:val="00E64D44"/>
    <w:rsid w:val="00E766D8"/>
    <w:rsid w:val="00E807E8"/>
    <w:rsid w:val="00E82F4B"/>
    <w:rsid w:val="00E90043"/>
    <w:rsid w:val="00EA1E1F"/>
    <w:rsid w:val="00EA5331"/>
    <w:rsid w:val="00EA614E"/>
    <w:rsid w:val="00EB5928"/>
    <w:rsid w:val="00EB686E"/>
    <w:rsid w:val="00EC1B6B"/>
    <w:rsid w:val="00EC2C69"/>
    <w:rsid w:val="00EC2DF5"/>
    <w:rsid w:val="00EC3265"/>
    <w:rsid w:val="00ED0D22"/>
    <w:rsid w:val="00ED4050"/>
    <w:rsid w:val="00EE519E"/>
    <w:rsid w:val="00F07A1D"/>
    <w:rsid w:val="00F24750"/>
    <w:rsid w:val="00F24C72"/>
    <w:rsid w:val="00F32DDA"/>
    <w:rsid w:val="00F41EA6"/>
    <w:rsid w:val="00F50324"/>
    <w:rsid w:val="00F52A4C"/>
    <w:rsid w:val="00F54006"/>
    <w:rsid w:val="00F57E20"/>
    <w:rsid w:val="00F63637"/>
    <w:rsid w:val="00F7069D"/>
    <w:rsid w:val="00F727C8"/>
    <w:rsid w:val="00F91406"/>
    <w:rsid w:val="00FA6365"/>
    <w:rsid w:val="00FA7471"/>
    <w:rsid w:val="00FC4DF5"/>
    <w:rsid w:val="00FC5CAF"/>
    <w:rsid w:val="00FD20E4"/>
    <w:rsid w:val="00FD246C"/>
    <w:rsid w:val="00FD653C"/>
    <w:rsid w:val="2CE03779"/>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B97EE0"/>
  <w15:docId w15:val="{6D75472B-B563-4F4D-9490-CA8471292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B6CE6"/>
    <w:pPr>
      <w:ind w:left="700" w:hanging="700"/>
      <w:jc w:val="both"/>
    </w:pPr>
    <w:rPr>
      <w:sz w:val="22"/>
      <w:szCs w:val="22"/>
      <w:lang w:val="en-GB"/>
    </w:rPr>
  </w:style>
  <w:style w:type="paragraph" w:styleId="berschrift1">
    <w:name w:val="heading 1"/>
    <w:basedOn w:val="Standard"/>
    <w:next w:val="Standard"/>
    <w:link w:val="berschrift1Zchn"/>
    <w:uiPriority w:val="9"/>
    <w:qFormat/>
    <w:rsid w:val="001B6CE6"/>
    <w:pPr>
      <w:spacing w:before="360"/>
      <w:outlineLvl w:val="0"/>
    </w:pPr>
    <w:rPr>
      <w:b/>
    </w:rPr>
  </w:style>
  <w:style w:type="paragraph" w:styleId="berschrift2">
    <w:name w:val="heading 2"/>
    <w:basedOn w:val="Standard"/>
    <w:next w:val="Standard"/>
    <w:link w:val="berschrift2Zchn"/>
    <w:uiPriority w:val="9"/>
    <w:unhideWhenUsed/>
    <w:qFormat/>
    <w:rsid w:val="001B6CE6"/>
    <w:pPr>
      <w:outlineLvl w:val="1"/>
    </w:pPr>
    <w:rPr>
      <w: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7171EB"/>
    <w:pPr>
      <w:tabs>
        <w:tab w:val="center" w:pos="4703"/>
        <w:tab w:val="right" w:pos="9406"/>
      </w:tabs>
      <w:spacing w:after="0"/>
    </w:pPr>
  </w:style>
  <w:style w:type="character" w:customStyle="1" w:styleId="KopfzeileZchn">
    <w:name w:val="Kopfzeile Zchn"/>
    <w:basedOn w:val="Absatz-Standardschriftart"/>
    <w:link w:val="Kopfzeile"/>
    <w:uiPriority w:val="99"/>
    <w:rsid w:val="007171EB"/>
    <w:rPr>
      <w:lang w:val="en-GB"/>
    </w:rPr>
  </w:style>
  <w:style w:type="paragraph" w:styleId="Fuzeile">
    <w:name w:val="footer"/>
    <w:basedOn w:val="Standard"/>
    <w:link w:val="FuzeileZchn"/>
    <w:uiPriority w:val="99"/>
    <w:unhideWhenUsed/>
    <w:rsid w:val="007171EB"/>
    <w:pPr>
      <w:tabs>
        <w:tab w:val="center" w:pos="4703"/>
        <w:tab w:val="right" w:pos="9406"/>
      </w:tabs>
      <w:spacing w:after="0"/>
    </w:pPr>
  </w:style>
  <w:style w:type="character" w:customStyle="1" w:styleId="FuzeileZchn">
    <w:name w:val="Fußzeile Zchn"/>
    <w:basedOn w:val="Absatz-Standardschriftart"/>
    <w:link w:val="Fuzeile"/>
    <w:uiPriority w:val="99"/>
    <w:rsid w:val="007171EB"/>
    <w:rPr>
      <w:lang w:val="en-GB"/>
    </w:rPr>
  </w:style>
  <w:style w:type="character" w:styleId="Hyperlink">
    <w:name w:val="Hyperlink"/>
    <w:basedOn w:val="Absatz-Standardschriftart"/>
    <w:unhideWhenUsed/>
    <w:rsid w:val="007171EB"/>
    <w:rPr>
      <w:color w:val="0000FF" w:themeColor="hyperlink"/>
      <w:u w:val="single"/>
    </w:rPr>
  </w:style>
  <w:style w:type="paragraph" w:styleId="Sprechblasentext">
    <w:name w:val="Balloon Text"/>
    <w:basedOn w:val="Standard"/>
    <w:link w:val="SprechblasentextZchn"/>
    <w:uiPriority w:val="99"/>
    <w:semiHidden/>
    <w:unhideWhenUsed/>
    <w:rsid w:val="00EB686E"/>
    <w:pPr>
      <w:spacing w:after="0"/>
    </w:pPr>
    <w:rPr>
      <w:rFonts w:ascii="Lucida Grande" w:hAnsi="Lucida Grande" w:cs="Lucida Grande"/>
      <w:sz w:val="18"/>
      <w:szCs w:val="18"/>
    </w:rPr>
  </w:style>
  <w:style w:type="character" w:customStyle="1" w:styleId="SprechblasentextZchn">
    <w:name w:val="Sprechblasentext Zchn"/>
    <w:basedOn w:val="Absatz-Standardschriftart"/>
    <w:link w:val="Sprechblasentext"/>
    <w:uiPriority w:val="99"/>
    <w:semiHidden/>
    <w:rsid w:val="00EB686E"/>
    <w:rPr>
      <w:rFonts w:ascii="Lucida Grande" w:hAnsi="Lucida Grande" w:cs="Lucida Grande"/>
      <w:sz w:val="18"/>
      <w:szCs w:val="18"/>
      <w:lang w:val="en-GB"/>
    </w:rPr>
  </w:style>
  <w:style w:type="character" w:styleId="Seitenzahl">
    <w:name w:val="page number"/>
    <w:basedOn w:val="Absatz-Standardschriftart"/>
    <w:uiPriority w:val="99"/>
    <w:semiHidden/>
    <w:unhideWhenUsed/>
    <w:rsid w:val="00807DD7"/>
  </w:style>
  <w:style w:type="paragraph" w:styleId="Listenabsatz">
    <w:name w:val="List Paragraph"/>
    <w:basedOn w:val="Standard"/>
    <w:uiPriority w:val="34"/>
    <w:qFormat/>
    <w:rsid w:val="00C90BE3"/>
    <w:pPr>
      <w:numPr>
        <w:numId w:val="1"/>
      </w:numPr>
      <w:spacing w:after="0"/>
      <w:ind w:left="284" w:hanging="284"/>
    </w:pPr>
    <w:rPr>
      <w:rFonts w:eastAsiaTheme="minorHAnsi" w:cs="Arial"/>
      <w:b/>
      <w:lang w:val="en-US" w:eastAsia="en-US"/>
    </w:rPr>
  </w:style>
  <w:style w:type="paragraph" w:styleId="Beschriftung">
    <w:name w:val="caption"/>
    <w:basedOn w:val="Standard"/>
    <w:next w:val="Standard"/>
    <w:unhideWhenUsed/>
    <w:qFormat/>
    <w:rsid w:val="008C4598"/>
    <w:rPr>
      <w:i/>
      <w:iCs/>
      <w:color w:val="1F497D" w:themeColor="text2"/>
      <w:sz w:val="18"/>
      <w:szCs w:val="18"/>
    </w:rPr>
  </w:style>
  <w:style w:type="table" w:styleId="Tabellenraster">
    <w:name w:val="Table Grid"/>
    <w:basedOn w:val="NormaleTabelle"/>
    <w:rsid w:val="00623A0F"/>
    <w:pPr>
      <w:spacing w:after="0"/>
    </w:pPr>
    <w:rPr>
      <w:rFonts w:ascii="Times New Roman" w:eastAsia="Times New Roman" w:hAnsi="Times New Roman" w:cs="Times New Roman"/>
      <w:lang w:val="de-CH" w:eastAsia="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ldetailsdisplayval">
    <w:name w:val="exldetailsdisplayval"/>
    <w:basedOn w:val="Absatz-Standardschriftart"/>
    <w:rsid w:val="00EA5331"/>
  </w:style>
  <w:style w:type="character" w:styleId="Kommentarzeichen">
    <w:name w:val="annotation reference"/>
    <w:basedOn w:val="Absatz-Standardschriftart"/>
    <w:uiPriority w:val="99"/>
    <w:semiHidden/>
    <w:unhideWhenUsed/>
    <w:rsid w:val="00BF1857"/>
    <w:rPr>
      <w:sz w:val="16"/>
      <w:szCs w:val="16"/>
    </w:rPr>
  </w:style>
  <w:style w:type="paragraph" w:styleId="Kommentartext">
    <w:name w:val="annotation text"/>
    <w:basedOn w:val="Standard"/>
    <w:link w:val="KommentartextZchn"/>
    <w:uiPriority w:val="99"/>
    <w:semiHidden/>
    <w:unhideWhenUsed/>
    <w:rsid w:val="00BF1857"/>
    <w:rPr>
      <w:sz w:val="20"/>
      <w:szCs w:val="20"/>
    </w:rPr>
  </w:style>
  <w:style w:type="character" w:customStyle="1" w:styleId="KommentartextZchn">
    <w:name w:val="Kommentartext Zchn"/>
    <w:basedOn w:val="Absatz-Standardschriftart"/>
    <w:link w:val="Kommentartext"/>
    <w:uiPriority w:val="99"/>
    <w:semiHidden/>
    <w:rsid w:val="00BF1857"/>
    <w:rPr>
      <w:sz w:val="20"/>
      <w:szCs w:val="20"/>
      <w:lang w:val="en-GB"/>
    </w:rPr>
  </w:style>
  <w:style w:type="paragraph" w:styleId="Kommentarthema">
    <w:name w:val="annotation subject"/>
    <w:basedOn w:val="Kommentartext"/>
    <w:next w:val="Kommentartext"/>
    <w:link w:val="KommentarthemaZchn"/>
    <w:uiPriority w:val="99"/>
    <w:semiHidden/>
    <w:unhideWhenUsed/>
    <w:rsid w:val="00BF1857"/>
    <w:rPr>
      <w:b/>
      <w:bCs/>
    </w:rPr>
  </w:style>
  <w:style w:type="character" w:customStyle="1" w:styleId="KommentarthemaZchn">
    <w:name w:val="Kommentarthema Zchn"/>
    <w:basedOn w:val="KommentartextZchn"/>
    <w:link w:val="Kommentarthema"/>
    <w:uiPriority w:val="99"/>
    <w:semiHidden/>
    <w:rsid w:val="00BF1857"/>
    <w:rPr>
      <w:b/>
      <w:bCs/>
      <w:sz w:val="20"/>
      <w:szCs w:val="20"/>
      <w:lang w:val="en-GB"/>
    </w:rPr>
  </w:style>
  <w:style w:type="paragraph" w:styleId="berarbeitung">
    <w:name w:val="Revision"/>
    <w:hidden/>
    <w:uiPriority w:val="99"/>
    <w:semiHidden/>
    <w:rsid w:val="008876C9"/>
    <w:pPr>
      <w:spacing w:after="0"/>
    </w:pPr>
    <w:rPr>
      <w:lang w:val="en-GB"/>
    </w:rPr>
  </w:style>
  <w:style w:type="paragraph" w:styleId="Titel">
    <w:name w:val="Title"/>
    <w:basedOn w:val="Standard"/>
    <w:next w:val="Standard"/>
    <w:link w:val="TitelZchn"/>
    <w:uiPriority w:val="10"/>
    <w:qFormat/>
    <w:rsid w:val="001B6CE6"/>
    <w:pPr>
      <w:pBdr>
        <w:top w:val="single" w:sz="6" w:space="1" w:color="auto"/>
        <w:bottom w:val="single" w:sz="6" w:space="1" w:color="auto"/>
      </w:pBdr>
      <w:jc w:val="center"/>
    </w:pPr>
    <w:rPr>
      <w:b/>
    </w:rPr>
  </w:style>
  <w:style w:type="character" w:customStyle="1" w:styleId="TitelZchn">
    <w:name w:val="Titel Zchn"/>
    <w:basedOn w:val="Absatz-Standardschriftart"/>
    <w:link w:val="Titel"/>
    <w:uiPriority w:val="10"/>
    <w:rsid w:val="001B6CE6"/>
    <w:rPr>
      <w:b/>
      <w:lang w:val="en-GB"/>
    </w:rPr>
  </w:style>
  <w:style w:type="character" w:customStyle="1" w:styleId="berschrift1Zchn">
    <w:name w:val="Überschrift 1 Zchn"/>
    <w:basedOn w:val="Absatz-Standardschriftart"/>
    <w:link w:val="berschrift1"/>
    <w:uiPriority w:val="9"/>
    <w:rsid w:val="001B6CE6"/>
    <w:rPr>
      <w:b/>
      <w:sz w:val="22"/>
      <w:szCs w:val="22"/>
      <w:lang w:val="en-GB"/>
    </w:rPr>
  </w:style>
  <w:style w:type="character" w:customStyle="1" w:styleId="berschrift2Zchn">
    <w:name w:val="Überschrift 2 Zchn"/>
    <w:basedOn w:val="Absatz-Standardschriftart"/>
    <w:link w:val="berschrift2"/>
    <w:uiPriority w:val="9"/>
    <w:rsid w:val="001B6CE6"/>
    <w:rPr>
      <w:b/>
      <w:sz w:val="22"/>
      <w:szCs w:val="22"/>
      <w:lang w:val="en-GB"/>
    </w:rPr>
  </w:style>
  <w:style w:type="character" w:styleId="NichtaufgelsteErwhnung">
    <w:name w:val="Unresolved Mention"/>
    <w:basedOn w:val="Absatz-Standardschriftart"/>
    <w:uiPriority w:val="99"/>
    <w:semiHidden/>
    <w:unhideWhenUsed/>
    <w:rsid w:val="009D0C2B"/>
    <w:rPr>
      <w:color w:val="605E5C"/>
      <w:shd w:val="clear" w:color="auto" w:fill="E1DFDD"/>
    </w:rPr>
  </w:style>
  <w:style w:type="character" w:styleId="BesuchterLink">
    <w:name w:val="FollowedHyperlink"/>
    <w:basedOn w:val="Absatz-Standardschriftart"/>
    <w:uiPriority w:val="99"/>
    <w:semiHidden/>
    <w:unhideWhenUsed/>
    <w:rsid w:val="00D00DA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12418">
      <w:bodyDiv w:val="1"/>
      <w:marLeft w:val="0"/>
      <w:marRight w:val="0"/>
      <w:marTop w:val="0"/>
      <w:marBottom w:val="0"/>
      <w:divBdr>
        <w:top w:val="none" w:sz="0" w:space="0" w:color="auto"/>
        <w:left w:val="none" w:sz="0" w:space="0" w:color="auto"/>
        <w:bottom w:val="none" w:sz="0" w:space="0" w:color="auto"/>
        <w:right w:val="none" w:sz="0" w:space="0" w:color="auto"/>
      </w:divBdr>
    </w:div>
    <w:div w:id="314382536">
      <w:bodyDiv w:val="1"/>
      <w:marLeft w:val="0"/>
      <w:marRight w:val="0"/>
      <w:marTop w:val="0"/>
      <w:marBottom w:val="0"/>
      <w:divBdr>
        <w:top w:val="none" w:sz="0" w:space="0" w:color="auto"/>
        <w:left w:val="none" w:sz="0" w:space="0" w:color="auto"/>
        <w:bottom w:val="none" w:sz="0" w:space="0" w:color="auto"/>
        <w:right w:val="none" w:sz="0" w:space="0" w:color="auto"/>
      </w:divBdr>
    </w:div>
    <w:div w:id="459299133">
      <w:bodyDiv w:val="1"/>
      <w:marLeft w:val="0"/>
      <w:marRight w:val="0"/>
      <w:marTop w:val="0"/>
      <w:marBottom w:val="0"/>
      <w:divBdr>
        <w:top w:val="none" w:sz="0" w:space="0" w:color="auto"/>
        <w:left w:val="none" w:sz="0" w:space="0" w:color="auto"/>
        <w:bottom w:val="none" w:sz="0" w:space="0" w:color="auto"/>
        <w:right w:val="none" w:sz="0" w:space="0" w:color="auto"/>
      </w:divBdr>
    </w:div>
    <w:div w:id="1040589527">
      <w:bodyDiv w:val="1"/>
      <w:marLeft w:val="0"/>
      <w:marRight w:val="0"/>
      <w:marTop w:val="0"/>
      <w:marBottom w:val="0"/>
      <w:divBdr>
        <w:top w:val="none" w:sz="0" w:space="0" w:color="auto"/>
        <w:left w:val="none" w:sz="0" w:space="0" w:color="auto"/>
        <w:bottom w:val="none" w:sz="0" w:space="0" w:color="auto"/>
        <w:right w:val="none" w:sz="0" w:space="0" w:color="auto"/>
      </w:divBdr>
    </w:div>
    <w:div w:id="1095518079">
      <w:bodyDiv w:val="1"/>
      <w:marLeft w:val="0"/>
      <w:marRight w:val="0"/>
      <w:marTop w:val="0"/>
      <w:marBottom w:val="0"/>
      <w:divBdr>
        <w:top w:val="none" w:sz="0" w:space="0" w:color="auto"/>
        <w:left w:val="none" w:sz="0" w:space="0" w:color="auto"/>
        <w:bottom w:val="none" w:sz="0" w:space="0" w:color="auto"/>
        <w:right w:val="none" w:sz="0" w:space="0" w:color="auto"/>
      </w:divBdr>
    </w:div>
    <w:div w:id="1219974115">
      <w:bodyDiv w:val="1"/>
      <w:marLeft w:val="0"/>
      <w:marRight w:val="0"/>
      <w:marTop w:val="0"/>
      <w:marBottom w:val="0"/>
      <w:divBdr>
        <w:top w:val="none" w:sz="0" w:space="0" w:color="auto"/>
        <w:left w:val="none" w:sz="0" w:space="0" w:color="auto"/>
        <w:bottom w:val="none" w:sz="0" w:space="0" w:color="auto"/>
        <w:right w:val="none" w:sz="0" w:space="0" w:color="auto"/>
      </w:divBdr>
    </w:div>
    <w:div w:id="1294405692">
      <w:bodyDiv w:val="1"/>
      <w:marLeft w:val="0"/>
      <w:marRight w:val="0"/>
      <w:marTop w:val="0"/>
      <w:marBottom w:val="0"/>
      <w:divBdr>
        <w:top w:val="none" w:sz="0" w:space="0" w:color="auto"/>
        <w:left w:val="none" w:sz="0" w:space="0" w:color="auto"/>
        <w:bottom w:val="none" w:sz="0" w:space="0" w:color="auto"/>
        <w:right w:val="none" w:sz="0" w:space="0" w:color="auto"/>
      </w:divBdr>
    </w:div>
    <w:div w:id="18825966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blog.arduino.cc/2016/09/15/a-community-made-arduino-powered-interactive-town-map/"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www.epfl.ch/labs/lipid/laboratory-team/laboratory-facilities/"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shrae.org/file%20library/conferences/specialty%20conferences/2020%20building%20performance/papers/d-bsc20-c014.pdf"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chlueter@arch.ethz.ch" TargetMode="External"/><Relationship Id="rId5" Type="http://schemas.openxmlformats.org/officeDocument/2006/relationships/numbering" Target="numbering.xml"/><Relationship Id="rId15" Type="http://schemas.openxmlformats.org/officeDocument/2006/relationships/hyperlink" Target="https://www.youtube.com/watch?v=HqACH3WS-w8"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ndreasmuxel.com/teaching/sensing-the-city/"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1E68488A80BA245B81AFB4DE28AA7FE"/>
        <w:category>
          <w:name w:val="Algemeen"/>
          <w:gallery w:val="placeholder"/>
        </w:category>
        <w:types>
          <w:type w:val="bbPlcHdr"/>
        </w:types>
        <w:behaviors>
          <w:behavior w:val="content"/>
        </w:behaviors>
        <w:guid w:val="{9A8D407B-E67B-EA4D-889B-7BBA8FC1587D}"/>
      </w:docPartPr>
      <w:docPartBody>
        <w:p w:rsidR="00E9429E" w:rsidRDefault="00E9429E" w:rsidP="00E9429E">
          <w:pPr>
            <w:pStyle w:val="B1E68488A80BA245B81AFB4DE28AA7FE"/>
          </w:pPr>
          <w:r>
            <w:rPr>
              <w:lang w:val="nl-NL"/>
            </w:rPr>
            <w:t>[Geef de tekst op]</w:t>
          </w:r>
        </w:p>
      </w:docPartBody>
    </w:docPart>
    <w:docPart>
      <w:docPartPr>
        <w:name w:val="53105D1CB9DF744BAEEDFC3AA5BB1ED4"/>
        <w:category>
          <w:name w:val="Algemeen"/>
          <w:gallery w:val="placeholder"/>
        </w:category>
        <w:types>
          <w:type w:val="bbPlcHdr"/>
        </w:types>
        <w:behaviors>
          <w:behavior w:val="content"/>
        </w:behaviors>
        <w:guid w:val="{6A66C61D-5386-3445-8011-DE0AC26CC2BC}"/>
      </w:docPartPr>
      <w:docPartBody>
        <w:p w:rsidR="00E9429E" w:rsidRDefault="00E9429E" w:rsidP="00E9429E">
          <w:pPr>
            <w:pStyle w:val="53105D1CB9DF744BAEEDFC3AA5BB1ED4"/>
          </w:pPr>
          <w:r>
            <w:rPr>
              <w:lang w:val="nl-NL"/>
            </w:rPr>
            <w:t>[Geef de tekst op]</w:t>
          </w:r>
        </w:p>
      </w:docPartBody>
    </w:docPart>
    <w:docPart>
      <w:docPartPr>
        <w:name w:val="23D4757E3D9EF34B917E694F37EF5573"/>
        <w:category>
          <w:name w:val="Algemeen"/>
          <w:gallery w:val="placeholder"/>
        </w:category>
        <w:types>
          <w:type w:val="bbPlcHdr"/>
        </w:types>
        <w:behaviors>
          <w:behavior w:val="content"/>
        </w:behaviors>
        <w:guid w:val="{E7AC081A-4A82-C644-95B1-058F97A88B20}"/>
      </w:docPartPr>
      <w:docPartBody>
        <w:p w:rsidR="00E9429E" w:rsidRDefault="00E9429E" w:rsidP="00E9429E">
          <w:pPr>
            <w:pStyle w:val="23D4757E3D9EF34B917E694F37EF5573"/>
          </w:pPr>
          <w:r>
            <w:rPr>
              <w:lang w:val="nl-NL"/>
            </w:rPr>
            <w:t>[Geef de tekst op]</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429E"/>
    <w:rsid w:val="000752D8"/>
    <w:rsid w:val="00130C0F"/>
    <w:rsid w:val="00181368"/>
    <w:rsid w:val="001A23AB"/>
    <w:rsid w:val="001B0049"/>
    <w:rsid w:val="001D7606"/>
    <w:rsid w:val="00223943"/>
    <w:rsid w:val="00227376"/>
    <w:rsid w:val="00366D48"/>
    <w:rsid w:val="003B26E4"/>
    <w:rsid w:val="003C76B9"/>
    <w:rsid w:val="004002D4"/>
    <w:rsid w:val="00447BA9"/>
    <w:rsid w:val="004C747F"/>
    <w:rsid w:val="005D68D5"/>
    <w:rsid w:val="005F57EB"/>
    <w:rsid w:val="00613245"/>
    <w:rsid w:val="006B6EE6"/>
    <w:rsid w:val="006D7E00"/>
    <w:rsid w:val="007157AB"/>
    <w:rsid w:val="00823EA2"/>
    <w:rsid w:val="00837CD8"/>
    <w:rsid w:val="008A6659"/>
    <w:rsid w:val="008F3677"/>
    <w:rsid w:val="00A2742C"/>
    <w:rsid w:val="00A6799E"/>
    <w:rsid w:val="00A72CAB"/>
    <w:rsid w:val="00BB3A92"/>
    <w:rsid w:val="00C90BB9"/>
    <w:rsid w:val="00DD6688"/>
    <w:rsid w:val="00E754B3"/>
    <w:rsid w:val="00E91BC6"/>
    <w:rsid w:val="00E9429E"/>
    <w:rsid w:val="00EA11E2"/>
    <w:rsid w:val="00EA3BFC"/>
    <w:rsid w:val="00EB7405"/>
    <w:rsid w:val="00F4451A"/>
    <w:rsid w:val="00F71567"/>
    <w:rsid w:val="00F8312F"/>
    <w:rsid w:val="00F934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1E68488A80BA245B81AFB4DE28AA7FE">
    <w:name w:val="B1E68488A80BA245B81AFB4DE28AA7FE"/>
    <w:rsid w:val="00E9429E"/>
  </w:style>
  <w:style w:type="paragraph" w:customStyle="1" w:styleId="53105D1CB9DF744BAEEDFC3AA5BB1ED4">
    <w:name w:val="53105D1CB9DF744BAEEDFC3AA5BB1ED4"/>
    <w:rsid w:val="00E9429E"/>
  </w:style>
  <w:style w:type="paragraph" w:customStyle="1" w:styleId="23D4757E3D9EF34B917E694F37EF5573">
    <w:name w:val="23D4757E3D9EF34B917E694F37EF5573"/>
    <w:rsid w:val="00E942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098C064760F43D4EA0FFF1DCD5561E84" ma:contentTypeVersion="1" ma:contentTypeDescription="Create a new document." ma:contentTypeScope="" ma:versionID="0209c509aedf476283c3fdea270a0833">
  <xsd:schema xmlns:xsd="http://www.w3.org/2001/XMLSchema" xmlns:xs="http://www.w3.org/2001/XMLSchema" xmlns:p="http://schemas.microsoft.com/office/2006/metadata/properties" xmlns:ns2="6ed375c4-4814-4288-b22d-9e6d86f841a9" targetNamespace="http://schemas.microsoft.com/office/2006/metadata/properties" ma:root="true" ma:fieldsID="bdad947c0e21918bf3508afd340107b0" ns2:_="">
    <xsd:import namespace="6ed375c4-4814-4288-b22d-9e6d86f841a9"/>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d375c4-4814-4288-b22d-9e6d86f841a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D850E6-CEE6-4357-90A4-3A500EA9E6D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7E01E76-32FE-45E9-A953-B8F92F29CD43}">
  <ds:schemaRefs>
    <ds:schemaRef ds:uri="http://schemas.openxmlformats.org/officeDocument/2006/bibliography"/>
  </ds:schemaRefs>
</ds:datastoreItem>
</file>

<file path=customXml/itemProps3.xml><?xml version="1.0" encoding="utf-8"?>
<ds:datastoreItem xmlns:ds="http://schemas.openxmlformats.org/officeDocument/2006/customXml" ds:itemID="{4BF7E2AE-2D66-4283-84B5-73974F2DB1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d375c4-4814-4288-b22d-9e6d86f841a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5B371BB-C770-4A25-8872-E4BB76DAA3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943</Words>
  <Characters>5379</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ETH Zuerich</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Rino</dc:creator>
  <cp:lastModifiedBy>Sogno  Rino</cp:lastModifiedBy>
  <cp:revision>33</cp:revision>
  <cp:lastPrinted>2023-07-04T12:08:00Z</cp:lastPrinted>
  <dcterms:created xsi:type="dcterms:W3CDTF">2018-05-07T07:35:00Z</dcterms:created>
  <dcterms:modified xsi:type="dcterms:W3CDTF">2023-07-05T06:21:00Z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0x010100098C064760F43D4EA0FFF1DCD5561E84</vt:lpwstr>
  </property>
</Properties>
</file>