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55" w:rsidRDefault="007B57ED" w:rsidP="007B57ED">
      <w:pPr>
        <w:jc w:val="center"/>
        <w:rPr>
          <w:b/>
          <w:sz w:val="36"/>
          <w:szCs w:val="36"/>
        </w:rPr>
      </w:pPr>
      <w:r w:rsidRPr="007B57ED">
        <w:rPr>
          <w:b/>
          <w:sz w:val="36"/>
          <w:szCs w:val="36"/>
        </w:rPr>
        <w:t>Statistics Worksheet</w:t>
      </w:r>
    </w:p>
    <w:p w:rsidR="007B57ED" w:rsidRDefault="007B57ED" w:rsidP="007B57ED">
      <w:pPr>
        <w:rPr>
          <w:sz w:val="28"/>
          <w:szCs w:val="28"/>
        </w:rPr>
      </w:pPr>
    </w:p>
    <w:p w:rsidR="007B57ED" w:rsidRDefault="007B57ED" w:rsidP="007B57ED">
      <w:pPr>
        <w:pStyle w:val="ListParagraph"/>
        <w:numPr>
          <w:ilvl w:val="0"/>
          <w:numId w:val="1"/>
        </w:numPr>
        <w:rPr>
          <w:sz w:val="28"/>
          <w:szCs w:val="28"/>
        </w:rPr>
      </w:pPr>
      <w:r>
        <w:rPr>
          <w:sz w:val="28"/>
          <w:szCs w:val="28"/>
        </w:rPr>
        <w:t>A)</w:t>
      </w:r>
    </w:p>
    <w:p w:rsidR="007B57ED" w:rsidRDefault="007B57ED" w:rsidP="007B57ED">
      <w:pPr>
        <w:pStyle w:val="ListParagraph"/>
        <w:numPr>
          <w:ilvl w:val="0"/>
          <w:numId w:val="1"/>
        </w:numPr>
        <w:rPr>
          <w:sz w:val="28"/>
          <w:szCs w:val="28"/>
        </w:rPr>
      </w:pPr>
      <w:r>
        <w:rPr>
          <w:sz w:val="28"/>
          <w:szCs w:val="28"/>
        </w:rPr>
        <w:t>A)</w:t>
      </w:r>
    </w:p>
    <w:p w:rsidR="007B57ED" w:rsidRDefault="007B57ED" w:rsidP="007B57ED">
      <w:pPr>
        <w:pStyle w:val="ListParagraph"/>
        <w:numPr>
          <w:ilvl w:val="0"/>
          <w:numId w:val="1"/>
        </w:numPr>
        <w:rPr>
          <w:sz w:val="28"/>
          <w:szCs w:val="28"/>
        </w:rPr>
      </w:pPr>
      <w:r>
        <w:rPr>
          <w:sz w:val="28"/>
          <w:szCs w:val="28"/>
        </w:rPr>
        <w:t>B)</w:t>
      </w:r>
    </w:p>
    <w:p w:rsidR="007B57ED" w:rsidRDefault="007B57ED" w:rsidP="007B57ED">
      <w:pPr>
        <w:pStyle w:val="ListParagraph"/>
        <w:numPr>
          <w:ilvl w:val="0"/>
          <w:numId w:val="1"/>
        </w:numPr>
        <w:rPr>
          <w:sz w:val="28"/>
          <w:szCs w:val="28"/>
        </w:rPr>
      </w:pPr>
      <w:r>
        <w:rPr>
          <w:sz w:val="28"/>
          <w:szCs w:val="28"/>
        </w:rPr>
        <w:t>D)</w:t>
      </w:r>
    </w:p>
    <w:p w:rsidR="007B57ED" w:rsidRDefault="007B57ED" w:rsidP="007B57ED">
      <w:pPr>
        <w:pStyle w:val="ListParagraph"/>
        <w:numPr>
          <w:ilvl w:val="0"/>
          <w:numId w:val="1"/>
        </w:numPr>
        <w:rPr>
          <w:sz w:val="28"/>
          <w:szCs w:val="28"/>
        </w:rPr>
      </w:pPr>
      <w:r>
        <w:rPr>
          <w:sz w:val="28"/>
          <w:szCs w:val="28"/>
        </w:rPr>
        <w:t>C)</w:t>
      </w:r>
    </w:p>
    <w:p w:rsidR="007B57ED" w:rsidRDefault="007B57ED" w:rsidP="007B57ED">
      <w:pPr>
        <w:pStyle w:val="ListParagraph"/>
        <w:numPr>
          <w:ilvl w:val="0"/>
          <w:numId w:val="1"/>
        </w:numPr>
        <w:rPr>
          <w:sz w:val="28"/>
          <w:szCs w:val="28"/>
        </w:rPr>
      </w:pPr>
      <w:r>
        <w:rPr>
          <w:sz w:val="28"/>
          <w:szCs w:val="28"/>
        </w:rPr>
        <w:t>B)</w:t>
      </w:r>
    </w:p>
    <w:p w:rsidR="007B57ED" w:rsidRDefault="007B57ED" w:rsidP="007B57ED">
      <w:pPr>
        <w:pStyle w:val="ListParagraph"/>
        <w:numPr>
          <w:ilvl w:val="0"/>
          <w:numId w:val="1"/>
        </w:numPr>
        <w:rPr>
          <w:sz w:val="28"/>
          <w:szCs w:val="28"/>
        </w:rPr>
      </w:pPr>
      <w:r>
        <w:rPr>
          <w:sz w:val="28"/>
          <w:szCs w:val="28"/>
        </w:rPr>
        <w:t>B)</w:t>
      </w:r>
    </w:p>
    <w:p w:rsidR="007B57ED" w:rsidRDefault="007B57ED" w:rsidP="007B57ED">
      <w:pPr>
        <w:pStyle w:val="ListParagraph"/>
        <w:numPr>
          <w:ilvl w:val="0"/>
          <w:numId w:val="1"/>
        </w:numPr>
        <w:rPr>
          <w:sz w:val="28"/>
          <w:szCs w:val="28"/>
        </w:rPr>
      </w:pPr>
      <w:r>
        <w:rPr>
          <w:sz w:val="28"/>
          <w:szCs w:val="28"/>
        </w:rPr>
        <w:t>A)</w:t>
      </w:r>
    </w:p>
    <w:p w:rsidR="007B57ED" w:rsidRDefault="007B57ED" w:rsidP="007B57ED">
      <w:pPr>
        <w:pStyle w:val="ListParagraph"/>
        <w:numPr>
          <w:ilvl w:val="0"/>
          <w:numId w:val="1"/>
        </w:numPr>
        <w:rPr>
          <w:sz w:val="28"/>
          <w:szCs w:val="28"/>
        </w:rPr>
      </w:pPr>
      <w:r>
        <w:rPr>
          <w:sz w:val="28"/>
          <w:szCs w:val="28"/>
        </w:rPr>
        <w:t>C)</w:t>
      </w:r>
    </w:p>
    <w:p w:rsidR="004C7FC9" w:rsidRDefault="004C7FC9" w:rsidP="004C7FC9">
      <w:pPr>
        <w:pStyle w:val="ListParagraph"/>
        <w:rPr>
          <w:sz w:val="28"/>
          <w:szCs w:val="28"/>
        </w:rPr>
      </w:pPr>
    </w:p>
    <w:p w:rsidR="007B57ED" w:rsidRDefault="007B57ED" w:rsidP="007B57ED">
      <w:pPr>
        <w:pStyle w:val="ListParagraph"/>
        <w:numPr>
          <w:ilvl w:val="0"/>
          <w:numId w:val="1"/>
        </w:numPr>
        <w:rPr>
          <w:sz w:val="28"/>
          <w:szCs w:val="28"/>
        </w:rPr>
      </w:pPr>
      <w:r>
        <w:rPr>
          <w:sz w:val="28"/>
          <w:szCs w:val="28"/>
        </w:rPr>
        <w:t xml:space="preserve"> </w:t>
      </w:r>
      <w:r w:rsidRPr="007B57ED">
        <w:rPr>
          <w:sz w:val="28"/>
          <w:szCs w:val="28"/>
        </w:rPr>
        <w:t>The normal distribution is a continuous probability distribution that is symmetrical on both sides of the mean, so the right side of the center is a mirror image of the left side.</w:t>
      </w:r>
      <w:r>
        <w:rPr>
          <w:sz w:val="28"/>
          <w:szCs w:val="28"/>
        </w:rPr>
        <w:t xml:space="preserve"> </w:t>
      </w:r>
      <w:r w:rsidRPr="007B57ED">
        <w:rPr>
          <w:sz w:val="28"/>
          <w:szCs w:val="28"/>
        </w:rPr>
        <w:t>The area under the normal distribution curve represents probability and the total area under the curve sums to one.</w:t>
      </w:r>
    </w:p>
    <w:p w:rsidR="004C7FC9" w:rsidRPr="007B57ED" w:rsidRDefault="004C7FC9" w:rsidP="004C7FC9">
      <w:pPr>
        <w:pStyle w:val="ListParagraph"/>
        <w:rPr>
          <w:sz w:val="28"/>
          <w:szCs w:val="28"/>
        </w:rPr>
      </w:pPr>
    </w:p>
    <w:p w:rsidR="004C7FC9" w:rsidRDefault="004C7FC9" w:rsidP="004C7FC9">
      <w:pPr>
        <w:pStyle w:val="ListParagraph"/>
        <w:numPr>
          <w:ilvl w:val="0"/>
          <w:numId w:val="1"/>
        </w:numPr>
        <w:rPr>
          <w:sz w:val="28"/>
          <w:szCs w:val="28"/>
        </w:rPr>
      </w:pPr>
      <w:r>
        <w:rPr>
          <w:sz w:val="28"/>
          <w:szCs w:val="28"/>
        </w:rPr>
        <w:t xml:space="preserve"> Missing data handling can be very subjective. It depends upon the data we are dealing with and the type of column that we have.</w:t>
      </w:r>
    </w:p>
    <w:p w:rsidR="004C7FC9" w:rsidRPr="004C7FC9" w:rsidRDefault="004C7FC9" w:rsidP="004C7FC9">
      <w:pPr>
        <w:pStyle w:val="ListParagraph"/>
        <w:rPr>
          <w:sz w:val="28"/>
          <w:szCs w:val="28"/>
        </w:rPr>
      </w:pPr>
    </w:p>
    <w:p w:rsidR="004C7FC9" w:rsidRDefault="004C7FC9" w:rsidP="004C7FC9">
      <w:pPr>
        <w:pStyle w:val="ListParagraph"/>
        <w:rPr>
          <w:sz w:val="28"/>
          <w:szCs w:val="28"/>
        </w:rPr>
      </w:pPr>
      <w:r>
        <w:rPr>
          <w:sz w:val="28"/>
          <w:szCs w:val="28"/>
        </w:rPr>
        <w:t xml:space="preserve">The first step to deal with the missing data is to determine how much percentage of data is missing in a column. If the percentage is very high, say more than 70%, </w:t>
      </w:r>
      <w:proofErr w:type="gramStart"/>
      <w:r>
        <w:rPr>
          <w:sz w:val="28"/>
          <w:szCs w:val="28"/>
        </w:rPr>
        <w:t>then</w:t>
      </w:r>
      <w:proofErr w:type="gramEnd"/>
      <w:r>
        <w:rPr>
          <w:sz w:val="28"/>
          <w:szCs w:val="28"/>
        </w:rPr>
        <w:t xml:space="preserve"> the best option is to drop the entire column. Again, it is very subjective. If the column is of very high importance, it is not recommended to drop it. Other options of imputing the missing data are as follows:</w:t>
      </w:r>
    </w:p>
    <w:p w:rsidR="004C7FC9" w:rsidRDefault="004C7FC9" w:rsidP="004C7FC9">
      <w:pPr>
        <w:pStyle w:val="ListParagraph"/>
        <w:numPr>
          <w:ilvl w:val="0"/>
          <w:numId w:val="2"/>
        </w:numPr>
        <w:rPr>
          <w:sz w:val="28"/>
          <w:szCs w:val="28"/>
        </w:rPr>
      </w:pPr>
      <w:r>
        <w:rPr>
          <w:sz w:val="28"/>
          <w:szCs w:val="28"/>
        </w:rPr>
        <w:t>Mean Imputation: This is done in case of continuous data. The missing values are replaced with mean of the column.</w:t>
      </w:r>
    </w:p>
    <w:p w:rsidR="004C7FC9" w:rsidRDefault="004C7FC9" w:rsidP="004C7FC9">
      <w:pPr>
        <w:pStyle w:val="ListParagraph"/>
        <w:numPr>
          <w:ilvl w:val="0"/>
          <w:numId w:val="2"/>
        </w:numPr>
        <w:rPr>
          <w:sz w:val="28"/>
          <w:szCs w:val="28"/>
        </w:rPr>
      </w:pPr>
      <w:r>
        <w:rPr>
          <w:sz w:val="28"/>
          <w:szCs w:val="28"/>
        </w:rPr>
        <w:t>Substitution: Missing values are replaced with a new category, say ‘None’. This is used in case of categorical variables.</w:t>
      </w:r>
    </w:p>
    <w:p w:rsidR="004C7FC9" w:rsidRDefault="004C7FC9" w:rsidP="004C7FC9">
      <w:pPr>
        <w:pStyle w:val="ListParagraph"/>
        <w:numPr>
          <w:ilvl w:val="0"/>
          <w:numId w:val="2"/>
        </w:numPr>
        <w:rPr>
          <w:sz w:val="28"/>
          <w:szCs w:val="28"/>
        </w:rPr>
      </w:pPr>
      <w:r>
        <w:rPr>
          <w:sz w:val="28"/>
          <w:szCs w:val="28"/>
        </w:rPr>
        <w:lastRenderedPageBreak/>
        <w:t xml:space="preserve">Mode Imputation: </w:t>
      </w:r>
      <w:r>
        <w:rPr>
          <w:sz w:val="28"/>
          <w:szCs w:val="28"/>
        </w:rPr>
        <w:t>This is done in case of c</w:t>
      </w:r>
      <w:r w:rsidR="002C4F5B">
        <w:rPr>
          <w:sz w:val="28"/>
          <w:szCs w:val="28"/>
        </w:rPr>
        <w:t xml:space="preserve">ategorical </w:t>
      </w:r>
      <w:r>
        <w:rPr>
          <w:sz w:val="28"/>
          <w:szCs w:val="28"/>
        </w:rPr>
        <w:t>data. The missi</w:t>
      </w:r>
      <w:r w:rsidR="002C4F5B">
        <w:rPr>
          <w:sz w:val="28"/>
          <w:szCs w:val="28"/>
        </w:rPr>
        <w:t>ng values are replaced with mode</w:t>
      </w:r>
      <w:r>
        <w:rPr>
          <w:sz w:val="28"/>
          <w:szCs w:val="28"/>
        </w:rPr>
        <w:t xml:space="preserve"> of the column.</w:t>
      </w:r>
    </w:p>
    <w:p w:rsidR="002C4F5B" w:rsidRDefault="002C4F5B" w:rsidP="004C7FC9">
      <w:pPr>
        <w:pStyle w:val="ListParagraph"/>
        <w:numPr>
          <w:ilvl w:val="0"/>
          <w:numId w:val="2"/>
        </w:numPr>
        <w:rPr>
          <w:sz w:val="28"/>
          <w:szCs w:val="28"/>
        </w:rPr>
      </w:pPr>
      <w:r>
        <w:rPr>
          <w:sz w:val="28"/>
          <w:szCs w:val="28"/>
        </w:rPr>
        <w:t xml:space="preserve">Regression Imputation: </w:t>
      </w:r>
      <w:r w:rsidRPr="002C4F5B">
        <w:rPr>
          <w:sz w:val="28"/>
          <w:szCs w:val="28"/>
        </w:rPr>
        <w:t xml:space="preserve">The predicted value obtained by </w:t>
      </w:r>
      <w:proofErr w:type="gramStart"/>
      <w:r w:rsidRPr="002C4F5B">
        <w:rPr>
          <w:sz w:val="28"/>
          <w:szCs w:val="28"/>
        </w:rPr>
        <w:t>regressing</w:t>
      </w:r>
      <w:proofErr w:type="gramEnd"/>
      <w:r w:rsidRPr="002C4F5B">
        <w:rPr>
          <w:sz w:val="28"/>
          <w:szCs w:val="28"/>
        </w:rPr>
        <w:t xml:space="preserve"> the missing variable on other variables.</w:t>
      </w:r>
    </w:p>
    <w:p w:rsidR="002C4F5B" w:rsidRDefault="002C4F5B" w:rsidP="004C7FC9">
      <w:pPr>
        <w:pStyle w:val="ListParagraph"/>
        <w:numPr>
          <w:ilvl w:val="0"/>
          <w:numId w:val="2"/>
        </w:numPr>
        <w:rPr>
          <w:sz w:val="28"/>
          <w:szCs w:val="28"/>
        </w:rPr>
      </w:pPr>
      <w:r>
        <w:rPr>
          <w:sz w:val="28"/>
          <w:szCs w:val="28"/>
        </w:rPr>
        <w:t xml:space="preserve">Multiple </w:t>
      </w:r>
      <w:proofErr w:type="gramStart"/>
      <w:r>
        <w:rPr>
          <w:sz w:val="28"/>
          <w:szCs w:val="28"/>
        </w:rPr>
        <w:t>Imputation</w:t>
      </w:r>
      <w:proofErr w:type="gramEnd"/>
      <w:r>
        <w:rPr>
          <w:sz w:val="28"/>
          <w:szCs w:val="28"/>
        </w:rPr>
        <w:t>: Combination of more than 1 imputation techniques where a random variable is also introduced.</w:t>
      </w:r>
    </w:p>
    <w:p w:rsidR="002C4F5B" w:rsidRDefault="002C4F5B" w:rsidP="002C4F5B">
      <w:pPr>
        <w:pStyle w:val="ListParagraph"/>
        <w:ind w:left="1080"/>
        <w:rPr>
          <w:sz w:val="28"/>
          <w:szCs w:val="28"/>
        </w:rPr>
      </w:pPr>
    </w:p>
    <w:p w:rsidR="002C4F5B" w:rsidRDefault="002C4F5B" w:rsidP="002C4F5B">
      <w:pPr>
        <w:pStyle w:val="ListParagraph"/>
        <w:numPr>
          <w:ilvl w:val="0"/>
          <w:numId w:val="1"/>
        </w:numPr>
        <w:rPr>
          <w:sz w:val="28"/>
          <w:szCs w:val="28"/>
        </w:rPr>
      </w:pPr>
      <w:r>
        <w:rPr>
          <w:sz w:val="28"/>
          <w:szCs w:val="28"/>
        </w:rPr>
        <w:t xml:space="preserve"> </w:t>
      </w:r>
      <w:r w:rsidRPr="002C4F5B">
        <w:rPr>
          <w:bCs/>
          <w:sz w:val="28"/>
          <w:szCs w:val="28"/>
        </w:rPr>
        <w:t>A</w:t>
      </w:r>
      <w:r w:rsidRPr="002C4F5B">
        <w:rPr>
          <w:sz w:val="28"/>
          <w:szCs w:val="28"/>
        </w:rPr>
        <w:t>/</w:t>
      </w:r>
      <w:r w:rsidRPr="002C4F5B">
        <w:rPr>
          <w:bCs/>
          <w:sz w:val="28"/>
          <w:szCs w:val="28"/>
        </w:rPr>
        <w:t>B testing</w:t>
      </w:r>
      <w:r w:rsidRPr="002C4F5B">
        <w:rPr>
          <w:sz w:val="28"/>
          <w:szCs w:val="28"/>
        </w:rPr>
        <w:t> is basically </w:t>
      </w:r>
      <w:r w:rsidRPr="002C4F5B">
        <w:rPr>
          <w:bCs/>
          <w:sz w:val="28"/>
          <w:szCs w:val="28"/>
        </w:rPr>
        <w:t>statistical</w:t>
      </w:r>
      <w:r w:rsidRPr="002C4F5B">
        <w:rPr>
          <w:sz w:val="28"/>
          <w:szCs w:val="28"/>
        </w:rPr>
        <w:t> hypothesis </w:t>
      </w:r>
      <w:r w:rsidRPr="002C4F5B">
        <w:rPr>
          <w:bCs/>
          <w:sz w:val="28"/>
          <w:szCs w:val="28"/>
        </w:rPr>
        <w:t>testing</w:t>
      </w:r>
      <w:r w:rsidRPr="002C4F5B">
        <w:rPr>
          <w:sz w:val="28"/>
          <w:szCs w:val="28"/>
        </w:rPr>
        <w:t>, or, in other words, </w:t>
      </w:r>
      <w:r w:rsidRPr="002C4F5B">
        <w:rPr>
          <w:bCs/>
          <w:sz w:val="28"/>
          <w:szCs w:val="28"/>
        </w:rPr>
        <w:t>statistical</w:t>
      </w:r>
      <w:r w:rsidRPr="002C4F5B">
        <w:rPr>
          <w:sz w:val="28"/>
          <w:szCs w:val="28"/>
        </w:rPr>
        <w:t> inference. It is </w:t>
      </w:r>
      <w:r w:rsidRPr="002C4F5B">
        <w:rPr>
          <w:bCs/>
          <w:sz w:val="28"/>
          <w:szCs w:val="28"/>
        </w:rPr>
        <w:t>an</w:t>
      </w:r>
      <w:r w:rsidRPr="002C4F5B">
        <w:rPr>
          <w:sz w:val="28"/>
          <w:szCs w:val="28"/>
        </w:rPr>
        <w:t> analytical method for making decisions that estimates population parameters based on sample </w:t>
      </w:r>
      <w:r w:rsidRPr="002C4F5B">
        <w:rPr>
          <w:bCs/>
          <w:sz w:val="28"/>
          <w:szCs w:val="28"/>
        </w:rPr>
        <w:t>statistics</w:t>
      </w:r>
      <w:r w:rsidRPr="002C4F5B">
        <w:rPr>
          <w:sz w:val="28"/>
          <w:szCs w:val="28"/>
        </w:rPr>
        <w:t>.</w:t>
      </w:r>
    </w:p>
    <w:p w:rsidR="002C4F5B" w:rsidRDefault="002C4F5B" w:rsidP="002C4F5B">
      <w:pPr>
        <w:rPr>
          <w:sz w:val="28"/>
          <w:szCs w:val="28"/>
        </w:rPr>
      </w:pPr>
    </w:p>
    <w:p w:rsidR="002C4F5B" w:rsidRDefault="002C4F5B" w:rsidP="002C4F5B">
      <w:pPr>
        <w:pStyle w:val="ListParagraph"/>
        <w:numPr>
          <w:ilvl w:val="0"/>
          <w:numId w:val="1"/>
        </w:numPr>
        <w:rPr>
          <w:sz w:val="28"/>
          <w:szCs w:val="28"/>
        </w:rPr>
      </w:pPr>
      <w:r>
        <w:rPr>
          <w:sz w:val="28"/>
          <w:szCs w:val="28"/>
        </w:rPr>
        <w:t xml:space="preserve"> </w:t>
      </w:r>
      <w:r w:rsidRPr="002C4F5B">
        <w:rPr>
          <w:sz w:val="28"/>
          <w:szCs w:val="28"/>
        </w:rPr>
        <w:t>Linear regression attempts to model the relationship between two variables by fitting a linear equation to observed data. One variable is considered to be an explanatory variable, and the other is considered to be a dependent variable.</w:t>
      </w:r>
    </w:p>
    <w:p w:rsidR="002C4F5B" w:rsidRPr="002C4F5B" w:rsidRDefault="002C4F5B" w:rsidP="002C4F5B">
      <w:pPr>
        <w:pStyle w:val="ListParagraph"/>
        <w:rPr>
          <w:sz w:val="28"/>
          <w:szCs w:val="28"/>
        </w:rPr>
      </w:pPr>
    </w:p>
    <w:p w:rsidR="002C4F5B" w:rsidRDefault="002C4F5B" w:rsidP="002C4F5B">
      <w:pPr>
        <w:pStyle w:val="ListParagraph"/>
        <w:rPr>
          <w:sz w:val="28"/>
          <w:szCs w:val="28"/>
        </w:rPr>
      </w:pPr>
      <w:r w:rsidRPr="002C4F5B">
        <w:rPr>
          <w:sz w:val="28"/>
          <w:szCs w:val="28"/>
        </w:rPr>
        <w:t>A linear regression line has an equation of the form </w:t>
      </w:r>
      <w:r w:rsidRPr="002C4F5B">
        <w:rPr>
          <w:bCs/>
          <w:i/>
          <w:iCs/>
          <w:sz w:val="28"/>
          <w:szCs w:val="28"/>
        </w:rPr>
        <w:t xml:space="preserve">Y = a + </w:t>
      </w:r>
      <w:proofErr w:type="spellStart"/>
      <w:r w:rsidRPr="002C4F5B">
        <w:rPr>
          <w:bCs/>
          <w:i/>
          <w:iCs/>
          <w:sz w:val="28"/>
          <w:szCs w:val="28"/>
        </w:rPr>
        <w:t>bX</w:t>
      </w:r>
      <w:proofErr w:type="spellEnd"/>
      <w:r w:rsidRPr="002C4F5B">
        <w:rPr>
          <w:sz w:val="28"/>
          <w:szCs w:val="28"/>
        </w:rPr>
        <w:t>, where </w:t>
      </w:r>
      <w:r w:rsidRPr="002C4F5B">
        <w:rPr>
          <w:bCs/>
          <w:i/>
          <w:iCs/>
          <w:sz w:val="28"/>
          <w:szCs w:val="28"/>
        </w:rPr>
        <w:t>X</w:t>
      </w:r>
      <w:r w:rsidRPr="002C4F5B">
        <w:rPr>
          <w:sz w:val="28"/>
          <w:szCs w:val="28"/>
        </w:rPr>
        <w:t> is the explanatory variable and </w:t>
      </w:r>
      <w:r w:rsidRPr="002C4F5B">
        <w:rPr>
          <w:bCs/>
          <w:i/>
          <w:iCs/>
          <w:sz w:val="28"/>
          <w:szCs w:val="28"/>
        </w:rPr>
        <w:t>Y</w:t>
      </w:r>
      <w:r w:rsidRPr="002C4F5B">
        <w:rPr>
          <w:sz w:val="28"/>
          <w:szCs w:val="28"/>
        </w:rPr>
        <w:t> is the dependent variable. The slope of the line is </w:t>
      </w:r>
      <w:r w:rsidRPr="002C4F5B">
        <w:rPr>
          <w:bCs/>
          <w:i/>
          <w:iCs/>
          <w:sz w:val="28"/>
          <w:szCs w:val="28"/>
        </w:rPr>
        <w:t>b</w:t>
      </w:r>
      <w:r w:rsidRPr="002C4F5B">
        <w:rPr>
          <w:sz w:val="28"/>
          <w:szCs w:val="28"/>
        </w:rPr>
        <w:t>, and </w:t>
      </w:r>
      <w:proofErr w:type="gramStart"/>
      <w:r w:rsidRPr="002C4F5B">
        <w:rPr>
          <w:bCs/>
          <w:i/>
          <w:iCs/>
          <w:sz w:val="28"/>
          <w:szCs w:val="28"/>
        </w:rPr>
        <w:t>a</w:t>
      </w:r>
      <w:r w:rsidRPr="002C4F5B">
        <w:rPr>
          <w:sz w:val="28"/>
          <w:szCs w:val="28"/>
        </w:rPr>
        <w:t> is</w:t>
      </w:r>
      <w:proofErr w:type="gramEnd"/>
      <w:r w:rsidRPr="002C4F5B">
        <w:rPr>
          <w:sz w:val="28"/>
          <w:szCs w:val="28"/>
        </w:rPr>
        <w:t xml:space="preserve"> the intercept (the value of </w:t>
      </w:r>
      <w:r w:rsidRPr="002C4F5B">
        <w:rPr>
          <w:bCs/>
          <w:i/>
          <w:iCs/>
          <w:sz w:val="28"/>
          <w:szCs w:val="28"/>
        </w:rPr>
        <w:t>y</w:t>
      </w:r>
      <w:r w:rsidRPr="002C4F5B">
        <w:rPr>
          <w:sz w:val="28"/>
          <w:szCs w:val="28"/>
        </w:rPr>
        <w:t> when </w:t>
      </w:r>
      <w:r w:rsidRPr="002C4F5B">
        <w:rPr>
          <w:bCs/>
          <w:i/>
          <w:iCs/>
          <w:sz w:val="28"/>
          <w:szCs w:val="28"/>
        </w:rPr>
        <w:t>x</w:t>
      </w:r>
      <w:r w:rsidRPr="002C4F5B">
        <w:rPr>
          <w:sz w:val="28"/>
          <w:szCs w:val="28"/>
        </w:rPr>
        <w:t> = 0).</w:t>
      </w:r>
    </w:p>
    <w:p w:rsidR="002C4F5B" w:rsidRDefault="002C4F5B" w:rsidP="002C4F5B">
      <w:pPr>
        <w:pStyle w:val="ListParagraph"/>
        <w:rPr>
          <w:sz w:val="28"/>
          <w:szCs w:val="28"/>
        </w:rPr>
      </w:pPr>
    </w:p>
    <w:p w:rsidR="002C4F5B" w:rsidRDefault="002C4F5B" w:rsidP="002C4F5B">
      <w:pPr>
        <w:pStyle w:val="ListParagraph"/>
        <w:numPr>
          <w:ilvl w:val="0"/>
          <w:numId w:val="1"/>
        </w:numPr>
        <w:rPr>
          <w:sz w:val="28"/>
          <w:szCs w:val="28"/>
        </w:rPr>
      </w:pPr>
      <w:r>
        <w:rPr>
          <w:sz w:val="28"/>
          <w:szCs w:val="28"/>
        </w:rPr>
        <w:t xml:space="preserve"> The two main branches of Statistics are:</w:t>
      </w:r>
    </w:p>
    <w:p w:rsidR="002C4F5B" w:rsidRDefault="002C4F5B" w:rsidP="002C4F5B">
      <w:pPr>
        <w:pStyle w:val="ListParagraph"/>
        <w:numPr>
          <w:ilvl w:val="0"/>
          <w:numId w:val="3"/>
        </w:numPr>
        <w:rPr>
          <w:sz w:val="28"/>
          <w:szCs w:val="28"/>
        </w:rPr>
      </w:pPr>
      <w:r>
        <w:rPr>
          <w:sz w:val="28"/>
          <w:szCs w:val="28"/>
        </w:rPr>
        <w:t xml:space="preserve">Descriptive Statistics: </w:t>
      </w:r>
      <w:r w:rsidRPr="002C4F5B">
        <w:rPr>
          <w:sz w:val="28"/>
          <w:szCs w:val="28"/>
        </w:rPr>
        <w:t>Descriptive statistics deals with the collection of data, its presentation in various forms, such as tables, graphs and diagrams and finding averages and other measures which would describe the data.</w:t>
      </w:r>
      <w:r>
        <w:rPr>
          <w:sz w:val="28"/>
          <w:szCs w:val="28"/>
        </w:rPr>
        <w:br/>
      </w:r>
    </w:p>
    <w:p w:rsidR="002C4F5B" w:rsidRDefault="002C4F5B" w:rsidP="002C4F5B">
      <w:pPr>
        <w:pStyle w:val="ListParagraph"/>
        <w:numPr>
          <w:ilvl w:val="0"/>
          <w:numId w:val="3"/>
        </w:numPr>
        <w:rPr>
          <w:sz w:val="28"/>
          <w:szCs w:val="28"/>
        </w:rPr>
      </w:pPr>
      <w:r>
        <w:rPr>
          <w:sz w:val="28"/>
          <w:szCs w:val="28"/>
        </w:rPr>
        <w:t xml:space="preserve">Inferential Statistics: </w:t>
      </w:r>
      <w:r w:rsidRPr="002C4F5B">
        <w:rPr>
          <w:sz w:val="28"/>
          <w:szCs w:val="28"/>
        </w:rPr>
        <w:t>Inferential statistics deals with techniques used for the analysis of data, making estimates and drawing conclusions from limited information obtained through sampling and testing the reliability of the estimates.</w:t>
      </w:r>
      <w:r w:rsidRPr="002C4F5B">
        <w:rPr>
          <w:sz w:val="28"/>
          <w:szCs w:val="28"/>
        </w:rPr>
        <w:br/>
      </w:r>
      <w:r w:rsidRPr="002C4F5B">
        <w:rPr>
          <w:sz w:val="28"/>
          <w:szCs w:val="28"/>
        </w:rPr>
        <w:br/>
      </w:r>
      <w:r>
        <w:rPr>
          <w:sz w:val="28"/>
          <w:szCs w:val="28"/>
        </w:rPr>
        <w:lastRenderedPageBreak/>
        <w:t>But there are other forms as well which are used in statistical analysis like:</w:t>
      </w:r>
    </w:p>
    <w:p w:rsidR="002C4F5B" w:rsidRPr="002C4F5B" w:rsidRDefault="00A85E19" w:rsidP="002C4F5B">
      <w:pPr>
        <w:pStyle w:val="ListParagraph"/>
        <w:numPr>
          <w:ilvl w:val="0"/>
          <w:numId w:val="3"/>
        </w:numPr>
        <w:rPr>
          <w:sz w:val="28"/>
          <w:szCs w:val="28"/>
        </w:rPr>
      </w:pPr>
      <w:r>
        <w:rPr>
          <w:sz w:val="28"/>
          <w:szCs w:val="28"/>
        </w:rPr>
        <w:t xml:space="preserve">Predictive Analytics: </w:t>
      </w:r>
      <w:r w:rsidR="002C4F5B" w:rsidRPr="002C4F5B">
        <w:rPr>
          <w:sz w:val="28"/>
          <w:szCs w:val="28"/>
        </w:rPr>
        <w:t>If you want to make predictions about future events, predictive analysis is what you need. This analysis is based on current and historical facts.</w:t>
      </w:r>
    </w:p>
    <w:p w:rsidR="002C4F5B" w:rsidRDefault="002C4F5B" w:rsidP="00A85E19">
      <w:pPr>
        <w:pStyle w:val="ListParagraph"/>
        <w:ind w:left="1080"/>
        <w:rPr>
          <w:sz w:val="28"/>
          <w:szCs w:val="28"/>
        </w:rPr>
      </w:pPr>
      <w:r w:rsidRPr="00A85E19">
        <w:rPr>
          <w:sz w:val="28"/>
          <w:szCs w:val="28"/>
        </w:rPr>
        <w:t>Predictive analytics uses statistical algorithms and machine learning techniques to define the likelihood of future results, behavior, and trends based on both new and historical data.</w:t>
      </w:r>
    </w:p>
    <w:p w:rsidR="00A85E19" w:rsidRDefault="00A85E19" w:rsidP="00A85E19">
      <w:pPr>
        <w:pStyle w:val="ListParagraph"/>
        <w:ind w:left="1080"/>
        <w:rPr>
          <w:sz w:val="28"/>
          <w:szCs w:val="28"/>
        </w:rPr>
      </w:pPr>
    </w:p>
    <w:p w:rsidR="00A85E19" w:rsidRDefault="00A85E19" w:rsidP="00A85E19">
      <w:pPr>
        <w:pStyle w:val="ListParagraph"/>
        <w:numPr>
          <w:ilvl w:val="0"/>
          <w:numId w:val="3"/>
        </w:numPr>
        <w:rPr>
          <w:sz w:val="28"/>
          <w:szCs w:val="28"/>
        </w:rPr>
      </w:pPr>
      <w:r>
        <w:rPr>
          <w:sz w:val="28"/>
          <w:szCs w:val="28"/>
        </w:rPr>
        <w:t xml:space="preserve">Prescriptive Analytics: </w:t>
      </w:r>
      <w:r w:rsidRPr="00A85E19">
        <w:rPr>
          <w:sz w:val="28"/>
          <w:szCs w:val="28"/>
        </w:rPr>
        <w:t>Prescriptive analytics aims to find the optimal recommendations for a decision making process.  It is all about providing advice.</w:t>
      </w:r>
    </w:p>
    <w:p w:rsidR="00A85E19" w:rsidRDefault="00A85E19" w:rsidP="00A85E19">
      <w:pPr>
        <w:rPr>
          <w:sz w:val="28"/>
          <w:szCs w:val="28"/>
        </w:rPr>
      </w:pPr>
    </w:p>
    <w:p w:rsidR="00A85E19" w:rsidRPr="00A85E19" w:rsidRDefault="00A85E19" w:rsidP="00A85E19">
      <w:pPr>
        <w:pStyle w:val="ListParagraph"/>
        <w:numPr>
          <w:ilvl w:val="0"/>
          <w:numId w:val="3"/>
        </w:numPr>
        <w:rPr>
          <w:sz w:val="28"/>
          <w:szCs w:val="28"/>
        </w:rPr>
      </w:pPr>
      <w:r>
        <w:rPr>
          <w:sz w:val="28"/>
          <w:szCs w:val="28"/>
        </w:rPr>
        <w:t xml:space="preserve">Causal Analytics: </w:t>
      </w:r>
      <w:r w:rsidRPr="00A85E19">
        <w:rPr>
          <w:sz w:val="28"/>
          <w:szCs w:val="28"/>
        </w:rPr>
        <w:t>When you would like to understand and identify the reasons why things are as they are, causal analysis comes to help. </w:t>
      </w:r>
      <w:bookmarkStart w:id="0" w:name="_GoBack"/>
      <w:bookmarkEnd w:id="0"/>
    </w:p>
    <w:sectPr w:rsidR="00A85E19" w:rsidRPr="00A8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4AA5"/>
    <w:multiLevelType w:val="hybridMultilevel"/>
    <w:tmpl w:val="D2802D90"/>
    <w:lvl w:ilvl="0" w:tplc="7610C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2A41CD"/>
    <w:multiLevelType w:val="hybridMultilevel"/>
    <w:tmpl w:val="2E142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32592"/>
    <w:multiLevelType w:val="hybridMultilevel"/>
    <w:tmpl w:val="26B2FFA4"/>
    <w:lvl w:ilvl="0" w:tplc="C59ED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ED"/>
    <w:rsid w:val="002C4F5B"/>
    <w:rsid w:val="004C7FC9"/>
    <w:rsid w:val="005646CF"/>
    <w:rsid w:val="00571C51"/>
    <w:rsid w:val="007B57ED"/>
    <w:rsid w:val="00A8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ED"/>
    <w:pPr>
      <w:ind w:left="720"/>
      <w:contextualSpacing/>
    </w:pPr>
  </w:style>
  <w:style w:type="paragraph" w:styleId="NormalWeb">
    <w:name w:val="Normal (Web)"/>
    <w:basedOn w:val="Normal"/>
    <w:uiPriority w:val="99"/>
    <w:semiHidden/>
    <w:unhideWhenUsed/>
    <w:rsid w:val="007B57ED"/>
    <w:rPr>
      <w:rFonts w:ascii="Times New Roman" w:hAnsi="Times New Roman" w:cs="Times New Roman"/>
      <w:sz w:val="24"/>
      <w:szCs w:val="24"/>
    </w:rPr>
  </w:style>
  <w:style w:type="character" w:styleId="Hyperlink">
    <w:name w:val="Hyperlink"/>
    <w:basedOn w:val="DefaultParagraphFont"/>
    <w:uiPriority w:val="99"/>
    <w:unhideWhenUsed/>
    <w:rsid w:val="002C4F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ED"/>
    <w:pPr>
      <w:ind w:left="720"/>
      <w:contextualSpacing/>
    </w:pPr>
  </w:style>
  <w:style w:type="paragraph" w:styleId="NormalWeb">
    <w:name w:val="Normal (Web)"/>
    <w:basedOn w:val="Normal"/>
    <w:uiPriority w:val="99"/>
    <w:semiHidden/>
    <w:unhideWhenUsed/>
    <w:rsid w:val="007B57ED"/>
    <w:rPr>
      <w:rFonts w:ascii="Times New Roman" w:hAnsi="Times New Roman" w:cs="Times New Roman"/>
      <w:sz w:val="24"/>
      <w:szCs w:val="24"/>
    </w:rPr>
  </w:style>
  <w:style w:type="character" w:styleId="Hyperlink">
    <w:name w:val="Hyperlink"/>
    <w:basedOn w:val="DefaultParagraphFont"/>
    <w:uiPriority w:val="99"/>
    <w:unhideWhenUsed/>
    <w:rsid w:val="002C4F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23093">
      <w:bodyDiv w:val="1"/>
      <w:marLeft w:val="0"/>
      <w:marRight w:val="0"/>
      <w:marTop w:val="0"/>
      <w:marBottom w:val="0"/>
      <w:divBdr>
        <w:top w:val="none" w:sz="0" w:space="0" w:color="auto"/>
        <w:left w:val="none" w:sz="0" w:space="0" w:color="auto"/>
        <w:bottom w:val="none" w:sz="0" w:space="0" w:color="auto"/>
        <w:right w:val="none" w:sz="0" w:space="0" w:color="auto"/>
      </w:divBdr>
    </w:div>
    <w:div w:id="2039892931">
      <w:bodyDiv w:val="1"/>
      <w:marLeft w:val="0"/>
      <w:marRight w:val="0"/>
      <w:marTop w:val="0"/>
      <w:marBottom w:val="0"/>
      <w:divBdr>
        <w:top w:val="none" w:sz="0" w:space="0" w:color="auto"/>
        <w:left w:val="none" w:sz="0" w:space="0" w:color="auto"/>
        <w:bottom w:val="none" w:sz="0" w:space="0" w:color="auto"/>
        <w:right w:val="none" w:sz="0" w:space="0" w:color="auto"/>
      </w:divBdr>
    </w:div>
    <w:div w:id="20774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khanduja</dc:creator>
  <cp:lastModifiedBy>mayank khanduja</cp:lastModifiedBy>
  <cp:revision>1</cp:revision>
  <dcterms:created xsi:type="dcterms:W3CDTF">2021-03-08T18:41:00Z</dcterms:created>
  <dcterms:modified xsi:type="dcterms:W3CDTF">2021-03-08T19:20:00Z</dcterms:modified>
</cp:coreProperties>
</file>