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49D" w:rsidRDefault="006C749D" w:rsidP="006536EB">
      <w:pPr>
        <w:pStyle w:val="Header"/>
        <w:tabs>
          <w:tab w:val="clear" w:pos="4680"/>
          <w:tab w:val="clear" w:pos="9360"/>
          <w:tab w:val="center" w:pos="4513"/>
          <w:tab w:val="right" w:pos="9026"/>
        </w:tabs>
        <w:contextualSpacing/>
        <w:jc w:val="center"/>
        <w:rPr>
          <w:rFonts w:ascii="Calibri" w:hAnsi="Calibri"/>
          <w:b/>
        </w:rPr>
      </w:pPr>
    </w:p>
    <w:p w:rsidR="00BF2F2A" w:rsidRPr="00B96A34" w:rsidRDefault="002A5C28" w:rsidP="006536EB">
      <w:pPr>
        <w:pStyle w:val="Header"/>
        <w:tabs>
          <w:tab w:val="clear" w:pos="4680"/>
          <w:tab w:val="clear" w:pos="9360"/>
          <w:tab w:val="center" w:pos="4513"/>
          <w:tab w:val="right" w:pos="9026"/>
        </w:tabs>
        <w:contextualSpacing/>
        <w:jc w:val="center"/>
        <w:rPr>
          <w:rFonts w:ascii="Calibri" w:hAnsi="Calibri"/>
          <w:b/>
        </w:rPr>
      </w:pPr>
      <w:r>
        <w:rPr>
          <w:rFonts w:ascii="Calibri" w:hAnsi="Calibri"/>
          <w:b/>
        </w:rPr>
        <w:t>Neha Mittal</w:t>
      </w:r>
    </w:p>
    <w:p w:rsidR="00EE1F22" w:rsidRPr="006536EB" w:rsidRDefault="00EE1F22" w:rsidP="006536EB">
      <w:pPr>
        <w:spacing w:after="0" w:line="240" w:lineRule="auto"/>
        <w:contextualSpacing/>
        <w:rPr>
          <w:rFonts w:ascii="Calibri" w:hAnsi="Calibri" w:cs="Times New Roman"/>
          <w:color w:val="auto"/>
          <w:sz w:val="22"/>
          <w:szCs w:val="22"/>
        </w:rPr>
      </w:pPr>
    </w:p>
    <w:p w:rsidR="00441CFE" w:rsidRPr="006536EB" w:rsidRDefault="00441CFE" w:rsidP="000C0FFD">
      <w:pPr>
        <w:spacing w:after="0" w:line="240" w:lineRule="auto"/>
        <w:contextualSpacing/>
        <w:rPr>
          <w:rFonts w:ascii="Calibri" w:hAnsi="Calibri" w:cs="Times New Roman"/>
          <w:b/>
          <w:i/>
          <w:color w:val="auto"/>
          <w:sz w:val="22"/>
          <w:szCs w:val="22"/>
        </w:rPr>
      </w:pPr>
      <w:r w:rsidRPr="006536EB">
        <w:rPr>
          <w:rFonts w:ascii="Calibri" w:hAnsi="Calibri" w:cs="Times New Roman"/>
          <w:b/>
          <w:color w:val="auto"/>
          <w:sz w:val="22"/>
          <w:szCs w:val="22"/>
        </w:rPr>
        <w:t>PROFESSIONAL SUMMARY:</w:t>
      </w:r>
    </w:p>
    <w:p w:rsidR="00441CFE" w:rsidRPr="00A8676A" w:rsidRDefault="009A1873" w:rsidP="00B8408B">
      <w:pPr>
        <w:pStyle w:val="ListParagraph"/>
        <w:numPr>
          <w:ilvl w:val="0"/>
          <w:numId w:val="1"/>
        </w:numPr>
        <w:spacing w:line="240" w:lineRule="auto"/>
        <w:rPr>
          <w:rFonts w:ascii="Calibri" w:hAnsi="Calibri" w:cs="Times New Roman"/>
          <w:color w:val="auto"/>
          <w:sz w:val="22"/>
          <w:szCs w:val="22"/>
        </w:rPr>
      </w:pPr>
      <w:r>
        <w:rPr>
          <w:rFonts w:ascii="Calibri" w:hAnsi="Calibri" w:cs="Times New Roman"/>
          <w:color w:val="auto"/>
          <w:sz w:val="22"/>
          <w:szCs w:val="22"/>
        </w:rPr>
        <w:t xml:space="preserve">Certified PM and Certified Scrum Master </w:t>
      </w:r>
      <w:r w:rsidR="001D1A35" w:rsidRPr="006536EB">
        <w:rPr>
          <w:rFonts w:ascii="Calibri" w:hAnsi="Calibri" w:cs="Times New Roman"/>
          <w:color w:val="auto"/>
          <w:sz w:val="22"/>
          <w:szCs w:val="22"/>
        </w:rPr>
        <w:t>with</w:t>
      </w:r>
      <w:r w:rsidR="004D10EC">
        <w:rPr>
          <w:rFonts w:ascii="Calibri" w:hAnsi="Calibri" w:cs="Times New Roman"/>
          <w:color w:val="auto"/>
          <w:sz w:val="22"/>
          <w:szCs w:val="22"/>
        </w:rPr>
        <w:t xml:space="preserve"> 9</w:t>
      </w:r>
      <w:r w:rsidR="00441CFE" w:rsidRPr="006536EB">
        <w:rPr>
          <w:rFonts w:ascii="Calibri" w:hAnsi="Calibri" w:cs="Times New Roman"/>
          <w:color w:val="auto"/>
          <w:sz w:val="22"/>
          <w:szCs w:val="22"/>
        </w:rPr>
        <w:t xml:space="preserve">+ years of diverse experience in project management, </w:t>
      </w:r>
      <w:r w:rsidR="00E80D18">
        <w:rPr>
          <w:rFonts w:ascii="Calibri" w:hAnsi="Calibri" w:cs="Times New Roman"/>
          <w:color w:val="auto"/>
          <w:sz w:val="22"/>
          <w:szCs w:val="22"/>
        </w:rPr>
        <w:t xml:space="preserve">business </w:t>
      </w:r>
      <w:r w:rsidR="002F2CA5">
        <w:rPr>
          <w:rFonts w:ascii="Calibri" w:hAnsi="Calibri" w:cs="Times New Roman"/>
          <w:color w:val="auto"/>
          <w:sz w:val="22"/>
          <w:szCs w:val="22"/>
        </w:rPr>
        <w:t>analysis</w:t>
      </w:r>
      <w:r w:rsidR="00E80D18">
        <w:rPr>
          <w:rFonts w:ascii="Calibri" w:hAnsi="Calibri" w:cs="Times New Roman"/>
          <w:color w:val="auto"/>
          <w:sz w:val="22"/>
          <w:szCs w:val="22"/>
        </w:rPr>
        <w:t xml:space="preserve">, </w:t>
      </w:r>
      <w:r w:rsidR="00441CFE" w:rsidRPr="006536EB">
        <w:rPr>
          <w:rFonts w:ascii="Calibri" w:hAnsi="Calibri" w:cs="Times New Roman"/>
          <w:color w:val="auto"/>
          <w:sz w:val="22"/>
          <w:szCs w:val="22"/>
        </w:rPr>
        <w:t>architecture and development of com</w:t>
      </w:r>
      <w:r w:rsidR="00377A5C">
        <w:rPr>
          <w:rFonts w:ascii="Calibri" w:hAnsi="Calibri" w:cs="Times New Roman"/>
          <w:color w:val="auto"/>
          <w:sz w:val="22"/>
          <w:szCs w:val="22"/>
        </w:rPr>
        <w:t xml:space="preserve">plex multi-platform </w:t>
      </w:r>
      <w:r w:rsidR="006B12E8">
        <w:rPr>
          <w:rFonts w:ascii="Calibri" w:hAnsi="Calibri" w:cs="Times New Roman"/>
          <w:color w:val="auto"/>
          <w:sz w:val="22"/>
          <w:szCs w:val="22"/>
        </w:rPr>
        <w:t xml:space="preserve">in </w:t>
      </w:r>
      <w:r w:rsidR="00377A5C">
        <w:rPr>
          <w:rFonts w:ascii="Calibri" w:hAnsi="Calibri" w:cs="Times New Roman"/>
          <w:color w:val="auto"/>
          <w:sz w:val="22"/>
          <w:szCs w:val="22"/>
        </w:rPr>
        <w:t>Financial</w:t>
      </w:r>
      <w:r w:rsidR="00840578">
        <w:rPr>
          <w:rFonts w:ascii="Calibri" w:hAnsi="Calibri" w:cs="Times New Roman"/>
          <w:color w:val="auto"/>
          <w:sz w:val="22"/>
          <w:szCs w:val="22"/>
        </w:rPr>
        <w:t>, Banking</w:t>
      </w:r>
      <w:r w:rsidR="00377A5C">
        <w:rPr>
          <w:rFonts w:ascii="Calibri" w:hAnsi="Calibri" w:cs="Times New Roman"/>
          <w:color w:val="auto"/>
          <w:sz w:val="22"/>
          <w:szCs w:val="22"/>
        </w:rPr>
        <w:t xml:space="preserve"> and Healthcare</w:t>
      </w:r>
      <w:r w:rsidR="00441CFE" w:rsidRPr="006536EB">
        <w:rPr>
          <w:rFonts w:ascii="Calibri" w:hAnsi="Calibri" w:cs="Times New Roman"/>
          <w:color w:val="auto"/>
          <w:sz w:val="22"/>
          <w:szCs w:val="22"/>
        </w:rPr>
        <w:t xml:space="preserve"> applications.</w:t>
      </w:r>
    </w:p>
    <w:p w:rsidR="00613937" w:rsidRDefault="00613937" w:rsidP="00B8408B">
      <w:pPr>
        <w:pStyle w:val="ListParagraph"/>
        <w:numPr>
          <w:ilvl w:val="0"/>
          <w:numId w:val="1"/>
        </w:numPr>
        <w:spacing w:line="240" w:lineRule="auto"/>
        <w:rPr>
          <w:rFonts w:ascii="Calibri" w:hAnsi="Calibri" w:cs="Times New Roman"/>
          <w:color w:val="auto"/>
          <w:sz w:val="22"/>
          <w:szCs w:val="22"/>
        </w:rPr>
      </w:pPr>
      <w:r w:rsidRPr="00613937">
        <w:rPr>
          <w:rFonts w:ascii="Calibri" w:hAnsi="Calibri" w:cs="Times New Roman"/>
          <w:color w:val="auto"/>
          <w:sz w:val="22"/>
          <w:szCs w:val="22"/>
        </w:rPr>
        <w:t>Project management experience involves delegating responsibilities, budgeting, designing time schedules and work breakdown structures, preparing weekly status reports for management, communicating and presenting the reports, and resolving issues and conflicts.</w:t>
      </w:r>
    </w:p>
    <w:p w:rsidR="00430499" w:rsidRDefault="002F526C" w:rsidP="002F526C">
      <w:pPr>
        <w:pStyle w:val="ListParagraph"/>
        <w:numPr>
          <w:ilvl w:val="0"/>
          <w:numId w:val="1"/>
        </w:numPr>
        <w:spacing w:line="240" w:lineRule="auto"/>
        <w:rPr>
          <w:rFonts w:ascii="Calibri" w:hAnsi="Calibri" w:cs="Times New Roman"/>
          <w:color w:val="auto"/>
          <w:sz w:val="22"/>
          <w:szCs w:val="22"/>
        </w:rPr>
      </w:pPr>
      <w:r w:rsidRPr="002F526C">
        <w:rPr>
          <w:rFonts w:ascii="Calibri" w:hAnsi="Calibri" w:cs="Times New Roman"/>
          <w:color w:val="auto"/>
          <w:sz w:val="22"/>
          <w:szCs w:val="22"/>
        </w:rPr>
        <w:t>Managed and delivered several major technology and operations projects in Wholesale</w:t>
      </w:r>
      <w:r w:rsidR="00795945">
        <w:rPr>
          <w:rFonts w:ascii="Calibri" w:hAnsi="Calibri" w:cs="Times New Roman"/>
          <w:color w:val="auto"/>
          <w:sz w:val="22"/>
          <w:szCs w:val="22"/>
        </w:rPr>
        <w:t xml:space="preserve"> &amp; Retail</w:t>
      </w:r>
      <w:r w:rsidRPr="002F526C">
        <w:rPr>
          <w:rFonts w:ascii="Calibri" w:hAnsi="Calibri" w:cs="Times New Roman"/>
          <w:color w:val="auto"/>
          <w:sz w:val="22"/>
          <w:szCs w:val="22"/>
        </w:rPr>
        <w:t xml:space="preserve"> Ban</w:t>
      </w:r>
      <w:r w:rsidR="00430499">
        <w:rPr>
          <w:rFonts w:ascii="Calibri" w:hAnsi="Calibri" w:cs="Times New Roman"/>
          <w:color w:val="auto"/>
          <w:sz w:val="22"/>
          <w:szCs w:val="22"/>
        </w:rPr>
        <w:t xml:space="preserve">king using SDLC methodologies. </w:t>
      </w:r>
    </w:p>
    <w:p w:rsidR="00441CFE" w:rsidRDefault="00441CFE" w:rsidP="00375199">
      <w:pPr>
        <w:pStyle w:val="ListParagraph"/>
        <w:numPr>
          <w:ilvl w:val="0"/>
          <w:numId w:val="1"/>
        </w:numPr>
        <w:spacing w:line="240" w:lineRule="auto"/>
        <w:rPr>
          <w:rFonts w:ascii="Calibri" w:hAnsi="Calibri" w:cs="Times New Roman"/>
          <w:color w:val="auto"/>
          <w:sz w:val="22"/>
          <w:szCs w:val="22"/>
        </w:rPr>
      </w:pPr>
      <w:r w:rsidRPr="006536EB">
        <w:rPr>
          <w:rFonts w:ascii="Calibri" w:hAnsi="Calibri" w:cs="Times New Roman"/>
          <w:color w:val="auto"/>
          <w:sz w:val="22"/>
          <w:szCs w:val="22"/>
        </w:rPr>
        <w:t>Strong hands-on knowledge of Object-Oriented Analysis &amp; Design, full Software</w:t>
      </w:r>
      <w:r w:rsidR="00613937">
        <w:rPr>
          <w:rFonts w:ascii="Calibri" w:hAnsi="Calibri" w:cs="Times New Roman"/>
          <w:color w:val="auto"/>
          <w:sz w:val="22"/>
          <w:szCs w:val="22"/>
        </w:rPr>
        <w:t xml:space="preserve"> Development Life Cycle (SDLC)</w:t>
      </w:r>
      <w:r w:rsidRPr="006536EB">
        <w:rPr>
          <w:rFonts w:ascii="Calibri" w:hAnsi="Calibri" w:cs="Times New Roman"/>
          <w:color w:val="auto"/>
          <w:sz w:val="22"/>
          <w:szCs w:val="22"/>
        </w:rPr>
        <w:t>.</w:t>
      </w:r>
      <w:r w:rsidR="006536EB" w:rsidRPr="00A8676A">
        <w:rPr>
          <w:rFonts w:ascii="Calibri" w:hAnsi="Calibri" w:cs="Times New Roman"/>
          <w:color w:val="auto"/>
          <w:sz w:val="22"/>
          <w:szCs w:val="22"/>
        </w:rPr>
        <w:t xml:space="preserve"> </w:t>
      </w:r>
      <w:r w:rsidR="00C61D6A" w:rsidRPr="00375199">
        <w:rPr>
          <w:rFonts w:ascii="Calibri" w:hAnsi="Calibri" w:cs="Times New Roman"/>
          <w:color w:val="auto"/>
          <w:sz w:val="22"/>
          <w:szCs w:val="22"/>
        </w:rPr>
        <w:t>Experience with Agile/RUP/Waterfall</w:t>
      </w:r>
      <w:r w:rsidR="006B12E8">
        <w:rPr>
          <w:rFonts w:ascii="Calibri" w:hAnsi="Calibri" w:cs="Times New Roman"/>
          <w:color w:val="auto"/>
          <w:sz w:val="22"/>
          <w:szCs w:val="22"/>
        </w:rPr>
        <w:t xml:space="preserve"> methodologies and</w:t>
      </w:r>
      <w:r w:rsidRPr="00375199">
        <w:rPr>
          <w:rFonts w:ascii="Calibri" w:hAnsi="Calibri" w:cs="Times New Roman"/>
          <w:color w:val="auto"/>
          <w:sz w:val="22"/>
          <w:szCs w:val="22"/>
        </w:rPr>
        <w:t xml:space="preserve"> best practices.</w:t>
      </w:r>
    </w:p>
    <w:p w:rsidR="006C749D" w:rsidRPr="006C749D" w:rsidRDefault="006C749D" w:rsidP="006C749D">
      <w:pPr>
        <w:pStyle w:val="ListParagraph"/>
        <w:numPr>
          <w:ilvl w:val="0"/>
          <w:numId w:val="1"/>
        </w:numPr>
        <w:spacing w:line="240" w:lineRule="auto"/>
        <w:rPr>
          <w:rFonts w:ascii="Calibri" w:hAnsi="Calibri" w:cs="Times New Roman"/>
          <w:color w:val="auto"/>
          <w:sz w:val="22"/>
          <w:szCs w:val="22"/>
        </w:rPr>
      </w:pPr>
      <w:r w:rsidRPr="006C749D">
        <w:rPr>
          <w:rFonts w:ascii="Calibri" w:hAnsi="Calibri" w:cs="Times New Roman"/>
          <w:color w:val="auto"/>
          <w:sz w:val="22"/>
          <w:szCs w:val="22"/>
        </w:rPr>
        <w:t>Extensive knowledge of CCAR, Dodd-Frank, Regulatory, FATCA, financial exchange, financial markets, fixed &amp; derivatives income.</w:t>
      </w:r>
    </w:p>
    <w:p w:rsidR="00FE57CC" w:rsidRPr="00FE57CC" w:rsidRDefault="00FE57CC" w:rsidP="00FE57CC">
      <w:pPr>
        <w:pStyle w:val="ListParagraph"/>
        <w:numPr>
          <w:ilvl w:val="0"/>
          <w:numId w:val="1"/>
        </w:numPr>
        <w:spacing w:line="240" w:lineRule="auto"/>
        <w:rPr>
          <w:rFonts w:ascii="Calibri" w:hAnsi="Calibri" w:cs="Times New Roman"/>
          <w:color w:val="auto"/>
          <w:sz w:val="22"/>
          <w:szCs w:val="22"/>
        </w:rPr>
      </w:pPr>
      <w:r>
        <w:rPr>
          <w:rFonts w:ascii="Calibri" w:hAnsi="Calibri" w:cs="Times New Roman"/>
          <w:color w:val="auto"/>
          <w:sz w:val="22"/>
          <w:szCs w:val="22"/>
        </w:rPr>
        <w:t>Domain knowledge includes</w:t>
      </w:r>
      <w:r w:rsidRPr="00FE57CC">
        <w:rPr>
          <w:rFonts w:ascii="Calibri" w:hAnsi="Calibri" w:cs="Times New Roman"/>
          <w:color w:val="auto"/>
          <w:sz w:val="22"/>
          <w:szCs w:val="22"/>
        </w:rPr>
        <w:t xml:space="preserve"> Capital Budge</w:t>
      </w:r>
      <w:r w:rsidR="00C76BFA">
        <w:rPr>
          <w:rFonts w:ascii="Calibri" w:hAnsi="Calibri" w:cs="Times New Roman"/>
          <w:color w:val="auto"/>
          <w:sz w:val="22"/>
          <w:szCs w:val="22"/>
        </w:rPr>
        <w:t>ting, Equities, Fixed Income,</w:t>
      </w:r>
      <w:r>
        <w:rPr>
          <w:rFonts w:ascii="Calibri" w:hAnsi="Calibri" w:cs="Times New Roman"/>
          <w:color w:val="auto"/>
          <w:sz w:val="22"/>
          <w:szCs w:val="22"/>
        </w:rPr>
        <w:t xml:space="preserve"> </w:t>
      </w:r>
      <w:r w:rsidR="00C76BFA">
        <w:rPr>
          <w:rFonts w:ascii="Calibri" w:hAnsi="Calibri" w:cs="Times New Roman"/>
          <w:color w:val="auto"/>
          <w:sz w:val="22"/>
          <w:szCs w:val="22"/>
        </w:rPr>
        <w:t xml:space="preserve">Performance Attribution, </w:t>
      </w:r>
      <w:r w:rsidRPr="00FE57CC">
        <w:rPr>
          <w:rFonts w:ascii="Calibri" w:hAnsi="Calibri" w:cs="Times New Roman"/>
          <w:color w:val="auto"/>
          <w:sz w:val="22"/>
          <w:szCs w:val="22"/>
        </w:rPr>
        <w:t>Mortgag</w:t>
      </w:r>
      <w:r>
        <w:rPr>
          <w:rFonts w:ascii="Calibri" w:hAnsi="Calibri" w:cs="Times New Roman"/>
          <w:color w:val="auto"/>
          <w:sz w:val="22"/>
          <w:szCs w:val="22"/>
        </w:rPr>
        <w:t xml:space="preserve">e backed securities (MBS), </w:t>
      </w:r>
      <w:r w:rsidR="00C76BFA">
        <w:rPr>
          <w:rFonts w:ascii="Calibri" w:hAnsi="Calibri" w:cs="Times New Roman"/>
          <w:color w:val="auto"/>
          <w:sz w:val="22"/>
          <w:szCs w:val="22"/>
        </w:rPr>
        <w:t xml:space="preserve">Investments, </w:t>
      </w:r>
      <w:r w:rsidRPr="00FE57CC">
        <w:rPr>
          <w:rFonts w:ascii="Calibri" w:hAnsi="Calibri" w:cs="Times New Roman"/>
          <w:color w:val="auto"/>
          <w:sz w:val="22"/>
          <w:szCs w:val="22"/>
        </w:rPr>
        <w:t xml:space="preserve">Derivatives (Options, Futures, Forwards, Swaps), KYC, </w:t>
      </w:r>
      <w:r>
        <w:rPr>
          <w:rFonts w:ascii="Calibri" w:hAnsi="Calibri" w:cs="Times New Roman"/>
          <w:color w:val="auto"/>
          <w:sz w:val="22"/>
          <w:szCs w:val="22"/>
        </w:rPr>
        <w:t>BSA/</w:t>
      </w:r>
      <w:r w:rsidRPr="00FE57CC">
        <w:rPr>
          <w:rFonts w:ascii="Calibri" w:hAnsi="Calibri" w:cs="Times New Roman"/>
          <w:color w:val="auto"/>
          <w:sz w:val="22"/>
          <w:szCs w:val="22"/>
        </w:rPr>
        <w:t>AML, Credit Risk, Operational Risk, Market Risks, Commodities, Money Markets &amp; Prime brokerage Services.</w:t>
      </w:r>
    </w:p>
    <w:p w:rsidR="00EA28C4" w:rsidRDefault="00677267" w:rsidP="00060258">
      <w:pPr>
        <w:pStyle w:val="ListParagraph"/>
        <w:numPr>
          <w:ilvl w:val="0"/>
          <w:numId w:val="1"/>
        </w:numPr>
        <w:spacing w:line="240" w:lineRule="auto"/>
        <w:rPr>
          <w:rFonts w:ascii="Calibri" w:hAnsi="Calibri" w:cs="Times New Roman"/>
          <w:color w:val="auto"/>
          <w:sz w:val="22"/>
          <w:szCs w:val="22"/>
        </w:rPr>
      </w:pPr>
      <w:r>
        <w:rPr>
          <w:rFonts w:ascii="Calibri" w:hAnsi="Calibri" w:cs="Times New Roman"/>
          <w:color w:val="auto"/>
          <w:sz w:val="22"/>
          <w:szCs w:val="22"/>
        </w:rPr>
        <w:t>Worked extensively on</w:t>
      </w:r>
      <w:r w:rsidR="00EA28C4" w:rsidRPr="00EA28C4">
        <w:rPr>
          <w:rFonts w:ascii="Calibri" w:hAnsi="Calibri" w:cs="Times New Roman"/>
          <w:color w:val="auto"/>
          <w:sz w:val="22"/>
          <w:szCs w:val="22"/>
        </w:rPr>
        <w:t xml:space="preserve"> Stakeholder Management. Interface</w:t>
      </w:r>
      <w:r w:rsidR="00EA28C4">
        <w:rPr>
          <w:rFonts w:ascii="Calibri" w:hAnsi="Calibri" w:cs="Times New Roman"/>
          <w:color w:val="auto"/>
          <w:sz w:val="22"/>
          <w:szCs w:val="22"/>
        </w:rPr>
        <w:t>d</w:t>
      </w:r>
      <w:r w:rsidR="00EA28C4" w:rsidRPr="00EA28C4">
        <w:rPr>
          <w:rFonts w:ascii="Calibri" w:hAnsi="Calibri" w:cs="Times New Roman"/>
          <w:color w:val="auto"/>
          <w:sz w:val="22"/>
          <w:szCs w:val="22"/>
        </w:rPr>
        <w:t xml:space="preserve"> with SME's to meet regulatory objectives, milestones and timelines.</w:t>
      </w:r>
    </w:p>
    <w:p w:rsidR="005A77E8" w:rsidRPr="006536EB" w:rsidRDefault="005A77E8" w:rsidP="006536EB">
      <w:pPr>
        <w:pStyle w:val="ListParagraph"/>
        <w:numPr>
          <w:ilvl w:val="0"/>
          <w:numId w:val="1"/>
        </w:numPr>
        <w:spacing w:line="240" w:lineRule="auto"/>
        <w:rPr>
          <w:rFonts w:ascii="Calibri" w:hAnsi="Calibri" w:cs="Times New Roman"/>
          <w:color w:val="auto"/>
          <w:sz w:val="22"/>
          <w:szCs w:val="22"/>
        </w:rPr>
      </w:pPr>
      <w:r w:rsidRPr="006536EB">
        <w:rPr>
          <w:rFonts w:ascii="Calibri" w:hAnsi="Calibri" w:cs="Times New Roman"/>
          <w:color w:val="auto"/>
          <w:sz w:val="22"/>
          <w:szCs w:val="22"/>
        </w:rPr>
        <w:t>Effective Project Scope Change Management</w:t>
      </w:r>
      <w:r w:rsidR="00A8676A">
        <w:rPr>
          <w:rFonts w:ascii="Calibri" w:hAnsi="Calibri" w:cs="Times New Roman"/>
          <w:color w:val="auto"/>
          <w:sz w:val="22"/>
          <w:szCs w:val="22"/>
        </w:rPr>
        <w:t>, Project Charter</w:t>
      </w:r>
      <w:r w:rsidRPr="006536EB">
        <w:rPr>
          <w:rFonts w:ascii="Calibri" w:hAnsi="Calibri" w:cs="Times New Roman"/>
          <w:color w:val="auto"/>
          <w:sz w:val="22"/>
          <w:szCs w:val="22"/>
        </w:rPr>
        <w:t xml:space="preserve"> and Configuration Change Management skills.</w:t>
      </w:r>
    </w:p>
    <w:p w:rsidR="00AD7189" w:rsidRPr="006536EB" w:rsidRDefault="00AD7189" w:rsidP="006536EB">
      <w:pPr>
        <w:pStyle w:val="ListParagraph"/>
        <w:numPr>
          <w:ilvl w:val="0"/>
          <w:numId w:val="1"/>
        </w:numPr>
        <w:spacing w:line="240" w:lineRule="auto"/>
        <w:rPr>
          <w:rFonts w:ascii="Calibri" w:hAnsi="Calibri" w:cs="Times New Roman"/>
          <w:color w:val="auto"/>
          <w:sz w:val="22"/>
          <w:szCs w:val="22"/>
        </w:rPr>
      </w:pPr>
      <w:r w:rsidRPr="006536EB">
        <w:rPr>
          <w:rFonts w:ascii="Calibri" w:hAnsi="Calibri" w:cs="Times New Roman"/>
          <w:color w:val="auto"/>
          <w:sz w:val="22"/>
          <w:szCs w:val="22"/>
        </w:rPr>
        <w:t>Experience in creating Work Breakdown Structures (WBS), Project Schedules and Project Timelines.</w:t>
      </w:r>
    </w:p>
    <w:p w:rsidR="00441CFE" w:rsidRPr="006536EB" w:rsidRDefault="00441CFE" w:rsidP="006536EB">
      <w:pPr>
        <w:pStyle w:val="ListParagraph"/>
        <w:numPr>
          <w:ilvl w:val="0"/>
          <w:numId w:val="1"/>
        </w:numPr>
        <w:spacing w:line="240" w:lineRule="auto"/>
        <w:rPr>
          <w:rFonts w:ascii="Calibri" w:hAnsi="Calibri" w:cs="Times New Roman"/>
          <w:b/>
          <w:i/>
          <w:color w:val="auto"/>
          <w:sz w:val="22"/>
          <w:szCs w:val="22"/>
        </w:rPr>
      </w:pPr>
      <w:r w:rsidRPr="006536EB">
        <w:rPr>
          <w:rFonts w:ascii="Calibri" w:hAnsi="Calibri" w:cs="Times New Roman"/>
          <w:color w:val="auto"/>
          <w:sz w:val="22"/>
          <w:szCs w:val="22"/>
        </w:rPr>
        <w:t xml:space="preserve">Proven initiator and strategic thinker with effective leadership, excellent analytical, </w:t>
      </w:r>
      <w:r w:rsidR="00430499">
        <w:rPr>
          <w:rFonts w:ascii="Calibri" w:hAnsi="Calibri" w:cs="Times New Roman"/>
          <w:color w:val="auto"/>
          <w:sz w:val="22"/>
          <w:szCs w:val="22"/>
        </w:rPr>
        <w:t>time management, organizational</w:t>
      </w:r>
      <w:r w:rsidRPr="006536EB">
        <w:rPr>
          <w:rFonts w:ascii="Calibri" w:hAnsi="Calibri" w:cs="Times New Roman"/>
          <w:color w:val="auto"/>
          <w:sz w:val="22"/>
          <w:szCs w:val="22"/>
        </w:rPr>
        <w:t xml:space="preserve"> and communication skills.</w:t>
      </w:r>
    </w:p>
    <w:p w:rsidR="00441CFE" w:rsidRPr="006536EB" w:rsidRDefault="00441CFE" w:rsidP="006536EB">
      <w:pPr>
        <w:spacing w:line="240" w:lineRule="auto"/>
        <w:contextualSpacing/>
        <w:rPr>
          <w:rFonts w:ascii="Calibri" w:hAnsi="Calibri" w:cs="Times New Roman"/>
          <w:b/>
          <w:i/>
          <w:color w:val="auto"/>
          <w:sz w:val="22"/>
          <w:szCs w:val="22"/>
        </w:rPr>
      </w:pPr>
      <w:r w:rsidRPr="006536EB">
        <w:rPr>
          <w:rFonts w:ascii="Calibri" w:hAnsi="Calibri" w:cs="Times New Roman"/>
          <w:b/>
          <w:color w:val="auto"/>
          <w:sz w:val="22"/>
          <w:szCs w:val="22"/>
        </w:rPr>
        <w:t>TECHNICAL SKILLS:</w:t>
      </w:r>
    </w:p>
    <w:tbl>
      <w:tblPr>
        <w:tblW w:w="9900" w:type="dxa"/>
        <w:jc w:val="center"/>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602"/>
        <w:gridCol w:w="7298"/>
      </w:tblGrid>
      <w:tr w:rsidR="00FE4B24" w:rsidRPr="00FE4B24" w:rsidTr="00430499">
        <w:trPr>
          <w:trHeight w:val="270"/>
          <w:tblCellSpacing w:w="0" w:type="dxa"/>
          <w:jc w:val="center"/>
        </w:trPr>
        <w:tc>
          <w:tcPr>
            <w:tcW w:w="2602" w:type="dxa"/>
            <w:tcBorders>
              <w:top w:val="outset" w:sz="6" w:space="0" w:color="auto"/>
              <w:left w:val="outset" w:sz="6" w:space="0" w:color="auto"/>
              <w:bottom w:val="outset" w:sz="6" w:space="0" w:color="auto"/>
              <w:right w:val="outset" w:sz="6" w:space="0" w:color="auto"/>
            </w:tcBorders>
          </w:tcPr>
          <w:p w:rsidR="00FE4B24" w:rsidRPr="00FE4B24" w:rsidRDefault="00FE4B24" w:rsidP="00FE4B24">
            <w:pPr>
              <w:spacing w:line="240" w:lineRule="auto"/>
              <w:contextualSpacing/>
              <w:rPr>
                <w:rFonts w:ascii="Calibri" w:hAnsi="Calibri" w:cs="Times New Roman"/>
                <w:color w:val="auto"/>
                <w:sz w:val="22"/>
                <w:szCs w:val="22"/>
              </w:rPr>
            </w:pPr>
            <w:r w:rsidRPr="00FE4B24">
              <w:rPr>
                <w:rFonts w:ascii="Calibri" w:hAnsi="Calibri" w:cs="Times New Roman"/>
                <w:color w:val="auto"/>
                <w:sz w:val="22"/>
                <w:szCs w:val="22"/>
              </w:rPr>
              <w:t>Project Management</w:t>
            </w:r>
          </w:p>
        </w:tc>
        <w:tc>
          <w:tcPr>
            <w:tcW w:w="7298" w:type="dxa"/>
            <w:tcBorders>
              <w:top w:val="outset" w:sz="6" w:space="0" w:color="auto"/>
              <w:left w:val="outset" w:sz="6" w:space="0" w:color="auto"/>
              <w:bottom w:val="outset" w:sz="6" w:space="0" w:color="auto"/>
              <w:right w:val="outset" w:sz="6" w:space="0" w:color="auto"/>
            </w:tcBorders>
          </w:tcPr>
          <w:p w:rsidR="00FE4B24" w:rsidRPr="00FE4B24" w:rsidRDefault="00FE4B24" w:rsidP="00FE4B24">
            <w:pPr>
              <w:spacing w:line="240" w:lineRule="auto"/>
              <w:contextualSpacing/>
              <w:rPr>
                <w:rFonts w:ascii="Calibri" w:hAnsi="Calibri" w:cs="Times New Roman"/>
                <w:color w:val="auto"/>
                <w:sz w:val="22"/>
                <w:szCs w:val="22"/>
              </w:rPr>
            </w:pPr>
            <w:r w:rsidRPr="00FE4B24">
              <w:rPr>
                <w:rFonts w:ascii="Calibri" w:hAnsi="Calibri" w:cs="Times New Roman"/>
                <w:color w:val="auto"/>
                <w:sz w:val="22"/>
                <w:szCs w:val="22"/>
              </w:rPr>
              <w:t>Microsoft Project,</w:t>
            </w:r>
            <w:r w:rsidR="00A8676A">
              <w:rPr>
                <w:rFonts w:ascii="Calibri" w:hAnsi="Calibri" w:cs="Times New Roman"/>
                <w:color w:val="auto"/>
                <w:sz w:val="22"/>
                <w:szCs w:val="22"/>
              </w:rPr>
              <w:t xml:space="preserve"> TFS,</w:t>
            </w:r>
            <w:r w:rsidRPr="00FE4B24">
              <w:rPr>
                <w:rFonts w:ascii="Calibri" w:hAnsi="Calibri" w:cs="Times New Roman"/>
                <w:color w:val="auto"/>
                <w:sz w:val="22"/>
                <w:szCs w:val="22"/>
              </w:rPr>
              <w:t xml:space="preserve"> </w:t>
            </w:r>
            <w:r w:rsidRPr="00FE4B24">
              <w:rPr>
                <w:rFonts w:ascii="Calibri" w:hAnsi="Calibri" w:cs="Times New Roman"/>
                <w:bCs/>
                <w:color w:val="auto"/>
                <w:sz w:val="22"/>
                <w:szCs w:val="22"/>
              </w:rPr>
              <w:t>MS SharePoint</w:t>
            </w:r>
          </w:p>
        </w:tc>
      </w:tr>
      <w:tr w:rsidR="00FE4B24" w:rsidRPr="00FE4B24" w:rsidTr="00430499">
        <w:trPr>
          <w:trHeight w:val="248"/>
          <w:tblCellSpacing w:w="0" w:type="dxa"/>
          <w:jc w:val="center"/>
        </w:trPr>
        <w:tc>
          <w:tcPr>
            <w:tcW w:w="2602" w:type="dxa"/>
            <w:tcBorders>
              <w:top w:val="outset" w:sz="6" w:space="0" w:color="auto"/>
              <w:left w:val="outset" w:sz="6" w:space="0" w:color="auto"/>
              <w:bottom w:val="outset" w:sz="6" w:space="0" w:color="auto"/>
              <w:right w:val="outset" w:sz="6" w:space="0" w:color="auto"/>
            </w:tcBorders>
            <w:shd w:val="clear" w:color="auto" w:fill="D9D9D9"/>
          </w:tcPr>
          <w:p w:rsidR="00FE4B24" w:rsidRPr="00FE4B24" w:rsidRDefault="00FE4B24" w:rsidP="00FE4B24">
            <w:pPr>
              <w:spacing w:line="240" w:lineRule="auto"/>
              <w:contextualSpacing/>
              <w:rPr>
                <w:rFonts w:ascii="Calibri" w:hAnsi="Calibri" w:cs="Times New Roman"/>
                <w:color w:val="auto"/>
                <w:sz w:val="22"/>
                <w:szCs w:val="22"/>
              </w:rPr>
            </w:pPr>
            <w:r w:rsidRPr="00FE4B24">
              <w:rPr>
                <w:rFonts w:ascii="Calibri" w:hAnsi="Calibri" w:cs="Times New Roman"/>
                <w:color w:val="auto"/>
                <w:sz w:val="22"/>
                <w:szCs w:val="22"/>
              </w:rPr>
              <w:t>Business Modeling Tools</w:t>
            </w:r>
          </w:p>
        </w:tc>
        <w:tc>
          <w:tcPr>
            <w:tcW w:w="7298" w:type="dxa"/>
            <w:tcBorders>
              <w:top w:val="outset" w:sz="6" w:space="0" w:color="auto"/>
              <w:left w:val="outset" w:sz="6" w:space="0" w:color="auto"/>
              <w:bottom w:val="outset" w:sz="6" w:space="0" w:color="auto"/>
              <w:right w:val="outset" w:sz="6" w:space="0" w:color="auto"/>
            </w:tcBorders>
            <w:shd w:val="clear" w:color="auto" w:fill="D9D9D9"/>
          </w:tcPr>
          <w:p w:rsidR="00FE4B24" w:rsidRPr="00FE4B24" w:rsidRDefault="00FE4B24" w:rsidP="00FE4B24">
            <w:pPr>
              <w:spacing w:line="240" w:lineRule="auto"/>
              <w:contextualSpacing/>
              <w:rPr>
                <w:rFonts w:ascii="Calibri" w:hAnsi="Calibri" w:cs="Times New Roman"/>
                <w:color w:val="auto"/>
                <w:sz w:val="22"/>
                <w:szCs w:val="22"/>
              </w:rPr>
            </w:pPr>
            <w:r w:rsidRPr="00FE4B24">
              <w:rPr>
                <w:rFonts w:ascii="Calibri" w:hAnsi="Calibri" w:cs="Times New Roman"/>
                <w:color w:val="auto"/>
                <w:sz w:val="22"/>
                <w:szCs w:val="22"/>
              </w:rPr>
              <w:t>IBM Rational Rose, Microsoft Visio</w:t>
            </w:r>
          </w:p>
        </w:tc>
      </w:tr>
      <w:tr w:rsidR="00FE4B24" w:rsidRPr="00FE4B24" w:rsidTr="00430499">
        <w:trPr>
          <w:trHeight w:val="270"/>
          <w:tblCellSpacing w:w="0" w:type="dxa"/>
          <w:jc w:val="center"/>
        </w:trPr>
        <w:tc>
          <w:tcPr>
            <w:tcW w:w="2602" w:type="dxa"/>
            <w:tcBorders>
              <w:top w:val="outset" w:sz="6" w:space="0" w:color="auto"/>
              <w:left w:val="outset" w:sz="6" w:space="0" w:color="auto"/>
              <w:bottom w:val="outset" w:sz="6" w:space="0" w:color="auto"/>
              <w:right w:val="outset" w:sz="6" w:space="0" w:color="auto"/>
            </w:tcBorders>
          </w:tcPr>
          <w:p w:rsidR="00FE4B24" w:rsidRPr="00FE4B24" w:rsidRDefault="00FE4B24" w:rsidP="00FE4B24">
            <w:pPr>
              <w:spacing w:line="240" w:lineRule="auto"/>
              <w:contextualSpacing/>
              <w:rPr>
                <w:rFonts w:ascii="Calibri" w:hAnsi="Calibri" w:cs="Times New Roman"/>
                <w:color w:val="auto"/>
                <w:sz w:val="22"/>
                <w:szCs w:val="22"/>
              </w:rPr>
            </w:pPr>
            <w:r w:rsidRPr="00FE4B24">
              <w:rPr>
                <w:rFonts w:ascii="Calibri" w:hAnsi="Calibri" w:cs="Times New Roman"/>
                <w:color w:val="auto"/>
                <w:sz w:val="22"/>
                <w:szCs w:val="22"/>
              </w:rPr>
              <w:t>SDLC Methods</w:t>
            </w:r>
          </w:p>
        </w:tc>
        <w:tc>
          <w:tcPr>
            <w:tcW w:w="7298" w:type="dxa"/>
            <w:tcBorders>
              <w:top w:val="outset" w:sz="6" w:space="0" w:color="auto"/>
              <w:left w:val="outset" w:sz="6" w:space="0" w:color="auto"/>
              <w:bottom w:val="outset" w:sz="6" w:space="0" w:color="auto"/>
              <w:right w:val="outset" w:sz="6" w:space="0" w:color="auto"/>
            </w:tcBorders>
          </w:tcPr>
          <w:p w:rsidR="00FE4B24" w:rsidRPr="00FE4B24" w:rsidRDefault="00FE4B24" w:rsidP="00FE4B24">
            <w:pPr>
              <w:spacing w:line="240" w:lineRule="auto"/>
              <w:contextualSpacing/>
              <w:rPr>
                <w:rFonts w:ascii="Calibri" w:hAnsi="Calibri" w:cs="Times New Roman"/>
                <w:color w:val="auto"/>
                <w:sz w:val="22"/>
                <w:szCs w:val="22"/>
              </w:rPr>
            </w:pPr>
            <w:r w:rsidRPr="00FE4B24">
              <w:rPr>
                <w:rFonts w:ascii="Calibri" w:hAnsi="Calibri" w:cs="Times New Roman"/>
                <w:color w:val="auto"/>
                <w:sz w:val="22"/>
                <w:szCs w:val="22"/>
              </w:rPr>
              <w:t>Agile</w:t>
            </w:r>
            <w:r w:rsidR="00060258">
              <w:rPr>
                <w:rFonts w:ascii="Calibri" w:hAnsi="Calibri" w:cs="Times New Roman"/>
                <w:color w:val="auto"/>
                <w:sz w:val="22"/>
                <w:szCs w:val="22"/>
              </w:rPr>
              <w:t>/SCRUM</w:t>
            </w:r>
            <w:r w:rsidRPr="00FE4B24">
              <w:rPr>
                <w:rFonts w:ascii="Calibri" w:hAnsi="Calibri" w:cs="Times New Roman"/>
                <w:color w:val="auto"/>
                <w:sz w:val="22"/>
                <w:szCs w:val="22"/>
              </w:rPr>
              <w:t>, RUP, Waterfall</w:t>
            </w:r>
          </w:p>
        </w:tc>
      </w:tr>
      <w:tr w:rsidR="00FE4B24" w:rsidRPr="00FE4B24" w:rsidTr="00430499">
        <w:trPr>
          <w:trHeight w:val="270"/>
          <w:tblCellSpacing w:w="0" w:type="dxa"/>
          <w:jc w:val="center"/>
        </w:trPr>
        <w:tc>
          <w:tcPr>
            <w:tcW w:w="2602" w:type="dxa"/>
            <w:tcBorders>
              <w:top w:val="outset" w:sz="6" w:space="0" w:color="auto"/>
              <w:left w:val="outset" w:sz="6" w:space="0" w:color="auto"/>
              <w:bottom w:val="outset" w:sz="6" w:space="0" w:color="auto"/>
              <w:right w:val="outset" w:sz="6" w:space="0" w:color="auto"/>
            </w:tcBorders>
          </w:tcPr>
          <w:p w:rsidR="00FE4B24" w:rsidRPr="00FE4B24" w:rsidRDefault="00FE4B24" w:rsidP="00FE4B24">
            <w:pPr>
              <w:spacing w:line="240" w:lineRule="auto"/>
              <w:contextualSpacing/>
              <w:rPr>
                <w:rFonts w:ascii="Calibri" w:hAnsi="Calibri" w:cs="Times New Roman"/>
                <w:color w:val="auto"/>
                <w:sz w:val="22"/>
                <w:szCs w:val="22"/>
              </w:rPr>
            </w:pPr>
            <w:r w:rsidRPr="00FE4B24">
              <w:rPr>
                <w:rFonts w:ascii="Calibri" w:hAnsi="Calibri" w:cs="Times New Roman"/>
                <w:color w:val="auto"/>
                <w:sz w:val="22"/>
                <w:szCs w:val="22"/>
              </w:rPr>
              <w:t>Defect Tracking</w:t>
            </w:r>
          </w:p>
        </w:tc>
        <w:tc>
          <w:tcPr>
            <w:tcW w:w="7298" w:type="dxa"/>
            <w:tcBorders>
              <w:top w:val="outset" w:sz="6" w:space="0" w:color="auto"/>
              <w:left w:val="outset" w:sz="6" w:space="0" w:color="auto"/>
              <w:bottom w:val="outset" w:sz="6" w:space="0" w:color="auto"/>
              <w:right w:val="outset" w:sz="6" w:space="0" w:color="auto"/>
            </w:tcBorders>
          </w:tcPr>
          <w:p w:rsidR="00FE4B24" w:rsidRPr="00FE4B24" w:rsidRDefault="00FE4B24" w:rsidP="00FE4B24">
            <w:pPr>
              <w:spacing w:line="240" w:lineRule="auto"/>
              <w:contextualSpacing/>
              <w:rPr>
                <w:rFonts w:ascii="Calibri" w:hAnsi="Calibri" w:cs="Times New Roman"/>
                <w:color w:val="auto"/>
                <w:sz w:val="22"/>
                <w:szCs w:val="22"/>
              </w:rPr>
            </w:pPr>
            <w:r w:rsidRPr="00FE4B24">
              <w:rPr>
                <w:rFonts w:ascii="Calibri" w:hAnsi="Calibri" w:cs="Times New Roman"/>
                <w:color w:val="auto"/>
                <w:sz w:val="22"/>
                <w:szCs w:val="22"/>
              </w:rPr>
              <w:t>IBM Rational Clear Quest, Bugzilla, HP Quality Center</w:t>
            </w:r>
          </w:p>
        </w:tc>
      </w:tr>
      <w:tr w:rsidR="00FE4B24" w:rsidRPr="00FE4B24" w:rsidTr="00430499">
        <w:trPr>
          <w:trHeight w:val="248"/>
          <w:tblCellSpacing w:w="0" w:type="dxa"/>
          <w:jc w:val="center"/>
        </w:trPr>
        <w:tc>
          <w:tcPr>
            <w:tcW w:w="2602" w:type="dxa"/>
            <w:tcBorders>
              <w:top w:val="outset" w:sz="6" w:space="0" w:color="auto"/>
              <w:left w:val="outset" w:sz="6" w:space="0" w:color="auto"/>
              <w:bottom w:val="outset" w:sz="6" w:space="0" w:color="auto"/>
              <w:right w:val="outset" w:sz="6" w:space="0" w:color="auto"/>
            </w:tcBorders>
            <w:shd w:val="clear" w:color="auto" w:fill="D9D9D9"/>
          </w:tcPr>
          <w:p w:rsidR="00FE4B24" w:rsidRPr="00FE4B24" w:rsidRDefault="00FE4B24" w:rsidP="00FE4B24">
            <w:pPr>
              <w:spacing w:line="240" w:lineRule="auto"/>
              <w:contextualSpacing/>
              <w:rPr>
                <w:rFonts w:ascii="Calibri" w:hAnsi="Calibri" w:cs="Times New Roman"/>
                <w:color w:val="auto"/>
                <w:sz w:val="22"/>
                <w:szCs w:val="22"/>
              </w:rPr>
            </w:pPr>
            <w:r w:rsidRPr="00FE4B24">
              <w:rPr>
                <w:rFonts w:ascii="Calibri" w:hAnsi="Calibri" w:cs="Times New Roman"/>
                <w:color w:val="auto"/>
                <w:sz w:val="22"/>
                <w:szCs w:val="22"/>
              </w:rPr>
              <w:t>Databases</w:t>
            </w:r>
          </w:p>
        </w:tc>
        <w:tc>
          <w:tcPr>
            <w:tcW w:w="7298" w:type="dxa"/>
            <w:tcBorders>
              <w:top w:val="outset" w:sz="6" w:space="0" w:color="auto"/>
              <w:left w:val="outset" w:sz="6" w:space="0" w:color="auto"/>
              <w:bottom w:val="outset" w:sz="6" w:space="0" w:color="auto"/>
              <w:right w:val="outset" w:sz="6" w:space="0" w:color="auto"/>
            </w:tcBorders>
            <w:shd w:val="clear" w:color="auto" w:fill="D9D9D9"/>
          </w:tcPr>
          <w:p w:rsidR="00FE4B24" w:rsidRPr="00FE4B24" w:rsidRDefault="000950A2" w:rsidP="00FE4B24">
            <w:pPr>
              <w:spacing w:line="240" w:lineRule="auto"/>
              <w:contextualSpacing/>
              <w:rPr>
                <w:rFonts w:ascii="Calibri" w:hAnsi="Calibri" w:cs="Times New Roman"/>
                <w:color w:val="auto"/>
                <w:sz w:val="22"/>
                <w:szCs w:val="22"/>
              </w:rPr>
            </w:pPr>
            <w:r>
              <w:rPr>
                <w:rFonts w:ascii="Calibri" w:hAnsi="Calibri" w:cs="Times New Roman"/>
                <w:color w:val="auto"/>
                <w:sz w:val="22"/>
                <w:szCs w:val="22"/>
              </w:rPr>
              <w:t>Oracle, IBM DB2, SQL Server</w:t>
            </w:r>
            <w:r w:rsidR="00FE4B24" w:rsidRPr="00FE4B24">
              <w:rPr>
                <w:rFonts w:ascii="Calibri" w:hAnsi="Calibri" w:cs="Times New Roman"/>
                <w:color w:val="auto"/>
                <w:sz w:val="22"/>
                <w:szCs w:val="22"/>
              </w:rPr>
              <w:t>, Teradata</w:t>
            </w:r>
          </w:p>
        </w:tc>
      </w:tr>
      <w:tr w:rsidR="00FE4B24" w:rsidRPr="00FE4B24" w:rsidTr="00430499">
        <w:trPr>
          <w:trHeight w:val="248"/>
          <w:tblCellSpacing w:w="0" w:type="dxa"/>
          <w:jc w:val="center"/>
        </w:trPr>
        <w:tc>
          <w:tcPr>
            <w:tcW w:w="2602" w:type="dxa"/>
            <w:tcBorders>
              <w:top w:val="outset" w:sz="6" w:space="0" w:color="auto"/>
              <w:left w:val="outset" w:sz="6" w:space="0" w:color="auto"/>
              <w:bottom w:val="outset" w:sz="6" w:space="0" w:color="auto"/>
              <w:right w:val="outset" w:sz="6" w:space="0" w:color="auto"/>
            </w:tcBorders>
          </w:tcPr>
          <w:p w:rsidR="00FE4B24" w:rsidRPr="00FE4B24" w:rsidRDefault="00FE4B24" w:rsidP="00FE4B24">
            <w:pPr>
              <w:spacing w:line="240" w:lineRule="auto"/>
              <w:contextualSpacing/>
              <w:rPr>
                <w:rFonts w:ascii="Calibri" w:hAnsi="Calibri" w:cs="Times New Roman"/>
                <w:color w:val="auto"/>
                <w:sz w:val="22"/>
                <w:szCs w:val="22"/>
              </w:rPr>
            </w:pPr>
            <w:r w:rsidRPr="00FE4B24">
              <w:rPr>
                <w:rFonts w:ascii="Calibri" w:hAnsi="Calibri" w:cs="Times New Roman"/>
                <w:color w:val="auto"/>
                <w:sz w:val="22"/>
                <w:szCs w:val="22"/>
              </w:rPr>
              <w:t>Others</w:t>
            </w:r>
          </w:p>
        </w:tc>
        <w:tc>
          <w:tcPr>
            <w:tcW w:w="7298" w:type="dxa"/>
            <w:tcBorders>
              <w:top w:val="outset" w:sz="6" w:space="0" w:color="auto"/>
              <w:left w:val="outset" w:sz="6" w:space="0" w:color="auto"/>
              <w:bottom w:val="outset" w:sz="6" w:space="0" w:color="auto"/>
              <w:right w:val="outset" w:sz="6" w:space="0" w:color="auto"/>
            </w:tcBorders>
          </w:tcPr>
          <w:p w:rsidR="00FE4B24" w:rsidRPr="00FE4B24" w:rsidRDefault="00FE4B24" w:rsidP="00FE4B24">
            <w:pPr>
              <w:spacing w:line="240" w:lineRule="auto"/>
              <w:contextualSpacing/>
              <w:rPr>
                <w:rFonts w:ascii="Calibri" w:hAnsi="Calibri" w:cs="Times New Roman"/>
                <w:color w:val="auto"/>
                <w:sz w:val="22"/>
                <w:szCs w:val="22"/>
              </w:rPr>
            </w:pPr>
            <w:r w:rsidRPr="00FE4B24">
              <w:rPr>
                <w:rFonts w:ascii="Calibri" w:hAnsi="Calibri" w:cs="Times New Roman"/>
                <w:color w:val="auto"/>
                <w:sz w:val="22"/>
                <w:szCs w:val="22"/>
              </w:rPr>
              <w:t xml:space="preserve">Visual Use Case, TOAD, </w:t>
            </w:r>
            <w:r w:rsidRPr="00FE4B24">
              <w:rPr>
                <w:rFonts w:ascii="Calibri" w:hAnsi="Calibri" w:cs="Times New Roman"/>
                <w:bCs/>
                <w:color w:val="auto"/>
                <w:sz w:val="22"/>
                <w:szCs w:val="22"/>
              </w:rPr>
              <w:t>Microsoft Office Suite (Word,</w:t>
            </w:r>
            <w:r w:rsidRPr="00FE4B24">
              <w:rPr>
                <w:rFonts w:ascii="Calibri" w:hAnsi="Calibri" w:cs="Times New Roman"/>
                <w:color w:val="auto"/>
                <w:sz w:val="22"/>
                <w:szCs w:val="22"/>
              </w:rPr>
              <w:t xml:space="preserve"> FrontPage,</w:t>
            </w:r>
            <w:r w:rsidR="00B8408B">
              <w:rPr>
                <w:rFonts w:ascii="Calibri" w:hAnsi="Calibri" w:cs="Times New Roman"/>
                <w:bCs/>
                <w:color w:val="auto"/>
                <w:sz w:val="22"/>
                <w:szCs w:val="22"/>
              </w:rPr>
              <w:t xml:space="preserve"> Excel, Outlook, PowerPoint</w:t>
            </w:r>
            <w:r w:rsidRPr="00FE4B24">
              <w:rPr>
                <w:rFonts w:ascii="Calibri" w:hAnsi="Calibri" w:cs="Times New Roman"/>
                <w:bCs/>
                <w:color w:val="auto"/>
                <w:sz w:val="22"/>
                <w:szCs w:val="22"/>
              </w:rPr>
              <w:t>)</w:t>
            </w:r>
          </w:p>
        </w:tc>
      </w:tr>
    </w:tbl>
    <w:p w:rsidR="00FE4B24" w:rsidRPr="006536EB" w:rsidRDefault="00FE4B24" w:rsidP="006536EB">
      <w:pPr>
        <w:spacing w:line="240" w:lineRule="auto"/>
        <w:contextualSpacing/>
        <w:rPr>
          <w:rFonts w:ascii="Calibri" w:hAnsi="Calibri" w:cs="Times New Roman"/>
          <w:b/>
          <w:i/>
          <w:color w:val="auto"/>
          <w:sz w:val="22"/>
          <w:szCs w:val="22"/>
        </w:rPr>
      </w:pPr>
    </w:p>
    <w:p w:rsidR="006536EB" w:rsidRPr="00182F60" w:rsidRDefault="00441CFE" w:rsidP="006536EB">
      <w:pPr>
        <w:spacing w:line="240" w:lineRule="auto"/>
        <w:contextualSpacing/>
        <w:rPr>
          <w:rFonts w:ascii="Calibri" w:hAnsi="Calibri" w:cs="Times New Roman"/>
          <w:b/>
          <w:i/>
          <w:color w:val="auto"/>
          <w:sz w:val="22"/>
          <w:szCs w:val="22"/>
        </w:rPr>
      </w:pPr>
      <w:r w:rsidRPr="006536EB">
        <w:rPr>
          <w:rFonts w:ascii="Calibri" w:hAnsi="Calibri" w:cs="Times New Roman"/>
          <w:b/>
          <w:color w:val="auto"/>
          <w:sz w:val="22"/>
          <w:szCs w:val="22"/>
        </w:rPr>
        <w:t>PROFESSIONAL EXPERIENCE:</w:t>
      </w:r>
    </w:p>
    <w:p w:rsidR="00253FF0" w:rsidRDefault="00441CFE" w:rsidP="00253FF0">
      <w:pPr>
        <w:spacing w:line="240" w:lineRule="auto"/>
        <w:contextualSpacing/>
        <w:jc w:val="both"/>
        <w:rPr>
          <w:rFonts w:ascii="Calibri" w:hAnsi="Calibri" w:cs="Times New Roman"/>
          <w:bCs/>
          <w:color w:val="auto"/>
          <w:sz w:val="22"/>
          <w:szCs w:val="22"/>
        </w:rPr>
      </w:pPr>
      <w:r w:rsidRPr="006536EB">
        <w:rPr>
          <w:rFonts w:ascii="Calibri" w:hAnsi="Calibri" w:cs="Times New Roman"/>
          <w:b/>
          <w:color w:val="auto"/>
          <w:sz w:val="22"/>
          <w:szCs w:val="22"/>
        </w:rPr>
        <w:t xml:space="preserve">Client: </w:t>
      </w:r>
      <w:r w:rsidR="007B4183">
        <w:rPr>
          <w:rFonts w:ascii="Calibri" w:hAnsi="Calibri" w:cs="Times New Roman"/>
          <w:b/>
          <w:bCs/>
          <w:color w:val="auto"/>
          <w:sz w:val="22"/>
          <w:szCs w:val="22"/>
        </w:rPr>
        <w:t>Zions Bancorp</w:t>
      </w:r>
      <w:r w:rsidR="003901E1">
        <w:rPr>
          <w:rFonts w:ascii="Calibri" w:hAnsi="Calibri" w:cs="Times New Roman"/>
          <w:b/>
          <w:bCs/>
          <w:color w:val="auto"/>
          <w:sz w:val="22"/>
          <w:szCs w:val="22"/>
        </w:rPr>
        <w:t>,</w:t>
      </w:r>
      <w:r w:rsidR="007B4183">
        <w:rPr>
          <w:rFonts w:ascii="Calibri" w:hAnsi="Calibri" w:cs="Times New Roman"/>
          <w:b/>
          <w:bCs/>
          <w:color w:val="auto"/>
          <w:sz w:val="22"/>
          <w:szCs w:val="22"/>
        </w:rPr>
        <w:t xml:space="preserve"> Salt Lake City, UT</w:t>
      </w:r>
      <w:r w:rsidR="00814184" w:rsidRPr="00814184">
        <w:rPr>
          <w:rFonts w:ascii="Calibri" w:hAnsi="Calibri" w:cs="Times New Roman"/>
          <w:b/>
          <w:color w:val="auto"/>
          <w:sz w:val="22"/>
          <w:szCs w:val="22"/>
        </w:rPr>
        <w:tab/>
      </w:r>
      <w:r w:rsidR="00814184">
        <w:rPr>
          <w:rFonts w:ascii="Calibri" w:hAnsi="Calibri" w:cs="Times New Roman"/>
          <w:b/>
          <w:color w:val="auto"/>
          <w:sz w:val="22"/>
          <w:szCs w:val="22"/>
        </w:rPr>
        <w:t xml:space="preserve">                                </w:t>
      </w:r>
      <w:r w:rsidR="005C40A0">
        <w:rPr>
          <w:rFonts w:ascii="Calibri" w:hAnsi="Calibri" w:cs="Times New Roman"/>
          <w:b/>
          <w:color w:val="auto"/>
          <w:sz w:val="22"/>
          <w:szCs w:val="22"/>
        </w:rPr>
        <w:t xml:space="preserve">                              </w:t>
      </w:r>
      <w:r w:rsidR="005D61B7">
        <w:rPr>
          <w:rFonts w:ascii="Calibri" w:hAnsi="Calibri" w:cs="Times New Roman"/>
          <w:b/>
          <w:color w:val="auto"/>
          <w:sz w:val="22"/>
          <w:szCs w:val="22"/>
        </w:rPr>
        <w:t xml:space="preserve"> </w:t>
      </w:r>
      <w:r w:rsidR="00253FF0">
        <w:rPr>
          <w:rFonts w:ascii="Calibri" w:hAnsi="Calibri" w:cs="Times New Roman"/>
          <w:b/>
          <w:color w:val="auto"/>
          <w:sz w:val="22"/>
          <w:szCs w:val="22"/>
        </w:rPr>
        <w:t xml:space="preserve">                </w:t>
      </w:r>
      <w:r w:rsidR="009A0323">
        <w:rPr>
          <w:rFonts w:ascii="Calibri" w:hAnsi="Calibri" w:cs="Times New Roman"/>
          <w:b/>
          <w:color w:val="auto"/>
          <w:sz w:val="22"/>
          <w:szCs w:val="22"/>
        </w:rPr>
        <w:t>June</w:t>
      </w:r>
      <w:r w:rsidR="007A499E" w:rsidRPr="006536EB">
        <w:rPr>
          <w:rFonts w:ascii="Calibri" w:hAnsi="Calibri" w:cs="Times New Roman"/>
          <w:b/>
          <w:color w:val="auto"/>
          <w:sz w:val="22"/>
          <w:szCs w:val="22"/>
        </w:rPr>
        <w:t xml:space="preserve"> </w:t>
      </w:r>
      <w:r w:rsidR="008724F9">
        <w:rPr>
          <w:rFonts w:ascii="Calibri" w:hAnsi="Calibri" w:cs="Times New Roman"/>
          <w:b/>
          <w:color w:val="auto"/>
          <w:sz w:val="22"/>
          <w:szCs w:val="22"/>
        </w:rPr>
        <w:t>2014</w:t>
      </w:r>
      <w:r w:rsidR="006536EB">
        <w:rPr>
          <w:rFonts w:ascii="Calibri" w:hAnsi="Calibri" w:cs="Times New Roman"/>
          <w:b/>
          <w:color w:val="auto"/>
          <w:sz w:val="22"/>
          <w:szCs w:val="22"/>
        </w:rPr>
        <w:t xml:space="preserve"> – Present</w:t>
      </w:r>
      <w:r w:rsidRPr="006536EB">
        <w:rPr>
          <w:rFonts w:ascii="Calibri" w:hAnsi="Calibri" w:cs="Times New Roman"/>
          <w:b/>
          <w:color w:val="auto"/>
          <w:sz w:val="22"/>
          <w:szCs w:val="22"/>
        </w:rPr>
        <w:t xml:space="preserve">                        </w:t>
      </w:r>
      <w:r w:rsidR="006029C4" w:rsidRPr="006536EB">
        <w:rPr>
          <w:rFonts w:ascii="Calibri" w:hAnsi="Calibri" w:cs="Times New Roman"/>
          <w:b/>
          <w:color w:val="auto"/>
          <w:sz w:val="22"/>
          <w:szCs w:val="22"/>
        </w:rPr>
        <w:t xml:space="preserve">          </w:t>
      </w:r>
      <w:r w:rsidR="006029C4" w:rsidRPr="006536EB">
        <w:rPr>
          <w:rFonts w:ascii="Calibri" w:hAnsi="Calibri" w:cs="Times New Roman"/>
          <w:b/>
          <w:color w:val="auto"/>
          <w:sz w:val="22"/>
          <w:szCs w:val="22"/>
        </w:rPr>
        <w:br/>
      </w:r>
      <w:r w:rsidR="00253FF0">
        <w:rPr>
          <w:rFonts w:ascii="Calibri" w:hAnsi="Calibri" w:cs="Times New Roman"/>
          <w:b/>
          <w:color w:val="auto"/>
          <w:sz w:val="22"/>
          <w:szCs w:val="22"/>
        </w:rPr>
        <w:t xml:space="preserve">Role: </w:t>
      </w:r>
      <w:r w:rsidR="007F2D15">
        <w:rPr>
          <w:rFonts w:ascii="Calibri" w:hAnsi="Calibri" w:cs="Times New Roman"/>
          <w:b/>
          <w:color w:val="auto"/>
          <w:sz w:val="22"/>
          <w:szCs w:val="22"/>
        </w:rPr>
        <w:t xml:space="preserve"> Sr.</w:t>
      </w:r>
      <w:r w:rsidR="003901E1">
        <w:rPr>
          <w:rFonts w:ascii="Calibri" w:hAnsi="Calibri" w:cs="Times New Roman"/>
          <w:b/>
          <w:color w:val="auto"/>
          <w:sz w:val="22"/>
          <w:szCs w:val="22"/>
        </w:rPr>
        <w:t xml:space="preserve"> </w:t>
      </w:r>
      <w:r w:rsidR="00E9424B">
        <w:rPr>
          <w:rFonts w:ascii="Calibri" w:hAnsi="Calibri" w:cs="Times New Roman"/>
          <w:b/>
          <w:color w:val="auto"/>
          <w:sz w:val="22"/>
          <w:szCs w:val="22"/>
        </w:rPr>
        <w:t>Business Systems Analyst/</w:t>
      </w:r>
      <w:r w:rsidRPr="006536EB">
        <w:rPr>
          <w:rFonts w:ascii="Calibri" w:hAnsi="Calibri" w:cs="Times New Roman"/>
          <w:b/>
          <w:color w:val="auto"/>
          <w:sz w:val="22"/>
          <w:szCs w:val="22"/>
        </w:rPr>
        <w:t>Project Manager</w:t>
      </w:r>
      <w:r w:rsidR="00253FF0" w:rsidRPr="00253FF0">
        <w:rPr>
          <w:rFonts w:ascii="Calibri" w:hAnsi="Calibri" w:cs="Times New Roman"/>
          <w:b/>
          <w:bCs/>
          <w:color w:val="auto"/>
          <w:sz w:val="22"/>
          <w:szCs w:val="22"/>
        </w:rPr>
        <w:tab/>
      </w:r>
      <w:r w:rsidR="00253FF0" w:rsidRPr="00253FF0">
        <w:rPr>
          <w:rFonts w:ascii="Calibri" w:hAnsi="Calibri" w:cs="Times New Roman"/>
          <w:b/>
          <w:bCs/>
          <w:color w:val="auto"/>
          <w:sz w:val="22"/>
          <w:szCs w:val="22"/>
        </w:rPr>
        <w:tab/>
        <w:t xml:space="preserve">   </w:t>
      </w:r>
    </w:p>
    <w:p w:rsidR="00CC543E" w:rsidRDefault="00981E11" w:rsidP="00CC543E">
      <w:pPr>
        <w:spacing w:line="240" w:lineRule="auto"/>
        <w:contextualSpacing/>
        <w:jc w:val="both"/>
        <w:rPr>
          <w:rFonts w:ascii="Calibri" w:hAnsi="Calibri" w:cs="Times New Roman"/>
          <w:bCs/>
          <w:color w:val="auto"/>
          <w:sz w:val="22"/>
          <w:szCs w:val="22"/>
        </w:rPr>
      </w:pPr>
      <w:r>
        <w:rPr>
          <w:rFonts w:ascii="Calibri" w:hAnsi="Calibri" w:cs="Times New Roman"/>
          <w:bCs/>
          <w:color w:val="auto"/>
          <w:sz w:val="22"/>
          <w:szCs w:val="22"/>
        </w:rPr>
        <w:t>Zions Bank offers p</w:t>
      </w:r>
      <w:r w:rsidR="003901E1" w:rsidRPr="003901E1">
        <w:rPr>
          <w:rFonts w:ascii="Calibri" w:hAnsi="Calibri" w:cs="Times New Roman"/>
          <w:bCs/>
          <w:color w:val="auto"/>
          <w:sz w:val="22"/>
          <w:szCs w:val="22"/>
        </w:rPr>
        <w:t xml:space="preserve">ersonal, mortgage and business loans to its retail, small business, and corporate customers. </w:t>
      </w:r>
      <w:r w:rsidR="006F06AE">
        <w:rPr>
          <w:rFonts w:ascii="Calibri" w:hAnsi="Calibri" w:cs="Times New Roman"/>
          <w:bCs/>
          <w:color w:val="auto"/>
          <w:sz w:val="22"/>
          <w:szCs w:val="22"/>
        </w:rPr>
        <w:t xml:space="preserve">Wealth Management </w:t>
      </w:r>
      <w:r w:rsidR="00F509CF" w:rsidRPr="00F509CF">
        <w:rPr>
          <w:rFonts w:ascii="Calibri" w:hAnsi="Calibri" w:cs="Times New Roman"/>
          <w:bCs/>
          <w:color w:val="auto"/>
          <w:sz w:val="22"/>
          <w:szCs w:val="22"/>
        </w:rPr>
        <w:t>Services offered include common and preferred stocks, futures, ETFs, option trades, mutual funds, fixed income, margin lending, and cash management services. </w:t>
      </w:r>
      <w:r w:rsidR="00F509CF">
        <w:rPr>
          <w:rFonts w:ascii="Calibri" w:hAnsi="Calibri" w:cs="Times New Roman"/>
          <w:bCs/>
          <w:color w:val="auto"/>
          <w:sz w:val="22"/>
          <w:szCs w:val="22"/>
        </w:rPr>
        <w:t xml:space="preserve"> </w:t>
      </w:r>
      <w:r w:rsidR="00F509CF" w:rsidRPr="00F509CF">
        <w:rPr>
          <w:rFonts w:ascii="Calibri" w:hAnsi="Calibri" w:cs="Times New Roman"/>
          <w:bCs/>
          <w:color w:val="auto"/>
          <w:sz w:val="22"/>
          <w:szCs w:val="22"/>
        </w:rPr>
        <w:t xml:space="preserve">This application was a redesign of </w:t>
      </w:r>
      <w:r w:rsidR="00677B49">
        <w:rPr>
          <w:rFonts w:ascii="Calibri" w:hAnsi="Calibri" w:cs="Times New Roman"/>
          <w:bCs/>
          <w:color w:val="auto"/>
          <w:sz w:val="22"/>
          <w:szCs w:val="22"/>
        </w:rPr>
        <w:t xml:space="preserve">the </w:t>
      </w:r>
      <w:r w:rsidR="00F509CF" w:rsidRPr="00F509CF">
        <w:rPr>
          <w:rFonts w:ascii="Calibri" w:hAnsi="Calibri" w:cs="Times New Roman"/>
          <w:bCs/>
          <w:color w:val="auto"/>
          <w:sz w:val="22"/>
          <w:szCs w:val="22"/>
        </w:rPr>
        <w:t>old</w:t>
      </w:r>
      <w:r w:rsidR="00D31742">
        <w:rPr>
          <w:rFonts w:ascii="Calibri" w:hAnsi="Calibri" w:cs="Times New Roman"/>
          <w:bCs/>
          <w:color w:val="auto"/>
          <w:sz w:val="22"/>
          <w:szCs w:val="22"/>
        </w:rPr>
        <w:t xml:space="preserve"> existing site.</w:t>
      </w:r>
      <w:r w:rsidR="00BB1510">
        <w:rPr>
          <w:rFonts w:ascii="Calibri" w:hAnsi="Calibri" w:cs="Times New Roman"/>
          <w:bCs/>
          <w:color w:val="auto"/>
          <w:sz w:val="22"/>
          <w:szCs w:val="22"/>
        </w:rPr>
        <w:t xml:space="preserve"> </w:t>
      </w:r>
      <w:r w:rsidR="00CC543E" w:rsidRPr="00CC543E">
        <w:rPr>
          <w:rFonts w:ascii="Calibri" w:hAnsi="Calibri" w:cs="Times New Roman"/>
          <w:bCs/>
          <w:color w:val="auto"/>
          <w:sz w:val="22"/>
          <w:szCs w:val="22"/>
        </w:rPr>
        <w:t>The project involved working on US IHC credit risk capital calculation fulfilling the extensive CCAR reporting requirements covering Investment Banking (IB) risk profiles of Wholesale loans, Retail Banking, Counterparty Credit Risk, Structure Finance, Securitization, and Equity including Investment Funds.</w:t>
      </w:r>
    </w:p>
    <w:p w:rsidR="00441CFE" w:rsidRPr="00FE4B24" w:rsidRDefault="00814184" w:rsidP="00CC543E">
      <w:pPr>
        <w:spacing w:line="240" w:lineRule="auto"/>
        <w:contextualSpacing/>
        <w:jc w:val="both"/>
        <w:rPr>
          <w:rFonts w:ascii="Calibri" w:hAnsi="Calibri" w:cs="Times New Roman"/>
          <w:color w:val="auto"/>
          <w:sz w:val="22"/>
          <w:szCs w:val="22"/>
        </w:rPr>
      </w:pPr>
      <w:r w:rsidRPr="00814184">
        <w:rPr>
          <w:rFonts w:ascii="Calibri" w:hAnsi="Calibri" w:cs="Times New Roman"/>
          <w:b/>
          <w:color w:val="auto"/>
          <w:sz w:val="22"/>
          <w:szCs w:val="22"/>
        </w:rPr>
        <w:t>Responsibilities</w:t>
      </w:r>
      <w:r w:rsidRPr="00814184">
        <w:rPr>
          <w:rFonts w:ascii="Calibri" w:hAnsi="Calibri" w:cs="Times New Roman"/>
          <w:color w:val="auto"/>
          <w:sz w:val="22"/>
          <w:szCs w:val="22"/>
        </w:rPr>
        <w:t>:</w:t>
      </w:r>
      <w:r w:rsidRPr="00814184">
        <w:rPr>
          <w:rFonts w:ascii="Calibri" w:hAnsi="Calibri" w:cs="Times New Roman"/>
          <w:color w:val="auto"/>
          <w:sz w:val="22"/>
          <w:szCs w:val="22"/>
          <w:lang w:val="ru-RU"/>
        </w:rPr>
        <w:t xml:space="preserve">            </w:t>
      </w:r>
    </w:p>
    <w:p w:rsidR="006029C4" w:rsidRPr="00E55742" w:rsidRDefault="00441CFE" w:rsidP="00E55742">
      <w:pPr>
        <w:pStyle w:val="ListParagraph"/>
        <w:numPr>
          <w:ilvl w:val="0"/>
          <w:numId w:val="4"/>
        </w:numPr>
        <w:spacing w:after="0" w:line="240" w:lineRule="auto"/>
        <w:rPr>
          <w:rFonts w:ascii="Calibri" w:hAnsi="Calibri" w:cs="Times New Roman"/>
          <w:color w:val="auto"/>
          <w:sz w:val="22"/>
          <w:szCs w:val="22"/>
        </w:rPr>
      </w:pPr>
      <w:r w:rsidRPr="006536EB">
        <w:rPr>
          <w:rFonts w:ascii="Calibri" w:hAnsi="Calibri" w:cs="Times New Roman"/>
          <w:color w:val="auto"/>
          <w:sz w:val="22"/>
          <w:szCs w:val="22"/>
        </w:rPr>
        <w:lastRenderedPageBreak/>
        <w:t>Responsible f</w:t>
      </w:r>
      <w:r w:rsidR="008C29CB">
        <w:rPr>
          <w:rFonts w:ascii="Calibri" w:hAnsi="Calibri" w:cs="Times New Roman"/>
          <w:color w:val="auto"/>
          <w:sz w:val="22"/>
          <w:szCs w:val="22"/>
        </w:rPr>
        <w:t>or project planning, scheduling &amp;</w:t>
      </w:r>
      <w:r w:rsidRPr="006536EB">
        <w:rPr>
          <w:rFonts w:ascii="Calibri" w:hAnsi="Calibri" w:cs="Times New Roman"/>
          <w:color w:val="auto"/>
          <w:sz w:val="22"/>
          <w:szCs w:val="22"/>
        </w:rPr>
        <w:t xml:space="preserve"> resource management.</w:t>
      </w:r>
    </w:p>
    <w:p w:rsidR="003901E1" w:rsidRDefault="003901E1" w:rsidP="003901E1">
      <w:pPr>
        <w:pStyle w:val="ListParagraph"/>
        <w:numPr>
          <w:ilvl w:val="0"/>
          <w:numId w:val="4"/>
        </w:numPr>
        <w:spacing w:after="0" w:line="240" w:lineRule="auto"/>
        <w:rPr>
          <w:rFonts w:ascii="Calibri" w:hAnsi="Calibri" w:cs="Times New Roman"/>
          <w:color w:val="auto"/>
          <w:sz w:val="22"/>
          <w:szCs w:val="22"/>
        </w:rPr>
      </w:pPr>
      <w:r w:rsidRPr="003901E1">
        <w:rPr>
          <w:rFonts w:ascii="Calibri" w:hAnsi="Calibri" w:cs="Times New Roman"/>
          <w:color w:val="auto"/>
          <w:sz w:val="22"/>
          <w:szCs w:val="22"/>
        </w:rPr>
        <w:t>Schedule and facilitate daily stand up meeting at same time and same location each day in accord with the scrum fundamentals.</w:t>
      </w:r>
    </w:p>
    <w:p w:rsidR="001C27AC" w:rsidRPr="001C27AC" w:rsidRDefault="001C27AC" w:rsidP="001C27AC">
      <w:pPr>
        <w:pStyle w:val="ListParagraph"/>
        <w:numPr>
          <w:ilvl w:val="0"/>
          <w:numId w:val="4"/>
        </w:numPr>
        <w:spacing w:after="0" w:line="240" w:lineRule="auto"/>
        <w:rPr>
          <w:rFonts w:ascii="Calibri" w:hAnsi="Calibri" w:cs="Times New Roman"/>
          <w:color w:val="auto"/>
          <w:sz w:val="22"/>
          <w:szCs w:val="22"/>
        </w:rPr>
      </w:pPr>
      <w:r w:rsidRPr="001C27AC">
        <w:rPr>
          <w:rFonts w:ascii="Calibri" w:hAnsi="Calibri" w:cs="Times New Roman"/>
          <w:color w:val="auto"/>
          <w:sz w:val="22"/>
          <w:szCs w:val="22"/>
        </w:rPr>
        <w:t xml:space="preserve">Performed Root Cause analysis for CCAR file anomalies. </w:t>
      </w:r>
    </w:p>
    <w:p w:rsidR="001C27AC" w:rsidRPr="001C27AC" w:rsidRDefault="001C27AC" w:rsidP="001C27AC">
      <w:pPr>
        <w:pStyle w:val="ListParagraph"/>
        <w:numPr>
          <w:ilvl w:val="0"/>
          <w:numId w:val="4"/>
        </w:numPr>
        <w:spacing w:after="0" w:line="240" w:lineRule="auto"/>
        <w:rPr>
          <w:rFonts w:ascii="Calibri" w:hAnsi="Calibri" w:cs="Times New Roman"/>
          <w:color w:val="auto"/>
          <w:sz w:val="22"/>
          <w:szCs w:val="22"/>
        </w:rPr>
      </w:pPr>
      <w:r w:rsidRPr="001C27AC">
        <w:rPr>
          <w:rFonts w:ascii="Calibri" w:hAnsi="Calibri" w:cs="Times New Roman"/>
          <w:color w:val="auto"/>
          <w:sz w:val="22"/>
          <w:szCs w:val="22"/>
        </w:rPr>
        <w:t>Studied the Basel III accord and Fed's CCAR. Led the Basel III Data GAP Assessments (DGA), created spreadsheets, analyzed possible scenarios within S&amp;P's risk adjusted capital framework.</w:t>
      </w:r>
    </w:p>
    <w:p w:rsidR="001C27AC" w:rsidRPr="001C27AC" w:rsidRDefault="001C27AC" w:rsidP="001C27AC">
      <w:pPr>
        <w:pStyle w:val="ListParagraph"/>
        <w:numPr>
          <w:ilvl w:val="0"/>
          <w:numId w:val="4"/>
        </w:numPr>
        <w:spacing w:after="0" w:line="240" w:lineRule="auto"/>
        <w:rPr>
          <w:rFonts w:ascii="Calibri" w:hAnsi="Calibri" w:cs="Times New Roman"/>
          <w:color w:val="auto"/>
          <w:sz w:val="22"/>
          <w:szCs w:val="22"/>
        </w:rPr>
      </w:pPr>
      <w:r w:rsidRPr="001C27AC">
        <w:rPr>
          <w:rFonts w:ascii="Calibri" w:hAnsi="Calibri" w:cs="Times New Roman"/>
          <w:color w:val="auto"/>
          <w:sz w:val="22"/>
          <w:szCs w:val="22"/>
        </w:rPr>
        <w:t>Performed user acceptance test for vendor developed (adhoc) version of Basel III US IHC standard rule Pro Forma capital requirement calculation.</w:t>
      </w:r>
    </w:p>
    <w:p w:rsidR="001C27AC" w:rsidRPr="001C27AC" w:rsidRDefault="001C27AC" w:rsidP="001C27AC">
      <w:pPr>
        <w:pStyle w:val="ListParagraph"/>
        <w:numPr>
          <w:ilvl w:val="0"/>
          <w:numId w:val="4"/>
        </w:numPr>
        <w:spacing w:after="0" w:line="240" w:lineRule="auto"/>
        <w:rPr>
          <w:rFonts w:ascii="Calibri" w:hAnsi="Calibri" w:cs="Times New Roman"/>
          <w:color w:val="auto"/>
          <w:sz w:val="22"/>
          <w:szCs w:val="22"/>
        </w:rPr>
      </w:pPr>
      <w:r w:rsidRPr="001C27AC">
        <w:rPr>
          <w:rFonts w:ascii="Calibri" w:hAnsi="Calibri" w:cs="Times New Roman"/>
          <w:color w:val="auto"/>
          <w:sz w:val="22"/>
          <w:szCs w:val="22"/>
        </w:rPr>
        <w:t>Regularly holding sessions with Lines of Business (LOB) to document, implement and maintain the metadata and business rules for the bank's data, beginning with the data required for CCAR.</w:t>
      </w:r>
    </w:p>
    <w:p w:rsidR="001C27AC" w:rsidRPr="001C27AC" w:rsidRDefault="001C27AC" w:rsidP="001C27AC">
      <w:pPr>
        <w:pStyle w:val="ListParagraph"/>
        <w:numPr>
          <w:ilvl w:val="0"/>
          <w:numId w:val="4"/>
        </w:numPr>
        <w:spacing w:after="0" w:line="240" w:lineRule="auto"/>
        <w:rPr>
          <w:rFonts w:ascii="Calibri" w:hAnsi="Calibri" w:cs="Times New Roman"/>
          <w:color w:val="auto"/>
          <w:sz w:val="22"/>
          <w:szCs w:val="22"/>
        </w:rPr>
      </w:pPr>
      <w:r w:rsidRPr="001C27AC">
        <w:rPr>
          <w:rFonts w:ascii="Calibri" w:hAnsi="Calibri" w:cs="Times New Roman"/>
          <w:color w:val="auto"/>
          <w:sz w:val="22"/>
          <w:szCs w:val="22"/>
        </w:rPr>
        <w:t>Managing the data within finance to ensure adherence to consistent definitions, business naming standards, development of standard calculations, security requirements per CCAR requirements.</w:t>
      </w:r>
    </w:p>
    <w:p w:rsidR="00430499" w:rsidRDefault="00430499" w:rsidP="00586F3F">
      <w:pPr>
        <w:pStyle w:val="ListParagraph"/>
        <w:numPr>
          <w:ilvl w:val="0"/>
          <w:numId w:val="4"/>
        </w:numPr>
        <w:spacing w:after="0" w:line="240" w:lineRule="auto"/>
        <w:rPr>
          <w:rFonts w:ascii="Calibri" w:hAnsi="Calibri" w:cs="Times New Roman"/>
          <w:color w:val="auto"/>
          <w:sz w:val="22"/>
          <w:szCs w:val="22"/>
        </w:rPr>
      </w:pPr>
      <w:r w:rsidRPr="002F526C">
        <w:rPr>
          <w:rFonts w:ascii="Calibri" w:hAnsi="Calibri" w:cs="Times New Roman"/>
          <w:color w:val="auto"/>
          <w:sz w:val="22"/>
          <w:szCs w:val="22"/>
        </w:rPr>
        <w:t>Proactively identified projects risks and incorporated risk mitigating solutions and processes.</w:t>
      </w:r>
    </w:p>
    <w:p w:rsidR="00586F3F" w:rsidRPr="00586F3F" w:rsidRDefault="00586F3F" w:rsidP="00586F3F">
      <w:pPr>
        <w:pStyle w:val="ListParagraph"/>
        <w:numPr>
          <w:ilvl w:val="0"/>
          <w:numId w:val="4"/>
        </w:numPr>
        <w:spacing w:after="0" w:line="240" w:lineRule="auto"/>
        <w:rPr>
          <w:rFonts w:ascii="Calibri" w:hAnsi="Calibri" w:cs="Times New Roman"/>
          <w:color w:val="auto"/>
          <w:sz w:val="22"/>
          <w:szCs w:val="22"/>
        </w:rPr>
      </w:pPr>
      <w:r w:rsidRPr="00586F3F">
        <w:rPr>
          <w:rFonts w:ascii="Calibri" w:hAnsi="Calibri" w:cs="Times New Roman"/>
          <w:color w:val="auto"/>
          <w:sz w:val="22"/>
          <w:szCs w:val="22"/>
        </w:rPr>
        <w:t>Worked closely with the UI/UX team and design team to make sure all the requirements are being a</w:t>
      </w:r>
      <w:r>
        <w:rPr>
          <w:rFonts w:ascii="Calibri" w:hAnsi="Calibri" w:cs="Times New Roman"/>
          <w:color w:val="auto"/>
          <w:sz w:val="22"/>
          <w:szCs w:val="22"/>
        </w:rPr>
        <w:t xml:space="preserve">ddressed in the prototype. </w:t>
      </w:r>
    </w:p>
    <w:p w:rsidR="002D19B0" w:rsidRPr="002D19B0" w:rsidRDefault="002D19B0" w:rsidP="002D19B0">
      <w:pPr>
        <w:pStyle w:val="ListParagraph"/>
        <w:numPr>
          <w:ilvl w:val="0"/>
          <w:numId w:val="4"/>
        </w:numPr>
        <w:spacing w:after="0" w:line="240" w:lineRule="auto"/>
        <w:rPr>
          <w:rFonts w:ascii="Calibri" w:hAnsi="Calibri" w:cs="Times New Roman"/>
          <w:color w:val="auto"/>
          <w:sz w:val="22"/>
          <w:szCs w:val="22"/>
        </w:rPr>
      </w:pPr>
      <w:r w:rsidRPr="002D19B0">
        <w:rPr>
          <w:rFonts w:ascii="Calibri" w:hAnsi="Calibri" w:cs="Times New Roman"/>
          <w:color w:val="auto"/>
          <w:sz w:val="22"/>
          <w:szCs w:val="22"/>
        </w:rPr>
        <w:t>Interacted with business owners, project stakeholders</w:t>
      </w:r>
      <w:r>
        <w:rPr>
          <w:rFonts w:ascii="Calibri" w:hAnsi="Calibri" w:cs="Times New Roman"/>
          <w:color w:val="auto"/>
          <w:sz w:val="22"/>
          <w:szCs w:val="22"/>
        </w:rPr>
        <w:t xml:space="preserve"> (external and internal)</w:t>
      </w:r>
      <w:r w:rsidRPr="002D19B0">
        <w:rPr>
          <w:rFonts w:ascii="Calibri" w:hAnsi="Calibri" w:cs="Times New Roman"/>
          <w:color w:val="auto"/>
          <w:sz w:val="22"/>
          <w:szCs w:val="22"/>
        </w:rPr>
        <w:t xml:space="preserve"> and cross functional teams in defining project charter, providing estimates, scope management, resource management, change management, vendor management and risk management. </w:t>
      </w:r>
    </w:p>
    <w:p w:rsidR="00EA28C4" w:rsidRPr="00EA28C4" w:rsidRDefault="00EA28C4" w:rsidP="00E55742">
      <w:pPr>
        <w:pStyle w:val="ListParagraph"/>
        <w:numPr>
          <w:ilvl w:val="0"/>
          <w:numId w:val="4"/>
        </w:numPr>
        <w:spacing w:after="0" w:line="240" w:lineRule="auto"/>
        <w:rPr>
          <w:rFonts w:ascii="Calibri" w:hAnsi="Calibri" w:cs="Times New Roman"/>
          <w:color w:val="auto"/>
          <w:sz w:val="22"/>
          <w:szCs w:val="22"/>
        </w:rPr>
      </w:pPr>
      <w:r w:rsidRPr="00EA28C4">
        <w:rPr>
          <w:rFonts w:ascii="Calibri" w:hAnsi="Calibri" w:cs="Times New Roman"/>
          <w:color w:val="auto"/>
          <w:sz w:val="22"/>
          <w:szCs w:val="22"/>
        </w:rPr>
        <w:t>Managed team creating detail project plans which includes; resources planning, tasks planning, budgeting, milestones set-up, and performed GAP Analysis, Impact Analysis, Cost Benefit Analysis &amp; Risk Analysis.</w:t>
      </w:r>
    </w:p>
    <w:p w:rsidR="00A162AC" w:rsidRPr="00A162AC" w:rsidRDefault="00A162AC" w:rsidP="00E55742">
      <w:pPr>
        <w:pStyle w:val="ListParagraph"/>
        <w:numPr>
          <w:ilvl w:val="0"/>
          <w:numId w:val="4"/>
        </w:numPr>
        <w:spacing w:after="0" w:line="240" w:lineRule="auto"/>
        <w:rPr>
          <w:rFonts w:ascii="Calibri" w:hAnsi="Calibri" w:cs="Times New Roman"/>
          <w:color w:val="auto"/>
          <w:sz w:val="22"/>
          <w:szCs w:val="22"/>
        </w:rPr>
      </w:pPr>
      <w:r w:rsidRPr="00A162AC">
        <w:rPr>
          <w:rFonts w:ascii="Calibri" w:hAnsi="Calibri" w:cs="Times New Roman"/>
          <w:color w:val="auto"/>
          <w:sz w:val="22"/>
          <w:szCs w:val="22"/>
        </w:rPr>
        <w:t xml:space="preserve">Documented Project Charters, </w:t>
      </w:r>
      <w:r w:rsidR="002D63B0">
        <w:rPr>
          <w:rFonts w:ascii="Calibri" w:hAnsi="Calibri" w:cs="Times New Roman"/>
          <w:color w:val="auto"/>
          <w:sz w:val="22"/>
          <w:szCs w:val="22"/>
        </w:rPr>
        <w:t xml:space="preserve">Project status, </w:t>
      </w:r>
      <w:r w:rsidRPr="00A162AC">
        <w:rPr>
          <w:rFonts w:ascii="Calibri" w:hAnsi="Calibri" w:cs="Times New Roman"/>
          <w:color w:val="auto"/>
          <w:sz w:val="22"/>
          <w:szCs w:val="22"/>
        </w:rPr>
        <w:t xml:space="preserve">Scope, Project Definition Document’s, BRDs, FSDs and prepared diagrams for data and process mapping - use cases, activity diagrams, the Requirements Traceability Matrix (RTM). </w:t>
      </w:r>
    </w:p>
    <w:p w:rsidR="00AD46FC" w:rsidRPr="006536EB" w:rsidRDefault="00AD46FC" w:rsidP="00E55742">
      <w:pPr>
        <w:pStyle w:val="ListParagraph"/>
        <w:numPr>
          <w:ilvl w:val="0"/>
          <w:numId w:val="4"/>
        </w:numPr>
        <w:spacing w:after="0" w:line="240" w:lineRule="auto"/>
        <w:rPr>
          <w:rFonts w:ascii="Calibri" w:hAnsi="Calibri" w:cs="Times New Roman"/>
          <w:color w:val="auto"/>
          <w:sz w:val="22"/>
          <w:szCs w:val="22"/>
        </w:rPr>
      </w:pPr>
      <w:r w:rsidRPr="006536EB">
        <w:rPr>
          <w:rFonts w:ascii="Calibri" w:hAnsi="Calibri" w:cs="Times New Roman"/>
          <w:color w:val="auto"/>
          <w:sz w:val="22"/>
          <w:szCs w:val="22"/>
        </w:rPr>
        <w:t>Participated in interaction with clients and stakeholders to assess needs, identify key challenges, and define project scope and deliverables.</w:t>
      </w:r>
    </w:p>
    <w:p w:rsidR="00FE4B24" w:rsidRPr="00FE4B24" w:rsidRDefault="00441CFE" w:rsidP="00FE4B24">
      <w:pPr>
        <w:spacing w:after="0"/>
        <w:rPr>
          <w:rFonts w:ascii="Calibri" w:hAnsi="Calibri"/>
          <w:bCs/>
          <w:color w:val="auto"/>
          <w:sz w:val="22"/>
          <w:szCs w:val="22"/>
          <w:lang w:val="ru-RU"/>
        </w:rPr>
      </w:pPr>
      <w:r w:rsidRPr="00FE4B24">
        <w:rPr>
          <w:rFonts w:ascii="Calibri" w:hAnsi="Calibri" w:cs="Times New Roman"/>
          <w:b/>
          <w:color w:val="auto"/>
          <w:sz w:val="22"/>
          <w:szCs w:val="22"/>
        </w:rPr>
        <w:t>Environment:</w:t>
      </w:r>
      <w:r w:rsidR="00FE4B24">
        <w:rPr>
          <w:rFonts w:ascii="Calibri" w:hAnsi="Calibri" w:cs="Times New Roman"/>
          <w:color w:val="auto"/>
          <w:sz w:val="22"/>
          <w:szCs w:val="22"/>
        </w:rPr>
        <w:t xml:space="preserve">  Windows XP, MS-Visio,</w:t>
      </w:r>
      <w:r w:rsidR="00FE4B24" w:rsidRPr="00FE4B24">
        <w:rPr>
          <w:rFonts w:asciiTheme="majorHAnsi" w:eastAsia="Times New Roman" w:hAnsiTheme="majorHAnsi" w:cstheme="minorHAnsi"/>
          <w:color w:val="auto"/>
          <w:sz w:val="22"/>
          <w:szCs w:val="22"/>
          <w:shd w:val="solid" w:color="FFFFFF" w:fill="auto"/>
          <w:lang w:val="ru-RU" w:eastAsia="ru-RU"/>
        </w:rPr>
        <w:t xml:space="preserve"> </w:t>
      </w:r>
      <w:r w:rsidR="00FE4B24" w:rsidRPr="00FE4B24">
        <w:rPr>
          <w:rFonts w:ascii="Calibri" w:hAnsi="Calibri"/>
          <w:color w:val="auto"/>
          <w:sz w:val="22"/>
          <w:szCs w:val="22"/>
          <w:lang w:val="ru-RU"/>
        </w:rPr>
        <w:t>Oracle</w:t>
      </w:r>
      <w:r w:rsidR="0074490F">
        <w:rPr>
          <w:rFonts w:ascii="Calibri" w:hAnsi="Calibri"/>
          <w:bCs/>
          <w:color w:val="auto"/>
          <w:sz w:val="22"/>
          <w:szCs w:val="22"/>
          <w:lang w:val="ru-RU"/>
        </w:rPr>
        <w:t xml:space="preserve">, Windows, HTTP, WebSphere, </w:t>
      </w:r>
      <w:r w:rsidR="00C86A24">
        <w:rPr>
          <w:rFonts w:ascii="Calibri" w:hAnsi="Calibri"/>
          <w:bCs/>
          <w:color w:val="auto"/>
          <w:sz w:val="22"/>
          <w:szCs w:val="22"/>
        </w:rPr>
        <w:t>WebL</w:t>
      </w:r>
      <w:r w:rsidR="0074490F">
        <w:rPr>
          <w:rFonts w:ascii="Calibri" w:hAnsi="Calibri"/>
          <w:bCs/>
          <w:color w:val="auto"/>
          <w:sz w:val="22"/>
          <w:szCs w:val="22"/>
        </w:rPr>
        <w:t>ogic</w:t>
      </w:r>
      <w:r w:rsidR="00FE4B24" w:rsidRPr="00FE4B24">
        <w:rPr>
          <w:rFonts w:ascii="Calibri" w:hAnsi="Calibri"/>
          <w:bCs/>
          <w:color w:val="auto"/>
          <w:sz w:val="22"/>
          <w:szCs w:val="22"/>
          <w:lang w:val="ru-RU"/>
        </w:rPr>
        <w:t>,</w:t>
      </w:r>
      <w:r w:rsidR="00950426">
        <w:rPr>
          <w:rFonts w:ascii="Calibri" w:hAnsi="Calibri"/>
          <w:bCs/>
          <w:color w:val="auto"/>
          <w:sz w:val="22"/>
          <w:szCs w:val="22"/>
        </w:rPr>
        <w:t xml:space="preserve"> </w:t>
      </w:r>
      <w:r w:rsidR="00E37267">
        <w:rPr>
          <w:rFonts w:ascii="Calibri" w:hAnsi="Calibri"/>
          <w:bCs/>
          <w:color w:val="auto"/>
          <w:sz w:val="22"/>
          <w:szCs w:val="22"/>
        </w:rPr>
        <w:t xml:space="preserve">TFS, </w:t>
      </w:r>
      <w:r w:rsidR="003901E1">
        <w:rPr>
          <w:rFonts w:ascii="Calibri" w:hAnsi="Calibri"/>
          <w:bCs/>
          <w:color w:val="auto"/>
          <w:sz w:val="22"/>
          <w:szCs w:val="22"/>
        </w:rPr>
        <w:t xml:space="preserve">Agile, </w:t>
      </w:r>
      <w:r w:rsidR="0074490F">
        <w:rPr>
          <w:rFonts w:ascii="Calibri" w:hAnsi="Calibri"/>
          <w:bCs/>
          <w:color w:val="auto"/>
          <w:sz w:val="22"/>
          <w:szCs w:val="22"/>
        </w:rPr>
        <w:t>MS Project</w:t>
      </w:r>
    </w:p>
    <w:p w:rsidR="00D05FD0" w:rsidRPr="006536EB" w:rsidRDefault="00D05FD0" w:rsidP="00FE4B24">
      <w:pPr>
        <w:spacing w:after="0" w:line="240" w:lineRule="auto"/>
        <w:contextualSpacing/>
        <w:rPr>
          <w:rFonts w:ascii="Calibri" w:hAnsi="Calibri" w:cs="Times New Roman"/>
          <w:b/>
          <w:i/>
          <w:color w:val="auto"/>
          <w:sz w:val="22"/>
          <w:szCs w:val="22"/>
        </w:rPr>
      </w:pPr>
    </w:p>
    <w:p w:rsidR="00A162AC" w:rsidRPr="00A162AC" w:rsidRDefault="00036CA6" w:rsidP="00A162AC">
      <w:pPr>
        <w:spacing w:after="0" w:line="240" w:lineRule="auto"/>
        <w:contextualSpacing/>
        <w:rPr>
          <w:rFonts w:ascii="Calibri" w:hAnsi="Calibri" w:cs="Times New Roman"/>
          <w:b/>
          <w:bCs/>
          <w:color w:val="auto"/>
          <w:sz w:val="22"/>
          <w:szCs w:val="22"/>
        </w:rPr>
      </w:pPr>
      <w:r>
        <w:rPr>
          <w:rFonts w:ascii="Calibri" w:hAnsi="Calibri" w:cs="Times New Roman"/>
          <w:b/>
          <w:color w:val="auto"/>
          <w:sz w:val="22"/>
          <w:szCs w:val="22"/>
        </w:rPr>
        <w:t>Client: HSBC</w:t>
      </w:r>
      <w:r>
        <w:rPr>
          <w:rFonts w:ascii="Calibri" w:hAnsi="Calibri" w:cs="Times New Roman"/>
          <w:b/>
          <w:bCs/>
          <w:color w:val="auto"/>
          <w:sz w:val="22"/>
          <w:szCs w:val="22"/>
        </w:rPr>
        <w:t xml:space="preserve">, New York City, NY                          </w:t>
      </w:r>
      <w:r w:rsidR="00A162AC" w:rsidRPr="00A162AC">
        <w:rPr>
          <w:rFonts w:ascii="Calibri" w:hAnsi="Calibri" w:cs="Times New Roman"/>
          <w:b/>
          <w:bCs/>
          <w:color w:val="auto"/>
          <w:sz w:val="22"/>
          <w:szCs w:val="22"/>
        </w:rPr>
        <w:t xml:space="preserve">                                                </w:t>
      </w:r>
      <w:r w:rsidR="00A162AC">
        <w:rPr>
          <w:rFonts w:ascii="Calibri" w:hAnsi="Calibri" w:cs="Times New Roman"/>
          <w:b/>
          <w:bCs/>
          <w:color w:val="auto"/>
          <w:sz w:val="22"/>
          <w:szCs w:val="22"/>
        </w:rPr>
        <w:t xml:space="preserve">                         </w:t>
      </w:r>
      <w:r w:rsidR="009A0323">
        <w:rPr>
          <w:rFonts w:ascii="Calibri" w:hAnsi="Calibri" w:cs="Times New Roman"/>
          <w:b/>
          <w:bCs/>
          <w:color w:val="auto"/>
          <w:sz w:val="22"/>
          <w:szCs w:val="22"/>
        </w:rPr>
        <w:t xml:space="preserve">      </w:t>
      </w:r>
      <w:r w:rsidR="008724F9">
        <w:rPr>
          <w:rFonts w:ascii="Calibri" w:hAnsi="Calibri" w:cs="Times New Roman"/>
          <w:b/>
          <w:color w:val="auto"/>
          <w:sz w:val="22"/>
          <w:szCs w:val="22"/>
        </w:rPr>
        <w:t>Sep 2011 – May 2014</w:t>
      </w:r>
      <w:r w:rsidR="006029C4" w:rsidRPr="006536EB">
        <w:rPr>
          <w:rFonts w:ascii="Calibri" w:hAnsi="Calibri" w:cs="Times New Roman"/>
          <w:b/>
          <w:color w:val="auto"/>
          <w:sz w:val="22"/>
          <w:szCs w:val="22"/>
        </w:rPr>
        <w:br/>
      </w:r>
      <w:r w:rsidR="00441CFE" w:rsidRPr="006536EB">
        <w:rPr>
          <w:rFonts w:ascii="Calibri" w:hAnsi="Calibri" w:cs="Times New Roman"/>
          <w:b/>
          <w:color w:val="auto"/>
          <w:sz w:val="22"/>
          <w:szCs w:val="22"/>
        </w:rPr>
        <w:t xml:space="preserve">Role: </w:t>
      </w:r>
      <w:r w:rsidR="00E9424B">
        <w:rPr>
          <w:rFonts w:ascii="Calibri" w:hAnsi="Calibri" w:cs="Times New Roman"/>
          <w:b/>
          <w:color w:val="auto"/>
          <w:sz w:val="22"/>
          <w:szCs w:val="22"/>
        </w:rPr>
        <w:t>Sr. Business Analyst/PM</w:t>
      </w:r>
    </w:p>
    <w:p w:rsidR="00036CA6" w:rsidRDefault="00D31742" w:rsidP="00036CA6">
      <w:pPr>
        <w:spacing w:after="0" w:line="240" w:lineRule="auto"/>
        <w:contextualSpacing/>
        <w:jc w:val="both"/>
        <w:rPr>
          <w:rFonts w:ascii="Calibri" w:hAnsi="Calibri" w:cs="Times New Roman"/>
          <w:bCs/>
          <w:color w:val="auto"/>
          <w:sz w:val="22"/>
          <w:szCs w:val="22"/>
        </w:rPr>
      </w:pPr>
      <w:r>
        <w:rPr>
          <w:rFonts w:ascii="Calibri" w:hAnsi="Calibri" w:cs="Times New Roman"/>
          <w:bCs/>
          <w:color w:val="auto"/>
          <w:sz w:val="22"/>
          <w:szCs w:val="22"/>
        </w:rPr>
        <w:t>The project involved m</w:t>
      </w:r>
      <w:r w:rsidR="00036CA6" w:rsidRPr="00036CA6">
        <w:rPr>
          <w:rFonts w:ascii="Calibri" w:hAnsi="Calibri" w:cs="Times New Roman"/>
          <w:bCs/>
          <w:color w:val="auto"/>
          <w:sz w:val="22"/>
          <w:szCs w:val="22"/>
        </w:rPr>
        <w:t>anagement of simultaneous, highly visible Flagship Programs in Global Banking &amp; Markets, Retail Banking Wealth Management, Commercial Banking, Private Clien</w:t>
      </w:r>
      <w:r w:rsidR="006F6F0A">
        <w:rPr>
          <w:rFonts w:ascii="Calibri" w:hAnsi="Calibri" w:cs="Times New Roman"/>
          <w:bCs/>
          <w:color w:val="auto"/>
          <w:sz w:val="22"/>
          <w:szCs w:val="22"/>
        </w:rPr>
        <w:t>t Banking, Global IT Operations and</w:t>
      </w:r>
      <w:r w:rsidR="00036CA6" w:rsidRPr="00036CA6">
        <w:rPr>
          <w:rFonts w:ascii="Calibri" w:hAnsi="Calibri" w:cs="Times New Roman"/>
          <w:bCs/>
          <w:color w:val="auto"/>
          <w:sz w:val="22"/>
          <w:szCs w:val="22"/>
        </w:rPr>
        <w:t xml:space="preserve"> Wholesale Banking Portfolios t</w:t>
      </w:r>
      <w:r w:rsidR="006F6F0A">
        <w:rPr>
          <w:rFonts w:ascii="Calibri" w:hAnsi="Calibri" w:cs="Times New Roman"/>
          <w:bCs/>
          <w:color w:val="auto"/>
          <w:sz w:val="22"/>
          <w:szCs w:val="22"/>
        </w:rPr>
        <w:t xml:space="preserve">o achieve Regulatory/Compliance. Worked closely with the </w:t>
      </w:r>
      <w:r w:rsidR="00036CA6" w:rsidRPr="00036CA6">
        <w:rPr>
          <w:rFonts w:ascii="Calibri" w:hAnsi="Calibri" w:cs="Times New Roman"/>
          <w:bCs/>
          <w:color w:val="auto"/>
          <w:sz w:val="22"/>
          <w:szCs w:val="22"/>
        </w:rPr>
        <w:t>Legal, Co</w:t>
      </w:r>
      <w:r w:rsidR="006F6F0A">
        <w:rPr>
          <w:rFonts w:ascii="Calibri" w:hAnsi="Calibri" w:cs="Times New Roman"/>
          <w:bCs/>
          <w:color w:val="auto"/>
          <w:sz w:val="22"/>
          <w:szCs w:val="22"/>
        </w:rPr>
        <w:t>mp</w:t>
      </w:r>
      <w:r w:rsidR="00214EA9">
        <w:rPr>
          <w:rFonts w:ascii="Calibri" w:hAnsi="Calibri" w:cs="Times New Roman"/>
          <w:bCs/>
          <w:color w:val="auto"/>
          <w:sz w:val="22"/>
          <w:szCs w:val="22"/>
        </w:rPr>
        <w:t>liance, Global IT Operations, CCAR and</w:t>
      </w:r>
      <w:bookmarkStart w:id="0" w:name="_GoBack"/>
      <w:bookmarkEnd w:id="0"/>
      <w:r w:rsidR="006F6F0A">
        <w:rPr>
          <w:rFonts w:ascii="Calibri" w:hAnsi="Calibri" w:cs="Times New Roman"/>
          <w:bCs/>
          <w:color w:val="auto"/>
          <w:sz w:val="22"/>
          <w:szCs w:val="22"/>
        </w:rPr>
        <w:t xml:space="preserve"> </w:t>
      </w:r>
      <w:r w:rsidR="00541A7B">
        <w:rPr>
          <w:rFonts w:ascii="Calibri" w:hAnsi="Calibri" w:cs="Times New Roman"/>
          <w:bCs/>
          <w:color w:val="auto"/>
          <w:sz w:val="22"/>
          <w:szCs w:val="22"/>
        </w:rPr>
        <w:t>BSA/AML</w:t>
      </w:r>
      <w:r w:rsidR="00036CA6" w:rsidRPr="00036CA6">
        <w:rPr>
          <w:rFonts w:ascii="Calibri" w:hAnsi="Calibri" w:cs="Times New Roman"/>
          <w:bCs/>
          <w:color w:val="auto"/>
          <w:sz w:val="22"/>
          <w:szCs w:val="22"/>
        </w:rPr>
        <w:t xml:space="preserve"> T</w:t>
      </w:r>
      <w:r w:rsidR="006F6F0A">
        <w:rPr>
          <w:rFonts w:ascii="Calibri" w:hAnsi="Calibri" w:cs="Times New Roman"/>
          <w:bCs/>
          <w:color w:val="auto"/>
          <w:sz w:val="22"/>
          <w:szCs w:val="22"/>
        </w:rPr>
        <w:t>eams.</w:t>
      </w:r>
    </w:p>
    <w:p w:rsidR="00441CFE" w:rsidRPr="008F1142" w:rsidRDefault="00441CFE" w:rsidP="008F1142">
      <w:pPr>
        <w:spacing w:after="0" w:line="240" w:lineRule="auto"/>
        <w:contextualSpacing/>
        <w:rPr>
          <w:rFonts w:ascii="Calibri" w:hAnsi="Calibri" w:cs="Times New Roman"/>
          <w:bCs/>
          <w:color w:val="auto"/>
          <w:sz w:val="22"/>
          <w:szCs w:val="22"/>
        </w:rPr>
      </w:pPr>
      <w:r w:rsidRPr="008F1142">
        <w:rPr>
          <w:rFonts w:ascii="Calibri" w:hAnsi="Calibri" w:cs="Times New Roman"/>
          <w:b/>
          <w:bCs/>
          <w:color w:val="auto"/>
          <w:sz w:val="22"/>
          <w:szCs w:val="22"/>
        </w:rPr>
        <w:t>Responsibilities:</w:t>
      </w:r>
    </w:p>
    <w:p w:rsidR="00375199" w:rsidRPr="00375199" w:rsidRDefault="00375199" w:rsidP="00375199">
      <w:pPr>
        <w:pStyle w:val="ListParagraph"/>
        <w:numPr>
          <w:ilvl w:val="0"/>
          <w:numId w:val="4"/>
        </w:numPr>
        <w:spacing w:after="0" w:line="240" w:lineRule="auto"/>
        <w:rPr>
          <w:rFonts w:ascii="Calibri" w:hAnsi="Calibri" w:cs="Times New Roman"/>
          <w:color w:val="auto"/>
          <w:sz w:val="22"/>
          <w:szCs w:val="22"/>
        </w:rPr>
      </w:pPr>
      <w:r w:rsidRPr="00375199">
        <w:rPr>
          <w:rFonts w:ascii="Calibri" w:hAnsi="Calibri" w:cs="Times New Roman"/>
          <w:color w:val="auto"/>
          <w:sz w:val="22"/>
          <w:szCs w:val="22"/>
        </w:rPr>
        <w:t xml:space="preserve">Interacted with business owners, project stakeholders and cross functional teams in defining project charter, providing estimates, scope management, resource management, change management, vendor management and risk management. </w:t>
      </w:r>
    </w:p>
    <w:p w:rsidR="00375199" w:rsidRDefault="00375199" w:rsidP="00375199">
      <w:pPr>
        <w:pStyle w:val="ListParagraph"/>
        <w:numPr>
          <w:ilvl w:val="0"/>
          <w:numId w:val="4"/>
        </w:numPr>
        <w:spacing w:after="0" w:line="240" w:lineRule="auto"/>
        <w:rPr>
          <w:rFonts w:ascii="Calibri" w:hAnsi="Calibri" w:cs="Times New Roman"/>
          <w:color w:val="auto"/>
          <w:sz w:val="22"/>
          <w:szCs w:val="22"/>
        </w:rPr>
      </w:pPr>
      <w:r>
        <w:rPr>
          <w:rFonts w:ascii="Calibri" w:hAnsi="Calibri" w:cs="Times New Roman"/>
          <w:color w:val="auto"/>
          <w:sz w:val="22"/>
          <w:szCs w:val="22"/>
        </w:rPr>
        <w:t xml:space="preserve">Worked </w:t>
      </w:r>
      <w:r w:rsidRPr="00375199">
        <w:rPr>
          <w:rFonts w:ascii="Calibri" w:hAnsi="Calibri" w:cs="Times New Roman"/>
          <w:color w:val="auto"/>
          <w:sz w:val="22"/>
          <w:szCs w:val="22"/>
        </w:rPr>
        <w:t xml:space="preserve">with management, developers, quality engineers, and product managers to gather requirements and define workflow for a new project, then implement in JIRA.  </w:t>
      </w:r>
    </w:p>
    <w:p w:rsidR="00182F60" w:rsidRPr="00182F60" w:rsidRDefault="00182F60" w:rsidP="00182F60">
      <w:pPr>
        <w:pStyle w:val="ListParagraph"/>
        <w:numPr>
          <w:ilvl w:val="0"/>
          <w:numId w:val="4"/>
        </w:numPr>
        <w:spacing w:after="0" w:line="240" w:lineRule="auto"/>
        <w:rPr>
          <w:rFonts w:ascii="Calibri" w:hAnsi="Calibri" w:cs="Times New Roman"/>
          <w:color w:val="auto"/>
          <w:sz w:val="22"/>
          <w:szCs w:val="22"/>
        </w:rPr>
      </w:pPr>
      <w:r w:rsidRPr="00182F60">
        <w:rPr>
          <w:rFonts w:ascii="Calibri" w:hAnsi="Calibri" w:cs="Times New Roman"/>
          <w:color w:val="auto"/>
          <w:sz w:val="22"/>
          <w:szCs w:val="22"/>
        </w:rPr>
        <w:t>Promoted Microsoft Project, SharePoint and Mercury Quality Center as standard project communication and collaboration tools</w:t>
      </w:r>
    </w:p>
    <w:p w:rsidR="001A3676" w:rsidRPr="001A3676" w:rsidRDefault="001A3676" w:rsidP="001A3676">
      <w:pPr>
        <w:pStyle w:val="ListParagraph"/>
        <w:numPr>
          <w:ilvl w:val="0"/>
          <w:numId w:val="4"/>
        </w:numPr>
        <w:spacing w:after="0" w:line="240" w:lineRule="auto"/>
        <w:rPr>
          <w:rFonts w:ascii="Calibri" w:hAnsi="Calibri" w:cs="Times New Roman"/>
          <w:color w:val="auto"/>
          <w:sz w:val="22"/>
          <w:szCs w:val="22"/>
        </w:rPr>
      </w:pPr>
      <w:r w:rsidRPr="001A3676">
        <w:rPr>
          <w:rFonts w:ascii="Calibri" w:hAnsi="Calibri" w:cs="Times New Roman"/>
          <w:color w:val="auto"/>
          <w:sz w:val="22"/>
          <w:szCs w:val="22"/>
        </w:rPr>
        <w:t>Monitored the progress of the project status with respect to schedules and effort estimates.</w:t>
      </w:r>
    </w:p>
    <w:p w:rsidR="00BB7F73" w:rsidRPr="00BB7F73" w:rsidRDefault="00BB7F73" w:rsidP="00375199">
      <w:pPr>
        <w:pStyle w:val="ListParagraph"/>
        <w:numPr>
          <w:ilvl w:val="0"/>
          <w:numId w:val="4"/>
        </w:numPr>
        <w:spacing w:after="0" w:line="240" w:lineRule="auto"/>
        <w:rPr>
          <w:rFonts w:ascii="Calibri" w:hAnsi="Calibri" w:cs="Times New Roman"/>
          <w:color w:val="auto"/>
          <w:sz w:val="22"/>
          <w:szCs w:val="22"/>
        </w:rPr>
      </w:pPr>
      <w:r w:rsidRPr="00BB7F73">
        <w:rPr>
          <w:rFonts w:ascii="Calibri" w:hAnsi="Calibri" w:cs="Times New Roman"/>
          <w:color w:val="auto"/>
          <w:sz w:val="22"/>
          <w:szCs w:val="22"/>
        </w:rPr>
        <w:t>Managed team creating detail project plans which includes; resources planning, tasks planning, budgeting, milestones set-up, and performed GAP Analysis, Impact Analysis, Cost Benefit Analysis &amp; Risk Analysis.</w:t>
      </w:r>
    </w:p>
    <w:p w:rsidR="00A8676A" w:rsidRDefault="00A8676A" w:rsidP="00375199">
      <w:pPr>
        <w:pStyle w:val="ListParagraph"/>
        <w:numPr>
          <w:ilvl w:val="0"/>
          <w:numId w:val="4"/>
        </w:numPr>
        <w:spacing w:after="0" w:line="240" w:lineRule="auto"/>
        <w:rPr>
          <w:rFonts w:ascii="Calibri" w:hAnsi="Calibri" w:cs="Times New Roman"/>
          <w:color w:val="auto"/>
          <w:sz w:val="22"/>
          <w:szCs w:val="22"/>
        </w:rPr>
      </w:pPr>
      <w:r w:rsidRPr="00A8676A">
        <w:rPr>
          <w:rFonts w:ascii="Calibri" w:hAnsi="Calibri" w:cs="Times New Roman"/>
          <w:color w:val="auto"/>
          <w:sz w:val="22"/>
          <w:szCs w:val="22"/>
        </w:rPr>
        <w:t xml:space="preserve">Scheduled JAD sessions with the application developers to determine the scope and design of the new access request applications, coordinated follow-up and determined expectations for deadlines </w:t>
      </w:r>
      <w:r w:rsidR="003F1AEE">
        <w:rPr>
          <w:rFonts w:ascii="Calibri" w:hAnsi="Calibri" w:cs="Times New Roman"/>
          <w:color w:val="auto"/>
          <w:sz w:val="22"/>
          <w:szCs w:val="22"/>
        </w:rPr>
        <w:t>and completion of tasks.</w:t>
      </w:r>
    </w:p>
    <w:p w:rsidR="00973AB0" w:rsidRDefault="00FE4B24" w:rsidP="00FE4B24">
      <w:pPr>
        <w:spacing w:after="0" w:line="240" w:lineRule="auto"/>
        <w:contextualSpacing/>
        <w:rPr>
          <w:rFonts w:ascii="Calibri" w:hAnsi="Calibri" w:cs="Times New Roman"/>
          <w:color w:val="auto"/>
          <w:sz w:val="22"/>
          <w:szCs w:val="22"/>
        </w:rPr>
      </w:pPr>
      <w:r w:rsidRPr="00FE4B24">
        <w:rPr>
          <w:rFonts w:ascii="Calibri" w:hAnsi="Calibri" w:cs="Times New Roman"/>
          <w:b/>
          <w:color w:val="auto"/>
          <w:sz w:val="22"/>
          <w:szCs w:val="22"/>
        </w:rPr>
        <w:lastRenderedPageBreak/>
        <w:t>Environment:</w:t>
      </w:r>
      <w:r w:rsidRPr="00FE4B24">
        <w:rPr>
          <w:rFonts w:ascii="Calibri" w:hAnsi="Calibri" w:cs="Times New Roman"/>
          <w:color w:val="auto"/>
          <w:sz w:val="22"/>
          <w:szCs w:val="22"/>
        </w:rPr>
        <w:t xml:space="preserve"> Six Sigma, MicroStrategy, MS Visio, MS Office, Oracle EBS, SQL Server, </w:t>
      </w:r>
      <w:r w:rsidR="00375199">
        <w:rPr>
          <w:rFonts w:ascii="Calibri" w:hAnsi="Calibri" w:cs="Times New Roman"/>
          <w:color w:val="auto"/>
          <w:sz w:val="22"/>
          <w:szCs w:val="22"/>
        </w:rPr>
        <w:t xml:space="preserve">JIRA, </w:t>
      </w:r>
      <w:r w:rsidR="00CD7389">
        <w:rPr>
          <w:rFonts w:ascii="Calibri" w:hAnsi="Calibri" w:cs="Times New Roman"/>
          <w:color w:val="auto"/>
          <w:sz w:val="22"/>
          <w:szCs w:val="22"/>
        </w:rPr>
        <w:t>MS Project, RUP</w:t>
      </w:r>
    </w:p>
    <w:p w:rsidR="00CD7389" w:rsidRDefault="00CD7389" w:rsidP="00FE4B24">
      <w:pPr>
        <w:spacing w:after="0" w:line="240" w:lineRule="auto"/>
        <w:contextualSpacing/>
        <w:rPr>
          <w:rFonts w:ascii="Calibri" w:hAnsi="Calibri" w:cs="Times New Roman"/>
          <w:color w:val="auto"/>
          <w:sz w:val="22"/>
          <w:szCs w:val="22"/>
        </w:rPr>
      </w:pPr>
    </w:p>
    <w:p w:rsidR="00BF4CFB" w:rsidRPr="006536EB" w:rsidRDefault="006C5F85" w:rsidP="00FE4B24">
      <w:pPr>
        <w:spacing w:after="0" w:line="240" w:lineRule="auto"/>
        <w:contextualSpacing/>
        <w:rPr>
          <w:rFonts w:ascii="Calibri" w:hAnsi="Calibri" w:cs="Times New Roman"/>
          <w:b/>
          <w:color w:val="auto"/>
          <w:sz w:val="22"/>
          <w:szCs w:val="22"/>
        </w:rPr>
      </w:pPr>
      <w:r>
        <w:rPr>
          <w:rFonts w:ascii="Calibri" w:hAnsi="Calibri" w:cs="Times New Roman"/>
          <w:b/>
          <w:color w:val="auto"/>
          <w:sz w:val="22"/>
          <w:szCs w:val="22"/>
        </w:rPr>
        <w:t>Client: United Healthcare, Carlsbad, CA</w:t>
      </w:r>
      <w:r w:rsidR="00DF4BDD">
        <w:rPr>
          <w:rFonts w:ascii="Calibri" w:hAnsi="Calibri" w:cs="Times New Roman"/>
          <w:b/>
          <w:color w:val="auto"/>
          <w:sz w:val="22"/>
          <w:szCs w:val="22"/>
        </w:rPr>
        <w:t xml:space="preserve">   </w:t>
      </w:r>
      <w:r w:rsidR="00BF4CFB" w:rsidRPr="006536EB">
        <w:rPr>
          <w:rFonts w:ascii="Calibri" w:hAnsi="Calibri" w:cs="Times New Roman"/>
          <w:b/>
          <w:color w:val="auto"/>
          <w:sz w:val="22"/>
          <w:szCs w:val="22"/>
        </w:rPr>
        <w:t xml:space="preserve">   </w:t>
      </w:r>
      <w:r w:rsidR="00441CFE" w:rsidRPr="006536EB">
        <w:rPr>
          <w:rFonts w:ascii="Calibri" w:hAnsi="Calibri" w:cs="Times New Roman"/>
          <w:b/>
          <w:color w:val="auto"/>
          <w:sz w:val="22"/>
          <w:szCs w:val="22"/>
        </w:rPr>
        <w:t xml:space="preserve">                                                              </w:t>
      </w:r>
      <w:r w:rsidR="00075E9A" w:rsidRPr="006536EB">
        <w:rPr>
          <w:rFonts w:ascii="Calibri" w:hAnsi="Calibri" w:cs="Times New Roman"/>
          <w:b/>
          <w:color w:val="auto"/>
          <w:sz w:val="22"/>
          <w:szCs w:val="22"/>
        </w:rPr>
        <w:t xml:space="preserve">  </w:t>
      </w:r>
      <w:r w:rsidR="00FE4B24">
        <w:rPr>
          <w:rFonts w:ascii="Calibri" w:hAnsi="Calibri" w:cs="Times New Roman"/>
          <w:b/>
          <w:color w:val="auto"/>
          <w:sz w:val="22"/>
          <w:szCs w:val="22"/>
        </w:rPr>
        <w:t xml:space="preserve"> </w:t>
      </w:r>
      <w:r w:rsidR="009A0323">
        <w:rPr>
          <w:rFonts w:ascii="Calibri" w:hAnsi="Calibri" w:cs="Times New Roman"/>
          <w:b/>
          <w:color w:val="auto"/>
          <w:sz w:val="22"/>
          <w:szCs w:val="22"/>
        </w:rPr>
        <w:t xml:space="preserve">      </w:t>
      </w:r>
      <w:r w:rsidR="00036CA6">
        <w:rPr>
          <w:rFonts w:ascii="Calibri" w:hAnsi="Calibri" w:cs="Times New Roman"/>
          <w:b/>
          <w:color w:val="auto"/>
          <w:sz w:val="22"/>
          <w:szCs w:val="22"/>
        </w:rPr>
        <w:t xml:space="preserve">            </w:t>
      </w:r>
      <w:r w:rsidR="009A0323">
        <w:rPr>
          <w:rFonts w:ascii="Calibri" w:hAnsi="Calibri" w:cs="Times New Roman"/>
          <w:b/>
          <w:color w:val="auto"/>
          <w:sz w:val="22"/>
          <w:szCs w:val="22"/>
        </w:rPr>
        <w:t xml:space="preserve">  </w:t>
      </w:r>
      <w:r w:rsidR="00FE4B24">
        <w:rPr>
          <w:rFonts w:ascii="Calibri" w:hAnsi="Calibri" w:cs="Times New Roman"/>
          <w:b/>
          <w:color w:val="auto"/>
          <w:sz w:val="22"/>
          <w:szCs w:val="22"/>
        </w:rPr>
        <w:t>June</w:t>
      </w:r>
      <w:r w:rsidR="00075E9A" w:rsidRPr="006536EB">
        <w:rPr>
          <w:rFonts w:ascii="Calibri" w:hAnsi="Calibri" w:cs="Times New Roman"/>
          <w:b/>
          <w:color w:val="auto"/>
          <w:sz w:val="22"/>
          <w:szCs w:val="22"/>
        </w:rPr>
        <w:t xml:space="preserve"> 200</w:t>
      </w:r>
      <w:r w:rsidR="00DE7CC4">
        <w:rPr>
          <w:rFonts w:ascii="Calibri" w:hAnsi="Calibri" w:cs="Times New Roman"/>
          <w:b/>
          <w:color w:val="auto"/>
          <w:sz w:val="22"/>
          <w:szCs w:val="22"/>
        </w:rPr>
        <w:t>9 – Aug 2011</w:t>
      </w:r>
      <w:r w:rsidR="006029C4" w:rsidRPr="006536EB">
        <w:rPr>
          <w:rFonts w:ascii="Calibri" w:hAnsi="Calibri" w:cs="Times New Roman"/>
          <w:b/>
          <w:color w:val="auto"/>
          <w:sz w:val="22"/>
          <w:szCs w:val="22"/>
        </w:rPr>
        <w:br/>
      </w:r>
      <w:r w:rsidR="00D05FD0" w:rsidRPr="006536EB">
        <w:rPr>
          <w:rFonts w:ascii="Calibri" w:hAnsi="Calibri" w:cs="Times New Roman"/>
          <w:b/>
          <w:color w:val="auto"/>
          <w:sz w:val="22"/>
          <w:szCs w:val="22"/>
        </w:rPr>
        <w:t>Role:</w:t>
      </w:r>
      <w:r w:rsidR="00BA0305" w:rsidRPr="006536EB">
        <w:rPr>
          <w:rFonts w:ascii="Calibri" w:hAnsi="Calibri" w:cs="Times New Roman"/>
          <w:b/>
          <w:color w:val="auto"/>
          <w:sz w:val="22"/>
          <w:szCs w:val="22"/>
        </w:rPr>
        <w:t xml:space="preserve"> </w:t>
      </w:r>
      <w:r w:rsidR="00E9424B">
        <w:rPr>
          <w:rFonts w:ascii="Calibri" w:hAnsi="Calibri" w:cs="Times New Roman"/>
          <w:b/>
          <w:color w:val="auto"/>
          <w:sz w:val="22"/>
          <w:szCs w:val="22"/>
        </w:rPr>
        <w:t>Sr. Business Analyst</w:t>
      </w:r>
    </w:p>
    <w:p w:rsidR="00F623B9" w:rsidRDefault="00F623B9" w:rsidP="00F623B9">
      <w:pPr>
        <w:spacing w:after="0" w:line="240" w:lineRule="auto"/>
        <w:contextualSpacing/>
        <w:jc w:val="both"/>
        <w:rPr>
          <w:rFonts w:ascii="Calibri" w:hAnsi="Calibri" w:cs="Times New Roman"/>
          <w:color w:val="auto"/>
          <w:sz w:val="22"/>
          <w:szCs w:val="22"/>
        </w:rPr>
      </w:pPr>
      <w:r w:rsidRPr="00F623B9">
        <w:rPr>
          <w:rFonts w:ascii="Calibri" w:hAnsi="Calibri" w:cs="Times New Roman"/>
          <w:color w:val="auto"/>
          <w:sz w:val="22"/>
          <w:szCs w:val="22"/>
        </w:rPr>
        <w:t>Contract Lifecycle Management Systems (CLMS): The project was to transition contract management practices to a centralized, structured, and secured system as well as automate the generation and approval of standard and exception contract language. During this Phase Capitated contract types were added as well as new workflow items to validate by Legal, Language Administrator, Auditors &amp; Network Managers.</w:t>
      </w:r>
    </w:p>
    <w:p w:rsidR="00441CFE" w:rsidRPr="00FE4B24" w:rsidRDefault="007A499E" w:rsidP="00FE4B24">
      <w:pPr>
        <w:spacing w:after="0" w:line="240" w:lineRule="auto"/>
        <w:contextualSpacing/>
        <w:rPr>
          <w:rFonts w:ascii="Calibri" w:hAnsi="Calibri" w:cs="Times New Roman"/>
          <w:b/>
          <w:color w:val="auto"/>
          <w:sz w:val="22"/>
          <w:szCs w:val="22"/>
        </w:rPr>
      </w:pPr>
      <w:r w:rsidRPr="006536EB">
        <w:rPr>
          <w:rFonts w:ascii="Calibri" w:hAnsi="Calibri" w:cs="Times New Roman"/>
          <w:b/>
          <w:color w:val="auto"/>
          <w:sz w:val="22"/>
          <w:szCs w:val="22"/>
        </w:rPr>
        <w:t>Responsibilities:</w:t>
      </w:r>
      <w:r w:rsidR="00441CFE" w:rsidRPr="006536EB">
        <w:rPr>
          <w:rFonts w:ascii="Calibri" w:hAnsi="Calibri" w:cs="Times New Roman"/>
          <w:b/>
          <w:color w:val="auto"/>
          <w:sz w:val="22"/>
          <w:szCs w:val="22"/>
        </w:rPr>
        <w:t xml:space="preserve">                                                                                                                   </w:t>
      </w:r>
    </w:p>
    <w:p w:rsidR="003E6D2F" w:rsidRPr="0024135B" w:rsidRDefault="00441CFE" w:rsidP="0024135B">
      <w:pPr>
        <w:pStyle w:val="ListParagraph"/>
        <w:numPr>
          <w:ilvl w:val="0"/>
          <w:numId w:val="6"/>
        </w:numPr>
        <w:spacing w:line="240" w:lineRule="auto"/>
        <w:rPr>
          <w:rFonts w:ascii="Calibri" w:hAnsi="Calibri" w:cs="Times New Roman"/>
          <w:color w:val="auto"/>
          <w:sz w:val="22"/>
          <w:szCs w:val="22"/>
        </w:rPr>
      </w:pPr>
      <w:r w:rsidRPr="006536EB">
        <w:rPr>
          <w:rFonts w:ascii="Calibri" w:hAnsi="Calibri" w:cs="Times New Roman"/>
          <w:color w:val="auto"/>
          <w:sz w:val="22"/>
          <w:szCs w:val="22"/>
        </w:rPr>
        <w:t>Planned and controlled scope for complex, ambiguous and fluid projects, involving appropriate stakeholders to quickly and thoroughly in scope definitions</w:t>
      </w:r>
    </w:p>
    <w:p w:rsidR="0024135B" w:rsidRPr="0024135B" w:rsidRDefault="0024135B" w:rsidP="0024135B">
      <w:pPr>
        <w:pStyle w:val="ListParagraph"/>
        <w:numPr>
          <w:ilvl w:val="0"/>
          <w:numId w:val="6"/>
        </w:numPr>
        <w:spacing w:line="240" w:lineRule="auto"/>
        <w:rPr>
          <w:rFonts w:ascii="Calibri" w:hAnsi="Calibri" w:cs="Times New Roman"/>
          <w:color w:val="auto"/>
          <w:sz w:val="22"/>
          <w:szCs w:val="22"/>
        </w:rPr>
      </w:pPr>
      <w:r w:rsidRPr="0024135B">
        <w:rPr>
          <w:rFonts w:ascii="Calibri" w:hAnsi="Calibri" w:cs="Times New Roman"/>
          <w:color w:val="auto"/>
          <w:sz w:val="22"/>
          <w:szCs w:val="22"/>
        </w:rPr>
        <w:t>Conducted meetings with Business owners to obtain KPI’s (Key Performance Indicator) for the projects, ad hoc requests and documented the metrics using Microsoft Excel.</w:t>
      </w:r>
    </w:p>
    <w:p w:rsidR="0024135B" w:rsidRDefault="0024135B" w:rsidP="0024135B">
      <w:pPr>
        <w:pStyle w:val="ListParagraph"/>
        <w:numPr>
          <w:ilvl w:val="0"/>
          <w:numId w:val="6"/>
        </w:numPr>
        <w:spacing w:line="240" w:lineRule="auto"/>
        <w:rPr>
          <w:rFonts w:ascii="Calibri" w:hAnsi="Calibri" w:cs="Times New Roman"/>
          <w:color w:val="auto"/>
          <w:sz w:val="22"/>
          <w:szCs w:val="22"/>
        </w:rPr>
      </w:pPr>
      <w:r w:rsidRPr="0024135B">
        <w:rPr>
          <w:rFonts w:ascii="Calibri" w:hAnsi="Calibri" w:cs="Times New Roman"/>
          <w:color w:val="auto"/>
          <w:sz w:val="22"/>
          <w:szCs w:val="22"/>
        </w:rPr>
        <w:t>Organized weekly Project Status and Task Review meetings.</w:t>
      </w:r>
    </w:p>
    <w:p w:rsidR="006654E0" w:rsidRPr="006654E0" w:rsidRDefault="006654E0" w:rsidP="006654E0">
      <w:pPr>
        <w:pStyle w:val="ListParagraph"/>
        <w:numPr>
          <w:ilvl w:val="0"/>
          <w:numId w:val="6"/>
        </w:numPr>
        <w:spacing w:line="240" w:lineRule="auto"/>
        <w:rPr>
          <w:rFonts w:ascii="Calibri" w:hAnsi="Calibri" w:cs="Times New Roman"/>
          <w:color w:val="auto"/>
          <w:sz w:val="22"/>
          <w:szCs w:val="22"/>
        </w:rPr>
      </w:pPr>
      <w:r w:rsidRPr="006654E0">
        <w:rPr>
          <w:rFonts w:ascii="Calibri" w:hAnsi="Calibri" w:cs="Times New Roman"/>
          <w:color w:val="auto"/>
          <w:sz w:val="22"/>
          <w:szCs w:val="22"/>
        </w:rPr>
        <w:t>Helped with creating Business Requirement Document (BRD) and Functional Requirement Documentation (FRD) to define the impact of the new requirements on the existing system.</w:t>
      </w:r>
    </w:p>
    <w:p w:rsidR="006654E0" w:rsidRPr="006654E0" w:rsidRDefault="006654E0" w:rsidP="006654E0">
      <w:pPr>
        <w:pStyle w:val="ListParagraph"/>
        <w:numPr>
          <w:ilvl w:val="0"/>
          <w:numId w:val="6"/>
        </w:numPr>
        <w:spacing w:line="240" w:lineRule="auto"/>
        <w:rPr>
          <w:rFonts w:ascii="Calibri" w:hAnsi="Calibri" w:cs="Times New Roman"/>
          <w:color w:val="auto"/>
          <w:sz w:val="22"/>
          <w:szCs w:val="22"/>
        </w:rPr>
      </w:pPr>
      <w:r w:rsidRPr="006654E0">
        <w:rPr>
          <w:rFonts w:ascii="Calibri" w:hAnsi="Calibri" w:cs="Times New Roman"/>
          <w:color w:val="auto"/>
          <w:sz w:val="22"/>
          <w:szCs w:val="22"/>
        </w:rPr>
        <w:t>Created and managed project templates, Use Case project templates, requirement types and traceability relationships using MS Visio.</w:t>
      </w:r>
    </w:p>
    <w:p w:rsidR="003E6D2F" w:rsidRPr="0024135B" w:rsidRDefault="00441CFE" w:rsidP="006536EB">
      <w:pPr>
        <w:pStyle w:val="ListParagraph"/>
        <w:numPr>
          <w:ilvl w:val="0"/>
          <w:numId w:val="6"/>
        </w:numPr>
        <w:spacing w:line="240" w:lineRule="auto"/>
        <w:rPr>
          <w:rFonts w:ascii="Calibri" w:hAnsi="Calibri" w:cs="Times New Roman"/>
          <w:color w:val="auto"/>
          <w:sz w:val="22"/>
          <w:szCs w:val="22"/>
        </w:rPr>
      </w:pPr>
      <w:r w:rsidRPr="006536EB">
        <w:rPr>
          <w:rFonts w:ascii="Calibri" w:hAnsi="Calibri" w:cs="Times New Roman"/>
          <w:color w:val="auto"/>
          <w:sz w:val="22"/>
          <w:szCs w:val="22"/>
        </w:rPr>
        <w:t>Applied and tailored client's methods and PMI standards to define the appropriate Risk Management strategy (including mitigation, acceptance, avoidance or transfer) for a complex project</w:t>
      </w:r>
    </w:p>
    <w:p w:rsidR="003E6D2F" w:rsidRPr="006536EB" w:rsidRDefault="00441CFE" w:rsidP="006536EB">
      <w:pPr>
        <w:pStyle w:val="ListParagraph"/>
        <w:numPr>
          <w:ilvl w:val="0"/>
          <w:numId w:val="6"/>
        </w:numPr>
        <w:spacing w:line="240" w:lineRule="auto"/>
        <w:rPr>
          <w:rFonts w:ascii="Calibri" w:hAnsi="Calibri" w:cs="Times New Roman"/>
          <w:b/>
          <w:i/>
          <w:color w:val="auto"/>
          <w:sz w:val="22"/>
          <w:szCs w:val="22"/>
        </w:rPr>
      </w:pPr>
      <w:r w:rsidRPr="006536EB">
        <w:rPr>
          <w:rFonts w:ascii="Calibri" w:hAnsi="Calibri" w:cs="Times New Roman"/>
          <w:color w:val="auto"/>
          <w:sz w:val="22"/>
          <w:szCs w:val="22"/>
        </w:rPr>
        <w:t>Maintained an Issue tracking process that ensured team members can submit or review iss</w:t>
      </w:r>
      <w:r w:rsidR="00B117C7">
        <w:rPr>
          <w:rFonts w:ascii="Calibri" w:hAnsi="Calibri" w:cs="Times New Roman"/>
          <w:color w:val="auto"/>
          <w:sz w:val="22"/>
          <w:szCs w:val="22"/>
        </w:rPr>
        <w:t>ues.</w:t>
      </w:r>
    </w:p>
    <w:p w:rsidR="00BA648A" w:rsidRPr="00655F5C" w:rsidRDefault="00441CFE" w:rsidP="00655F5C">
      <w:pPr>
        <w:pStyle w:val="ListParagraph"/>
        <w:numPr>
          <w:ilvl w:val="0"/>
          <w:numId w:val="6"/>
        </w:numPr>
        <w:spacing w:after="0" w:line="240" w:lineRule="auto"/>
        <w:rPr>
          <w:rFonts w:ascii="Calibri" w:hAnsi="Calibri" w:cs="Times New Roman"/>
          <w:b/>
          <w:i/>
          <w:color w:val="auto"/>
          <w:sz w:val="22"/>
          <w:szCs w:val="22"/>
        </w:rPr>
      </w:pPr>
      <w:r w:rsidRPr="006536EB">
        <w:rPr>
          <w:rFonts w:ascii="Calibri" w:hAnsi="Calibri" w:cs="Times New Roman"/>
          <w:color w:val="auto"/>
          <w:sz w:val="22"/>
          <w:szCs w:val="22"/>
        </w:rPr>
        <w:t>Anticipated complex cross function issues and facilitates resolution, escalated issues to executives with the proper balance of urgency and calm/composure.</w:t>
      </w:r>
    </w:p>
    <w:p w:rsidR="00BA648A" w:rsidRDefault="00BA648A" w:rsidP="00BA648A">
      <w:pPr>
        <w:spacing w:after="0" w:line="240" w:lineRule="auto"/>
        <w:rPr>
          <w:rFonts w:ascii="Calibri" w:hAnsi="Calibri" w:cs="Times New Roman"/>
          <w:color w:val="auto"/>
          <w:sz w:val="22"/>
          <w:szCs w:val="22"/>
        </w:rPr>
      </w:pPr>
      <w:r w:rsidRPr="00BA648A">
        <w:rPr>
          <w:rFonts w:ascii="Calibri" w:hAnsi="Calibri" w:cs="Times New Roman"/>
          <w:b/>
          <w:color w:val="auto"/>
          <w:sz w:val="22"/>
          <w:szCs w:val="22"/>
        </w:rPr>
        <w:t>Environment:</w:t>
      </w:r>
      <w:r w:rsidRPr="00BA648A">
        <w:rPr>
          <w:rFonts w:ascii="Calibri" w:hAnsi="Calibri" w:cs="Times New Roman"/>
          <w:color w:val="auto"/>
          <w:sz w:val="22"/>
          <w:szCs w:val="22"/>
        </w:rPr>
        <w:t xml:space="preserve"> QC, SQL, MS Excel, MS Access, SQL Server, MS Visio, Waterfall, Requisite Pro, SQL Serer</w:t>
      </w:r>
    </w:p>
    <w:p w:rsidR="00655F5C" w:rsidRPr="00BA648A" w:rsidRDefault="00655F5C" w:rsidP="00BA648A">
      <w:pPr>
        <w:spacing w:after="0" w:line="240" w:lineRule="auto"/>
        <w:rPr>
          <w:rFonts w:ascii="Calibri" w:hAnsi="Calibri" w:cs="Times New Roman"/>
          <w:color w:val="auto"/>
          <w:sz w:val="22"/>
          <w:szCs w:val="22"/>
        </w:rPr>
      </w:pPr>
    </w:p>
    <w:p w:rsidR="00FE4B24" w:rsidRPr="00FE4B24" w:rsidRDefault="00FE4B24" w:rsidP="00FE4B24">
      <w:pPr>
        <w:spacing w:after="0" w:line="240" w:lineRule="auto"/>
        <w:contextualSpacing/>
        <w:rPr>
          <w:rFonts w:ascii="Calibri" w:hAnsi="Calibri" w:cs="Times New Roman"/>
          <w:b/>
          <w:color w:val="auto"/>
          <w:sz w:val="22"/>
          <w:szCs w:val="22"/>
        </w:rPr>
      </w:pPr>
      <w:r w:rsidRPr="00FE4B24">
        <w:rPr>
          <w:rFonts w:ascii="Calibri" w:hAnsi="Calibri" w:cs="Times New Roman"/>
          <w:b/>
          <w:color w:val="auto"/>
          <w:sz w:val="22"/>
          <w:szCs w:val="22"/>
        </w:rPr>
        <w:t>Client:</w:t>
      </w:r>
      <w:r>
        <w:rPr>
          <w:rFonts w:ascii="Calibri" w:hAnsi="Calibri" w:cs="Times New Roman"/>
          <w:b/>
          <w:color w:val="auto"/>
          <w:sz w:val="22"/>
          <w:szCs w:val="22"/>
        </w:rPr>
        <w:t xml:space="preserve"> </w:t>
      </w:r>
      <w:r w:rsidR="006C5F85">
        <w:rPr>
          <w:rFonts w:ascii="Calibri" w:hAnsi="Calibri" w:cs="Times New Roman"/>
          <w:b/>
          <w:color w:val="auto"/>
          <w:sz w:val="22"/>
          <w:szCs w:val="22"/>
        </w:rPr>
        <w:t xml:space="preserve">VISA, Foster City, CA                   </w:t>
      </w:r>
      <w:r>
        <w:rPr>
          <w:rFonts w:ascii="Calibri" w:hAnsi="Calibri" w:cs="Times New Roman"/>
          <w:b/>
          <w:color w:val="auto"/>
          <w:sz w:val="22"/>
          <w:szCs w:val="22"/>
        </w:rPr>
        <w:t xml:space="preserve">   </w:t>
      </w:r>
      <w:r>
        <w:rPr>
          <w:rFonts w:ascii="Calibri" w:hAnsi="Calibri" w:cs="Times New Roman"/>
          <w:b/>
          <w:color w:val="auto"/>
          <w:sz w:val="22"/>
          <w:szCs w:val="22"/>
        </w:rPr>
        <w:tab/>
        <w:t xml:space="preserve">                                                                              </w:t>
      </w:r>
      <w:r w:rsidR="00633371">
        <w:rPr>
          <w:rFonts w:ascii="Calibri" w:hAnsi="Calibri" w:cs="Times New Roman"/>
          <w:b/>
          <w:color w:val="auto"/>
          <w:sz w:val="22"/>
          <w:szCs w:val="22"/>
        </w:rPr>
        <w:t xml:space="preserve">         </w:t>
      </w:r>
      <w:r w:rsidR="006C5F85">
        <w:rPr>
          <w:rFonts w:ascii="Calibri" w:hAnsi="Calibri" w:cs="Times New Roman"/>
          <w:b/>
          <w:color w:val="auto"/>
          <w:sz w:val="22"/>
          <w:szCs w:val="22"/>
        </w:rPr>
        <w:t xml:space="preserve">     </w:t>
      </w:r>
      <w:r>
        <w:rPr>
          <w:rFonts w:ascii="Calibri" w:hAnsi="Calibri" w:cs="Times New Roman"/>
          <w:b/>
          <w:color w:val="auto"/>
          <w:sz w:val="22"/>
          <w:szCs w:val="22"/>
        </w:rPr>
        <w:t>Jan 2007 -</w:t>
      </w:r>
      <w:r w:rsidRPr="00FE4B24">
        <w:rPr>
          <w:rFonts w:ascii="Calibri" w:hAnsi="Calibri" w:cs="Times New Roman"/>
          <w:b/>
          <w:color w:val="auto"/>
          <w:sz w:val="22"/>
          <w:szCs w:val="22"/>
        </w:rPr>
        <w:t xml:space="preserve"> May </w:t>
      </w:r>
      <w:r w:rsidR="00DE7CC4">
        <w:rPr>
          <w:rFonts w:ascii="Calibri" w:hAnsi="Calibri" w:cs="Times New Roman"/>
          <w:b/>
          <w:color w:val="auto"/>
          <w:sz w:val="22"/>
          <w:szCs w:val="22"/>
        </w:rPr>
        <w:t>2009</w:t>
      </w:r>
      <w:r w:rsidRPr="00FE4B24">
        <w:rPr>
          <w:rFonts w:ascii="Calibri" w:hAnsi="Calibri" w:cs="Times New Roman"/>
          <w:b/>
          <w:color w:val="auto"/>
          <w:sz w:val="22"/>
          <w:szCs w:val="22"/>
        </w:rPr>
        <w:t xml:space="preserve"> </w:t>
      </w:r>
    </w:p>
    <w:p w:rsidR="00FE4B24" w:rsidRDefault="00FE4B24" w:rsidP="00FE4B24">
      <w:pPr>
        <w:spacing w:after="0" w:line="240" w:lineRule="auto"/>
        <w:contextualSpacing/>
        <w:rPr>
          <w:rFonts w:ascii="Calibri" w:hAnsi="Calibri" w:cs="Times New Roman"/>
          <w:b/>
          <w:color w:val="auto"/>
          <w:sz w:val="22"/>
          <w:szCs w:val="22"/>
        </w:rPr>
      </w:pPr>
      <w:r w:rsidRPr="00FE4B24">
        <w:rPr>
          <w:rFonts w:ascii="Calibri" w:hAnsi="Calibri" w:cs="Times New Roman"/>
          <w:b/>
          <w:color w:val="auto"/>
          <w:sz w:val="22"/>
          <w:szCs w:val="22"/>
        </w:rPr>
        <w:t xml:space="preserve">Role: </w:t>
      </w:r>
      <w:r w:rsidR="00B117C7">
        <w:rPr>
          <w:rFonts w:ascii="Calibri" w:hAnsi="Calibri" w:cs="Times New Roman"/>
          <w:b/>
          <w:color w:val="auto"/>
          <w:sz w:val="22"/>
          <w:szCs w:val="22"/>
        </w:rPr>
        <w:t xml:space="preserve">Sr. </w:t>
      </w:r>
      <w:r w:rsidRPr="00FE4B24">
        <w:rPr>
          <w:rFonts w:ascii="Calibri" w:hAnsi="Calibri" w:cs="Times New Roman"/>
          <w:b/>
          <w:color w:val="auto"/>
          <w:sz w:val="22"/>
          <w:szCs w:val="22"/>
        </w:rPr>
        <w:t>Business Analyst</w:t>
      </w:r>
      <w:r w:rsidR="00B117C7">
        <w:rPr>
          <w:rFonts w:ascii="Calibri" w:hAnsi="Calibri" w:cs="Times New Roman"/>
          <w:b/>
          <w:color w:val="auto"/>
          <w:sz w:val="22"/>
          <w:szCs w:val="22"/>
        </w:rPr>
        <w:t>/Project Co-ordinator</w:t>
      </w:r>
    </w:p>
    <w:p w:rsidR="006C5F85" w:rsidRPr="006C5F85" w:rsidRDefault="006C5F85" w:rsidP="006C5F85">
      <w:pPr>
        <w:spacing w:after="0" w:line="240" w:lineRule="auto"/>
        <w:contextualSpacing/>
        <w:jc w:val="both"/>
        <w:rPr>
          <w:rFonts w:ascii="Calibri" w:hAnsi="Calibri" w:cs="Times New Roman"/>
          <w:bCs/>
          <w:color w:val="auto"/>
          <w:sz w:val="22"/>
          <w:szCs w:val="22"/>
        </w:rPr>
      </w:pPr>
      <w:r w:rsidRPr="00036CA6">
        <w:rPr>
          <w:rFonts w:ascii="Calibri" w:hAnsi="Calibri" w:cs="Times New Roman"/>
          <w:bCs/>
          <w:color w:val="auto"/>
          <w:sz w:val="22"/>
          <w:szCs w:val="22"/>
        </w:rPr>
        <w:t>Project involved establishing a me</w:t>
      </w:r>
      <w:r w:rsidR="0009628B">
        <w:rPr>
          <w:rFonts w:ascii="Calibri" w:hAnsi="Calibri" w:cs="Times New Roman"/>
          <w:bCs/>
          <w:color w:val="auto"/>
          <w:sz w:val="22"/>
          <w:szCs w:val="22"/>
        </w:rPr>
        <w:t>rchant account with CyberSource</w:t>
      </w:r>
      <w:r w:rsidRPr="00036CA6">
        <w:rPr>
          <w:rFonts w:ascii="Calibri" w:hAnsi="Calibri" w:cs="Times New Roman"/>
          <w:bCs/>
          <w:color w:val="auto"/>
          <w:sz w:val="22"/>
          <w:szCs w:val="22"/>
        </w:rPr>
        <w:t xml:space="preserve"> combined with the </w:t>
      </w:r>
      <w:r w:rsidR="0009628B">
        <w:rPr>
          <w:rFonts w:ascii="Calibri" w:hAnsi="Calibri" w:cs="Times New Roman"/>
          <w:bCs/>
          <w:color w:val="auto"/>
          <w:sz w:val="22"/>
          <w:szCs w:val="22"/>
        </w:rPr>
        <w:t>payment gateway account enabling</w:t>
      </w:r>
      <w:r w:rsidRPr="00036CA6">
        <w:rPr>
          <w:rFonts w:ascii="Calibri" w:hAnsi="Calibri" w:cs="Times New Roman"/>
          <w:bCs/>
          <w:color w:val="auto"/>
          <w:sz w:val="22"/>
          <w:szCs w:val="22"/>
        </w:rPr>
        <w:t xml:space="preserve"> a merchant to accept credit and debit card payments from customers. </w:t>
      </w:r>
    </w:p>
    <w:p w:rsidR="00FE4B24" w:rsidRPr="00FE4B24" w:rsidRDefault="00FE4B24" w:rsidP="00FE4B24">
      <w:pPr>
        <w:spacing w:after="0" w:line="240" w:lineRule="auto"/>
        <w:rPr>
          <w:rFonts w:ascii="Calibri" w:hAnsi="Calibri" w:cs="Times New Roman"/>
          <w:b/>
          <w:color w:val="auto"/>
          <w:sz w:val="22"/>
          <w:szCs w:val="22"/>
        </w:rPr>
      </w:pPr>
      <w:r w:rsidRPr="00FE4B24">
        <w:rPr>
          <w:rFonts w:ascii="Calibri" w:hAnsi="Calibri" w:cs="Times New Roman"/>
          <w:b/>
          <w:color w:val="auto"/>
          <w:sz w:val="22"/>
          <w:szCs w:val="22"/>
        </w:rPr>
        <w:t>Responsibilities:</w:t>
      </w:r>
    </w:p>
    <w:p w:rsidR="00FE4B24" w:rsidRPr="00FE4B24" w:rsidRDefault="00FE4B24" w:rsidP="00FE4B24">
      <w:pPr>
        <w:pStyle w:val="ListParagraph"/>
        <w:numPr>
          <w:ilvl w:val="0"/>
          <w:numId w:val="6"/>
        </w:numPr>
        <w:spacing w:after="0" w:line="240" w:lineRule="auto"/>
        <w:rPr>
          <w:rFonts w:ascii="Calibri" w:hAnsi="Calibri" w:cs="Times New Roman"/>
          <w:color w:val="auto"/>
          <w:sz w:val="22"/>
          <w:szCs w:val="22"/>
        </w:rPr>
      </w:pPr>
      <w:r w:rsidRPr="00FE4B24">
        <w:rPr>
          <w:rFonts w:ascii="Calibri" w:hAnsi="Calibri" w:cs="Times New Roman"/>
          <w:color w:val="auto"/>
          <w:sz w:val="22"/>
          <w:szCs w:val="22"/>
        </w:rPr>
        <w:t>Elicited Requirements necessary for the analysis and documentation of the Company’s process.  Analyzed existing process and its relationship with other processes and departments. Interact with clients and team on a daily basis to provide all clients with immediate responses, training and data analysis</w:t>
      </w:r>
    </w:p>
    <w:p w:rsidR="00FE4B24" w:rsidRPr="00FE4B24" w:rsidRDefault="00FE4B24" w:rsidP="00FE4B24">
      <w:pPr>
        <w:pStyle w:val="ListParagraph"/>
        <w:numPr>
          <w:ilvl w:val="0"/>
          <w:numId w:val="6"/>
        </w:numPr>
        <w:spacing w:after="0" w:line="240" w:lineRule="auto"/>
        <w:rPr>
          <w:rFonts w:ascii="Calibri" w:hAnsi="Calibri" w:cs="Times New Roman"/>
          <w:color w:val="auto"/>
          <w:sz w:val="22"/>
          <w:szCs w:val="22"/>
        </w:rPr>
      </w:pPr>
      <w:r w:rsidRPr="00FE4B24">
        <w:rPr>
          <w:rFonts w:ascii="Calibri" w:hAnsi="Calibri" w:cs="Times New Roman"/>
          <w:color w:val="auto"/>
          <w:sz w:val="22"/>
          <w:szCs w:val="22"/>
        </w:rPr>
        <w:t>Participated in Brainstorming Sessions with Stakeholders to gather requirements, to determine feasibility of proposals and to develop alternate plans for the Project.</w:t>
      </w:r>
    </w:p>
    <w:p w:rsidR="00FE4B24" w:rsidRPr="00FE4B24" w:rsidRDefault="00FE4B24" w:rsidP="00FE4B24">
      <w:pPr>
        <w:pStyle w:val="ListParagraph"/>
        <w:numPr>
          <w:ilvl w:val="0"/>
          <w:numId w:val="6"/>
        </w:numPr>
        <w:spacing w:after="0" w:line="240" w:lineRule="auto"/>
        <w:rPr>
          <w:rFonts w:ascii="Calibri" w:hAnsi="Calibri" w:cs="Times New Roman"/>
          <w:color w:val="auto"/>
          <w:sz w:val="22"/>
          <w:szCs w:val="22"/>
        </w:rPr>
      </w:pPr>
      <w:r w:rsidRPr="00FE4B24">
        <w:rPr>
          <w:rFonts w:ascii="Calibri" w:hAnsi="Calibri" w:cs="Times New Roman"/>
          <w:color w:val="auto"/>
          <w:sz w:val="22"/>
          <w:szCs w:val="22"/>
        </w:rPr>
        <w:t xml:space="preserve">Worked with the PM to manage project budgets, risk analysis and mitigation, issue management, root cause analysis, cost benefit, project schedule development and tracking using MS Project. </w:t>
      </w:r>
    </w:p>
    <w:p w:rsidR="00FE4B24" w:rsidRDefault="00FE4B24" w:rsidP="00FE4B24">
      <w:pPr>
        <w:pStyle w:val="ListParagraph"/>
        <w:numPr>
          <w:ilvl w:val="0"/>
          <w:numId w:val="6"/>
        </w:numPr>
        <w:spacing w:after="0" w:line="240" w:lineRule="auto"/>
        <w:rPr>
          <w:rFonts w:ascii="Calibri" w:hAnsi="Calibri" w:cs="Times New Roman"/>
          <w:color w:val="auto"/>
          <w:sz w:val="22"/>
          <w:szCs w:val="22"/>
        </w:rPr>
      </w:pPr>
      <w:r w:rsidRPr="00FE4B24">
        <w:rPr>
          <w:rFonts w:ascii="Calibri" w:hAnsi="Calibri" w:cs="Times New Roman"/>
          <w:color w:val="auto"/>
          <w:sz w:val="22"/>
          <w:szCs w:val="22"/>
        </w:rPr>
        <w:t>Worked with business and technical groups to configure and deploy strategic data incident management application</w:t>
      </w:r>
      <w:r w:rsidR="004C0500">
        <w:rPr>
          <w:rFonts w:ascii="Calibri" w:hAnsi="Calibri" w:cs="Times New Roman"/>
          <w:color w:val="auto"/>
          <w:sz w:val="22"/>
          <w:szCs w:val="22"/>
        </w:rPr>
        <w:t>.</w:t>
      </w:r>
    </w:p>
    <w:p w:rsidR="004C0500" w:rsidRPr="004C0500" w:rsidRDefault="004C0500" w:rsidP="004C0500">
      <w:pPr>
        <w:pStyle w:val="ListParagraph"/>
        <w:numPr>
          <w:ilvl w:val="0"/>
          <w:numId w:val="6"/>
        </w:numPr>
        <w:rPr>
          <w:rFonts w:ascii="Calibri" w:hAnsi="Calibri" w:cs="Times New Roman"/>
          <w:color w:val="auto"/>
          <w:sz w:val="22"/>
          <w:szCs w:val="22"/>
        </w:rPr>
      </w:pPr>
      <w:r w:rsidRPr="004C0500">
        <w:rPr>
          <w:rFonts w:ascii="Calibri" w:hAnsi="Calibri" w:cs="Times New Roman"/>
          <w:color w:val="auto"/>
          <w:sz w:val="22"/>
          <w:szCs w:val="22"/>
        </w:rPr>
        <w:t>Organizing weekly Project Status and Task Review meetings</w:t>
      </w:r>
    </w:p>
    <w:p w:rsidR="00FE4B24" w:rsidRPr="00FE4B24" w:rsidRDefault="00FE4B24" w:rsidP="00FE4B24">
      <w:pPr>
        <w:pStyle w:val="ListParagraph"/>
        <w:numPr>
          <w:ilvl w:val="0"/>
          <w:numId w:val="6"/>
        </w:numPr>
        <w:spacing w:after="0" w:line="240" w:lineRule="auto"/>
        <w:rPr>
          <w:rFonts w:ascii="Calibri" w:hAnsi="Calibri" w:cs="Times New Roman"/>
          <w:color w:val="auto"/>
          <w:sz w:val="22"/>
          <w:szCs w:val="22"/>
        </w:rPr>
      </w:pPr>
      <w:r w:rsidRPr="00FE4B24">
        <w:rPr>
          <w:rFonts w:ascii="Calibri" w:hAnsi="Calibri" w:cs="Times New Roman"/>
          <w:color w:val="auto"/>
          <w:sz w:val="22"/>
          <w:szCs w:val="22"/>
        </w:rPr>
        <w:t>Constructed Requirement Traceability Matrix (RTM) using MS Excel to monitor compliance of requirements and to handle Change Requests efficiently.</w:t>
      </w:r>
    </w:p>
    <w:p w:rsidR="00C82200" w:rsidRDefault="00FE4B24" w:rsidP="000C0FFD">
      <w:pPr>
        <w:spacing w:line="240" w:lineRule="auto"/>
        <w:rPr>
          <w:rFonts w:ascii="Calibri" w:hAnsi="Calibri" w:cs="Times New Roman"/>
          <w:color w:val="auto"/>
          <w:sz w:val="22"/>
          <w:szCs w:val="22"/>
        </w:rPr>
      </w:pPr>
      <w:r w:rsidRPr="00FE4B24">
        <w:rPr>
          <w:rFonts w:ascii="Calibri" w:hAnsi="Calibri" w:cs="Times New Roman"/>
          <w:b/>
          <w:color w:val="auto"/>
          <w:sz w:val="22"/>
          <w:szCs w:val="22"/>
        </w:rPr>
        <w:t>Environment:</w:t>
      </w:r>
      <w:r w:rsidRPr="00FE4B24">
        <w:rPr>
          <w:rFonts w:ascii="Calibri" w:hAnsi="Calibri" w:cs="Times New Roman"/>
          <w:color w:val="auto"/>
          <w:sz w:val="22"/>
          <w:szCs w:val="22"/>
        </w:rPr>
        <w:t xml:space="preserve"> PL/SQL, MS PowerPoint, MS SharePoint, MS Visio, MS Word.</w:t>
      </w:r>
    </w:p>
    <w:p w:rsidR="009A1873" w:rsidRPr="00A03C03" w:rsidRDefault="005246F6" w:rsidP="000C0FFD">
      <w:pPr>
        <w:spacing w:line="240" w:lineRule="auto"/>
        <w:rPr>
          <w:rFonts w:ascii="Calibri" w:hAnsi="Calibri" w:cs="Times New Roman"/>
          <w:b/>
          <w:color w:val="auto"/>
          <w:sz w:val="22"/>
          <w:szCs w:val="22"/>
        </w:rPr>
      </w:pPr>
      <w:r w:rsidRPr="006536EB">
        <w:rPr>
          <w:rFonts w:ascii="Calibri" w:hAnsi="Calibri" w:cs="Times New Roman"/>
          <w:b/>
          <w:color w:val="auto"/>
          <w:sz w:val="22"/>
          <w:szCs w:val="22"/>
        </w:rPr>
        <w:t>EDUCATION</w:t>
      </w:r>
      <w:r w:rsidR="009709AF" w:rsidRPr="006536EB">
        <w:rPr>
          <w:rFonts w:ascii="Calibri" w:hAnsi="Calibri" w:cs="Times New Roman"/>
          <w:b/>
          <w:color w:val="auto"/>
          <w:sz w:val="22"/>
          <w:szCs w:val="22"/>
        </w:rPr>
        <w:t>:</w:t>
      </w:r>
      <w:r w:rsidR="00E57D45">
        <w:rPr>
          <w:rFonts w:ascii="Calibri" w:hAnsi="Calibri" w:cs="Times New Roman"/>
          <w:b/>
          <w:color w:val="auto"/>
          <w:sz w:val="22"/>
          <w:szCs w:val="22"/>
        </w:rPr>
        <w:t xml:space="preserve"> </w:t>
      </w:r>
      <w:r w:rsidR="0064767C">
        <w:rPr>
          <w:rFonts w:ascii="Calibri" w:hAnsi="Calibri" w:cs="Times New Roman"/>
          <w:color w:val="auto"/>
          <w:sz w:val="22"/>
          <w:szCs w:val="22"/>
        </w:rPr>
        <w:t xml:space="preserve">Bachelors in </w:t>
      </w:r>
      <w:r w:rsidR="009A1873" w:rsidRPr="009A1873">
        <w:rPr>
          <w:rFonts w:ascii="Calibri" w:hAnsi="Calibri" w:cs="Times New Roman"/>
          <w:color w:val="auto"/>
          <w:sz w:val="22"/>
          <w:szCs w:val="22"/>
        </w:rPr>
        <w:t xml:space="preserve">Mass Communication, </w:t>
      </w:r>
      <w:r w:rsidR="008D5C8B">
        <w:rPr>
          <w:rFonts w:ascii="Calibri" w:hAnsi="Calibri" w:cs="Times New Roman"/>
          <w:color w:val="auto"/>
          <w:sz w:val="22"/>
          <w:szCs w:val="22"/>
        </w:rPr>
        <w:t xml:space="preserve">IP University, New Delhi, </w:t>
      </w:r>
      <w:r w:rsidR="009A1873" w:rsidRPr="009A1873">
        <w:rPr>
          <w:rFonts w:ascii="Calibri" w:hAnsi="Calibri" w:cs="Times New Roman"/>
          <w:color w:val="auto"/>
          <w:sz w:val="22"/>
          <w:szCs w:val="22"/>
        </w:rPr>
        <w:t>India</w:t>
      </w:r>
    </w:p>
    <w:sectPr w:rsidR="009A1873" w:rsidRPr="00A03C03" w:rsidSect="005D61B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C78" w:rsidRDefault="00B63C78" w:rsidP="00BA0305">
      <w:pPr>
        <w:spacing w:after="0" w:line="240" w:lineRule="auto"/>
      </w:pPr>
      <w:r>
        <w:separator/>
      </w:r>
    </w:p>
  </w:endnote>
  <w:endnote w:type="continuationSeparator" w:id="0">
    <w:p w:rsidR="00B63C78" w:rsidRDefault="00B63C78" w:rsidP="00BA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311552"/>
      <w:docPartObj>
        <w:docPartGallery w:val="Page Numbers (Bottom of Page)"/>
        <w:docPartUnique/>
      </w:docPartObj>
    </w:sdtPr>
    <w:sdtEndPr/>
    <w:sdtContent>
      <w:sdt>
        <w:sdtPr>
          <w:id w:val="-1769616900"/>
          <w:docPartObj>
            <w:docPartGallery w:val="Page Numbers (Top of Page)"/>
            <w:docPartUnique/>
          </w:docPartObj>
        </w:sdtPr>
        <w:sdtEndPr/>
        <w:sdtContent>
          <w:p w:rsidR="00FE4B24" w:rsidRDefault="00FE4B24">
            <w:pPr>
              <w:pStyle w:val="Footer"/>
              <w:jc w:val="right"/>
            </w:pPr>
            <w:r>
              <w:t xml:space="preserve">Page </w:t>
            </w:r>
            <w:r>
              <w:rPr>
                <w:b/>
                <w:bCs/>
              </w:rPr>
              <w:fldChar w:fldCharType="begin"/>
            </w:r>
            <w:r>
              <w:rPr>
                <w:b/>
                <w:bCs/>
              </w:rPr>
              <w:instrText xml:space="preserve"> PAGE </w:instrText>
            </w:r>
            <w:r>
              <w:rPr>
                <w:b/>
                <w:bCs/>
              </w:rPr>
              <w:fldChar w:fldCharType="separate"/>
            </w:r>
            <w:r w:rsidR="00214EA9">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214EA9">
              <w:rPr>
                <w:b/>
                <w:bCs/>
                <w:noProof/>
              </w:rPr>
              <w:t>3</w:t>
            </w:r>
            <w:r>
              <w:rPr>
                <w:b/>
                <w:bCs/>
              </w:rPr>
              <w:fldChar w:fldCharType="end"/>
            </w:r>
          </w:p>
        </w:sdtContent>
      </w:sdt>
    </w:sdtContent>
  </w:sdt>
  <w:p w:rsidR="00BA0305" w:rsidRDefault="00BA0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C78" w:rsidRDefault="00B63C78" w:rsidP="00BA0305">
      <w:pPr>
        <w:spacing w:after="0" w:line="240" w:lineRule="auto"/>
      </w:pPr>
      <w:r>
        <w:separator/>
      </w:r>
    </w:p>
  </w:footnote>
  <w:footnote w:type="continuationSeparator" w:id="0">
    <w:p w:rsidR="00B63C78" w:rsidRDefault="00B63C78" w:rsidP="00BA0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EA25B4A"/>
    <w:multiLevelType w:val="hybridMultilevel"/>
    <w:tmpl w:val="6D60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3589A"/>
    <w:multiLevelType w:val="hybridMultilevel"/>
    <w:tmpl w:val="A204E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20A1861"/>
    <w:multiLevelType w:val="hybridMultilevel"/>
    <w:tmpl w:val="0AE4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53ED9"/>
    <w:multiLevelType w:val="hybridMultilevel"/>
    <w:tmpl w:val="7806F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24744D"/>
    <w:multiLevelType w:val="hybridMultilevel"/>
    <w:tmpl w:val="0A3C0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4A3CB4"/>
    <w:multiLevelType w:val="hybridMultilevel"/>
    <w:tmpl w:val="1E588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587D49"/>
    <w:multiLevelType w:val="hybridMultilevel"/>
    <w:tmpl w:val="7D7A5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2978D6"/>
    <w:multiLevelType w:val="hybridMultilevel"/>
    <w:tmpl w:val="F7E4AB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235AE7"/>
    <w:multiLevelType w:val="hybridMultilevel"/>
    <w:tmpl w:val="19704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4"/>
  </w:num>
  <w:num w:numId="4">
    <w:abstractNumId w:val="9"/>
  </w:num>
  <w:num w:numId="5">
    <w:abstractNumId w:val="2"/>
  </w:num>
  <w:num w:numId="6">
    <w:abstractNumId w:val="6"/>
  </w:num>
  <w:num w:numId="7">
    <w:abstractNumId w:val="8"/>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FE"/>
    <w:rsid w:val="00011F20"/>
    <w:rsid w:val="00011F5F"/>
    <w:rsid w:val="00036CA6"/>
    <w:rsid w:val="00060258"/>
    <w:rsid w:val="00075E9A"/>
    <w:rsid w:val="000950A2"/>
    <w:rsid w:val="0009628B"/>
    <w:rsid w:val="000A4875"/>
    <w:rsid w:val="000C0FFD"/>
    <w:rsid w:val="000D491C"/>
    <w:rsid w:val="000F569B"/>
    <w:rsid w:val="00182F60"/>
    <w:rsid w:val="00195738"/>
    <w:rsid w:val="001A3676"/>
    <w:rsid w:val="001C27AC"/>
    <w:rsid w:val="001D1A35"/>
    <w:rsid w:val="00213B01"/>
    <w:rsid w:val="00214EA9"/>
    <w:rsid w:val="0023069B"/>
    <w:rsid w:val="0024135B"/>
    <w:rsid w:val="002539E9"/>
    <w:rsid w:val="00253FF0"/>
    <w:rsid w:val="002618F0"/>
    <w:rsid w:val="002A3100"/>
    <w:rsid w:val="002A5C28"/>
    <w:rsid w:val="002B3786"/>
    <w:rsid w:val="002C1103"/>
    <w:rsid w:val="002D19B0"/>
    <w:rsid w:val="002D63B0"/>
    <w:rsid w:val="002F2CA5"/>
    <w:rsid w:val="002F4DFF"/>
    <w:rsid w:val="002F526C"/>
    <w:rsid w:val="00375199"/>
    <w:rsid w:val="00377A5C"/>
    <w:rsid w:val="003901E1"/>
    <w:rsid w:val="00390AAC"/>
    <w:rsid w:val="003E0E13"/>
    <w:rsid w:val="003E6D2F"/>
    <w:rsid w:val="003F1AEE"/>
    <w:rsid w:val="0041138C"/>
    <w:rsid w:val="0041546B"/>
    <w:rsid w:val="00430499"/>
    <w:rsid w:val="004328C8"/>
    <w:rsid w:val="00441CFE"/>
    <w:rsid w:val="00483AEF"/>
    <w:rsid w:val="004B448C"/>
    <w:rsid w:val="004C0500"/>
    <w:rsid w:val="004D10EC"/>
    <w:rsid w:val="004E08BE"/>
    <w:rsid w:val="004E5807"/>
    <w:rsid w:val="005246F6"/>
    <w:rsid w:val="00541A7B"/>
    <w:rsid w:val="00583093"/>
    <w:rsid w:val="00586F3F"/>
    <w:rsid w:val="005957EE"/>
    <w:rsid w:val="005A77E8"/>
    <w:rsid w:val="005C40A0"/>
    <w:rsid w:val="005C5360"/>
    <w:rsid w:val="005D61B7"/>
    <w:rsid w:val="005E68DD"/>
    <w:rsid w:val="006029C4"/>
    <w:rsid w:val="00613308"/>
    <w:rsid w:val="00613937"/>
    <w:rsid w:val="006236D4"/>
    <w:rsid w:val="00633371"/>
    <w:rsid w:val="0064767C"/>
    <w:rsid w:val="0065186A"/>
    <w:rsid w:val="00652267"/>
    <w:rsid w:val="006536EB"/>
    <w:rsid w:val="00655F5C"/>
    <w:rsid w:val="006654E0"/>
    <w:rsid w:val="00677267"/>
    <w:rsid w:val="00677B49"/>
    <w:rsid w:val="006A6CDC"/>
    <w:rsid w:val="006B12E8"/>
    <w:rsid w:val="006B3FE7"/>
    <w:rsid w:val="006C5F85"/>
    <w:rsid w:val="006C749D"/>
    <w:rsid w:val="006F06AE"/>
    <w:rsid w:val="006F6F0A"/>
    <w:rsid w:val="00715463"/>
    <w:rsid w:val="0074490F"/>
    <w:rsid w:val="00762CF6"/>
    <w:rsid w:val="0076579D"/>
    <w:rsid w:val="00795945"/>
    <w:rsid w:val="007A499E"/>
    <w:rsid w:val="007B4183"/>
    <w:rsid w:val="007E15E9"/>
    <w:rsid w:val="007F2D15"/>
    <w:rsid w:val="007F796C"/>
    <w:rsid w:val="00814184"/>
    <w:rsid w:val="00834B7D"/>
    <w:rsid w:val="00840578"/>
    <w:rsid w:val="00847BA7"/>
    <w:rsid w:val="008724F9"/>
    <w:rsid w:val="008B1648"/>
    <w:rsid w:val="008C29CB"/>
    <w:rsid w:val="008D5C8B"/>
    <w:rsid w:val="008E4AE6"/>
    <w:rsid w:val="008F1142"/>
    <w:rsid w:val="008F48FB"/>
    <w:rsid w:val="009104F5"/>
    <w:rsid w:val="00950426"/>
    <w:rsid w:val="009709AF"/>
    <w:rsid w:val="00973AB0"/>
    <w:rsid w:val="00981313"/>
    <w:rsid w:val="00981E11"/>
    <w:rsid w:val="009A0323"/>
    <w:rsid w:val="009A1873"/>
    <w:rsid w:val="009B7592"/>
    <w:rsid w:val="00A03C03"/>
    <w:rsid w:val="00A162AC"/>
    <w:rsid w:val="00A2616E"/>
    <w:rsid w:val="00A8002D"/>
    <w:rsid w:val="00A8676A"/>
    <w:rsid w:val="00AD46FC"/>
    <w:rsid w:val="00AD7189"/>
    <w:rsid w:val="00B02480"/>
    <w:rsid w:val="00B117C7"/>
    <w:rsid w:val="00B54912"/>
    <w:rsid w:val="00B63C78"/>
    <w:rsid w:val="00B8408B"/>
    <w:rsid w:val="00B91238"/>
    <w:rsid w:val="00B96A34"/>
    <w:rsid w:val="00BA0305"/>
    <w:rsid w:val="00BA648A"/>
    <w:rsid w:val="00BB1510"/>
    <w:rsid w:val="00BB7F73"/>
    <w:rsid w:val="00BC52EE"/>
    <w:rsid w:val="00BD7087"/>
    <w:rsid w:val="00BE4BDF"/>
    <w:rsid w:val="00BF2F2A"/>
    <w:rsid w:val="00BF4CFB"/>
    <w:rsid w:val="00C61D6A"/>
    <w:rsid w:val="00C730D7"/>
    <w:rsid w:val="00C738F0"/>
    <w:rsid w:val="00C76BFA"/>
    <w:rsid w:val="00C77BAA"/>
    <w:rsid w:val="00C82200"/>
    <w:rsid w:val="00C86A24"/>
    <w:rsid w:val="00C957D3"/>
    <w:rsid w:val="00CC543E"/>
    <w:rsid w:val="00CD7389"/>
    <w:rsid w:val="00CF4F67"/>
    <w:rsid w:val="00CF5911"/>
    <w:rsid w:val="00D05FD0"/>
    <w:rsid w:val="00D31742"/>
    <w:rsid w:val="00D541A9"/>
    <w:rsid w:val="00D634FA"/>
    <w:rsid w:val="00DE7CC4"/>
    <w:rsid w:val="00DF4BDD"/>
    <w:rsid w:val="00E22F56"/>
    <w:rsid w:val="00E37267"/>
    <w:rsid w:val="00E46900"/>
    <w:rsid w:val="00E55742"/>
    <w:rsid w:val="00E577F3"/>
    <w:rsid w:val="00E57D45"/>
    <w:rsid w:val="00E64546"/>
    <w:rsid w:val="00E80D18"/>
    <w:rsid w:val="00E926DD"/>
    <w:rsid w:val="00E9424B"/>
    <w:rsid w:val="00E96A2B"/>
    <w:rsid w:val="00EA28C4"/>
    <w:rsid w:val="00EE1F22"/>
    <w:rsid w:val="00EE77C2"/>
    <w:rsid w:val="00F337BC"/>
    <w:rsid w:val="00F33D28"/>
    <w:rsid w:val="00F509CF"/>
    <w:rsid w:val="00F623B9"/>
    <w:rsid w:val="00F705E2"/>
    <w:rsid w:val="00FE4B24"/>
    <w:rsid w:val="00FE57CC"/>
    <w:rsid w:val="00FE6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ED40D"/>
  <w15:docId w15:val="{C3801D6E-5016-4EB7-B5FE-DFDFDF237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ook Antiqua" w:eastAsiaTheme="minorHAnsi" w:hAnsi="Book Antiqua" w:cs="Book Antiqua"/>
        <w:color w:val="215868"/>
        <w:sz w:val="24"/>
        <w:szCs w:val="24"/>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54912"/>
  </w:style>
  <w:style w:type="paragraph" w:styleId="Heading1">
    <w:name w:val="heading 1"/>
    <w:basedOn w:val="Normal"/>
    <w:next w:val="Normal"/>
    <w:link w:val="Heading1Char"/>
    <w:uiPriority w:val="9"/>
    <w:qFormat/>
    <w:rsid w:val="005C40A0"/>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912"/>
    <w:pPr>
      <w:ind w:left="720"/>
      <w:contextualSpacing/>
    </w:pPr>
  </w:style>
  <w:style w:type="paragraph" w:styleId="Header">
    <w:name w:val="header"/>
    <w:basedOn w:val="Normal"/>
    <w:link w:val="HeaderChar"/>
    <w:unhideWhenUsed/>
    <w:rsid w:val="001D1A35"/>
    <w:pPr>
      <w:tabs>
        <w:tab w:val="center" w:pos="4680"/>
        <w:tab w:val="right" w:pos="9360"/>
      </w:tabs>
      <w:spacing w:after="0" w:line="240" w:lineRule="auto"/>
    </w:pPr>
    <w:rPr>
      <w:rFonts w:ascii="Times New Roman" w:eastAsia="Times New Roman" w:hAnsi="Times New Roman" w:cs="Times New Roman"/>
      <w:color w:val="auto"/>
    </w:rPr>
  </w:style>
  <w:style w:type="character" w:customStyle="1" w:styleId="HeaderChar">
    <w:name w:val="Header Char"/>
    <w:basedOn w:val="DefaultParagraphFont"/>
    <w:link w:val="Header"/>
    <w:rsid w:val="001D1A35"/>
    <w:rPr>
      <w:rFonts w:ascii="Times New Roman" w:eastAsia="Times New Roman" w:hAnsi="Times New Roman" w:cs="Times New Roman"/>
      <w:color w:val="auto"/>
    </w:rPr>
  </w:style>
  <w:style w:type="paragraph" w:styleId="Footer">
    <w:name w:val="footer"/>
    <w:basedOn w:val="Normal"/>
    <w:link w:val="FooterChar"/>
    <w:uiPriority w:val="99"/>
    <w:unhideWhenUsed/>
    <w:rsid w:val="00BA0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305"/>
  </w:style>
  <w:style w:type="character" w:styleId="Hyperlink">
    <w:name w:val="Hyperlink"/>
    <w:basedOn w:val="DefaultParagraphFont"/>
    <w:uiPriority w:val="99"/>
    <w:unhideWhenUsed/>
    <w:rsid w:val="00AD46FC"/>
    <w:rPr>
      <w:color w:val="5F5F5F" w:themeColor="hyperlink"/>
      <w:u w:val="single"/>
    </w:rPr>
  </w:style>
  <w:style w:type="paragraph" w:styleId="NoSpacing">
    <w:name w:val="No Spacing"/>
    <w:link w:val="NoSpacingChar"/>
    <w:qFormat/>
    <w:rsid w:val="006536EB"/>
    <w:pPr>
      <w:spacing w:after="0" w:line="240" w:lineRule="auto"/>
    </w:pPr>
    <w:rPr>
      <w:rFonts w:asciiTheme="minorHAnsi" w:eastAsiaTheme="minorEastAsia" w:hAnsiTheme="minorHAnsi" w:cstheme="minorBidi"/>
      <w:color w:val="auto"/>
    </w:rPr>
  </w:style>
  <w:style w:type="paragraph" w:styleId="BodyText3">
    <w:name w:val="Body Text 3"/>
    <w:basedOn w:val="Normal"/>
    <w:link w:val="BodyText3Char"/>
    <w:uiPriority w:val="99"/>
    <w:unhideWhenUsed/>
    <w:rsid w:val="00FE4B24"/>
    <w:pPr>
      <w:shd w:val="solid" w:color="FFFFFF" w:fill="auto"/>
      <w:spacing w:after="120" w:line="240" w:lineRule="auto"/>
    </w:pPr>
    <w:rPr>
      <w:rFonts w:ascii="Times New Roman" w:eastAsia="Times New Roman" w:hAnsi="Times New Roman" w:cs="Times New Roman"/>
      <w:color w:val="000000"/>
      <w:sz w:val="16"/>
      <w:szCs w:val="16"/>
      <w:shd w:val="solid" w:color="FFFFFF" w:fill="auto"/>
      <w:lang w:val="ru-RU" w:eastAsia="ru-RU"/>
    </w:rPr>
  </w:style>
  <w:style w:type="character" w:customStyle="1" w:styleId="BodyText3Char">
    <w:name w:val="Body Text 3 Char"/>
    <w:basedOn w:val="DefaultParagraphFont"/>
    <w:link w:val="BodyText3"/>
    <w:uiPriority w:val="99"/>
    <w:rsid w:val="00FE4B24"/>
    <w:rPr>
      <w:rFonts w:ascii="Times New Roman" w:eastAsia="Times New Roman" w:hAnsi="Times New Roman" w:cs="Times New Roman"/>
      <w:color w:val="000000"/>
      <w:sz w:val="16"/>
      <w:szCs w:val="16"/>
      <w:shd w:val="solid" w:color="FFFFFF" w:fill="auto"/>
      <w:lang w:val="ru-RU" w:eastAsia="ru-RU"/>
    </w:rPr>
  </w:style>
  <w:style w:type="character" w:customStyle="1" w:styleId="NoSpacingChar">
    <w:name w:val="No Spacing Char"/>
    <w:link w:val="NoSpacing"/>
    <w:rsid w:val="00FE4B24"/>
    <w:rPr>
      <w:rFonts w:asciiTheme="minorHAnsi" w:eastAsiaTheme="minorEastAsia" w:hAnsiTheme="minorHAnsi" w:cstheme="minorBidi"/>
      <w:color w:val="auto"/>
    </w:rPr>
  </w:style>
  <w:style w:type="paragraph" w:styleId="BodyText">
    <w:name w:val="Body Text"/>
    <w:basedOn w:val="Normal"/>
    <w:link w:val="BodyTextChar"/>
    <w:uiPriority w:val="99"/>
    <w:semiHidden/>
    <w:unhideWhenUsed/>
    <w:rsid w:val="00FE4B24"/>
    <w:pPr>
      <w:spacing w:after="120"/>
    </w:pPr>
  </w:style>
  <w:style w:type="character" w:customStyle="1" w:styleId="BodyTextChar">
    <w:name w:val="Body Text Char"/>
    <w:basedOn w:val="DefaultParagraphFont"/>
    <w:link w:val="BodyText"/>
    <w:uiPriority w:val="99"/>
    <w:semiHidden/>
    <w:rsid w:val="00FE4B24"/>
  </w:style>
  <w:style w:type="paragraph" w:styleId="BodyTextIndent">
    <w:name w:val="Body Text Indent"/>
    <w:basedOn w:val="Normal"/>
    <w:link w:val="BodyTextIndentChar"/>
    <w:uiPriority w:val="99"/>
    <w:semiHidden/>
    <w:unhideWhenUsed/>
    <w:rsid w:val="00FE4B24"/>
    <w:pPr>
      <w:spacing w:after="120"/>
      <w:ind w:left="360"/>
    </w:pPr>
  </w:style>
  <w:style w:type="character" w:customStyle="1" w:styleId="BodyTextIndentChar">
    <w:name w:val="Body Text Indent Char"/>
    <w:basedOn w:val="DefaultParagraphFont"/>
    <w:link w:val="BodyTextIndent"/>
    <w:uiPriority w:val="99"/>
    <w:semiHidden/>
    <w:rsid w:val="00FE4B24"/>
  </w:style>
  <w:style w:type="character" w:customStyle="1" w:styleId="Heading1Char">
    <w:name w:val="Heading 1 Char"/>
    <w:basedOn w:val="DefaultParagraphFont"/>
    <w:link w:val="Heading1"/>
    <w:uiPriority w:val="9"/>
    <w:rsid w:val="005C40A0"/>
    <w:rPr>
      <w:rFonts w:asciiTheme="majorHAnsi" w:eastAsiaTheme="majorEastAsia" w:hAnsiTheme="majorHAnsi" w:cstheme="majorBidi"/>
      <w:color w:val="A5A5A5" w:themeColor="accent1" w:themeShade="BF"/>
      <w:sz w:val="32"/>
      <w:szCs w:val="32"/>
    </w:rPr>
  </w:style>
  <w:style w:type="paragraph" w:styleId="NormalWeb">
    <w:name w:val="Normal (Web)"/>
    <w:basedOn w:val="Normal"/>
    <w:uiPriority w:val="99"/>
    <w:semiHidden/>
    <w:unhideWhenUsed/>
    <w:rsid w:val="00973AB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007998">
      <w:bodyDiv w:val="1"/>
      <w:marLeft w:val="0"/>
      <w:marRight w:val="0"/>
      <w:marTop w:val="0"/>
      <w:marBottom w:val="0"/>
      <w:divBdr>
        <w:top w:val="none" w:sz="0" w:space="0" w:color="auto"/>
        <w:left w:val="none" w:sz="0" w:space="0" w:color="auto"/>
        <w:bottom w:val="none" w:sz="0" w:space="0" w:color="auto"/>
        <w:right w:val="none" w:sz="0" w:space="0" w:color="auto"/>
      </w:divBdr>
      <w:divsChild>
        <w:div w:id="687488917">
          <w:marLeft w:val="0"/>
          <w:marRight w:val="0"/>
          <w:marTop w:val="0"/>
          <w:marBottom w:val="150"/>
          <w:divBdr>
            <w:top w:val="none" w:sz="0" w:space="0" w:color="auto"/>
            <w:left w:val="none" w:sz="0" w:space="0" w:color="auto"/>
            <w:bottom w:val="none" w:sz="0" w:space="0" w:color="auto"/>
            <w:right w:val="none" w:sz="0" w:space="0" w:color="auto"/>
          </w:divBdr>
        </w:div>
      </w:divsChild>
    </w:div>
    <w:div w:id="1236011317">
      <w:bodyDiv w:val="1"/>
      <w:marLeft w:val="0"/>
      <w:marRight w:val="0"/>
      <w:marTop w:val="0"/>
      <w:marBottom w:val="0"/>
      <w:divBdr>
        <w:top w:val="none" w:sz="0" w:space="0" w:color="auto"/>
        <w:left w:val="none" w:sz="0" w:space="0" w:color="auto"/>
        <w:bottom w:val="none" w:sz="0" w:space="0" w:color="auto"/>
        <w:right w:val="none" w:sz="0" w:space="0" w:color="auto"/>
      </w:divBdr>
    </w:div>
    <w:div w:id="1306742933">
      <w:bodyDiv w:val="1"/>
      <w:marLeft w:val="0"/>
      <w:marRight w:val="0"/>
      <w:marTop w:val="0"/>
      <w:marBottom w:val="0"/>
      <w:divBdr>
        <w:top w:val="none" w:sz="0" w:space="0" w:color="auto"/>
        <w:left w:val="none" w:sz="0" w:space="0" w:color="auto"/>
        <w:bottom w:val="none" w:sz="0" w:space="0" w:color="auto"/>
        <w:right w:val="none" w:sz="0" w:space="0" w:color="auto"/>
      </w:divBdr>
    </w:div>
    <w:div w:id="2035887996">
      <w:bodyDiv w:val="1"/>
      <w:marLeft w:val="0"/>
      <w:marRight w:val="0"/>
      <w:marTop w:val="0"/>
      <w:marBottom w:val="0"/>
      <w:divBdr>
        <w:top w:val="none" w:sz="0" w:space="0" w:color="auto"/>
        <w:left w:val="none" w:sz="0" w:space="0" w:color="auto"/>
        <w:bottom w:val="none" w:sz="0" w:space="0" w:color="auto"/>
        <w:right w:val="none" w:sz="0" w:space="0" w:color="auto"/>
      </w:divBdr>
      <w:divsChild>
        <w:div w:id="136887026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9EB5F-1262-488D-9A7C-F520B154E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3</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Paras6</cp:lastModifiedBy>
  <cp:revision>3</cp:revision>
  <dcterms:created xsi:type="dcterms:W3CDTF">2016-03-30T01:20:00Z</dcterms:created>
  <dcterms:modified xsi:type="dcterms:W3CDTF">2016-03-30T16:44:00Z</dcterms:modified>
</cp:coreProperties>
</file>