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AA8" w:rsidRPr="00560ECF" w:rsidRDefault="00ED5AA8" w:rsidP="00ED5AA8">
      <w:pPr>
        <w:rPr>
          <w:b/>
          <w:sz w:val="32"/>
        </w:rPr>
      </w:pPr>
      <w:r w:rsidRPr="00560ECF">
        <w:rPr>
          <w:b/>
          <w:sz w:val="32"/>
        </w:rPr>
        <w:t>Data Profiling</w:t>
      </w:r>
    </w:p>
    <w:p w:rsidR="00ED5AA8" w:rsidRPr="00560ECF" w:rsidRDefault="00ED5AA8" w:rsidP="00ED5AA8">
      <w:pPr>
        <w:rPr>
          <w:color w:val="000000" w:themeColor="text1"/>
        </w:rPr>
      </w:pPr>
      <w:r w:rsidRPr="00560ECF">
        <w:rPr>
          <w:b/>
          <w:bCs/>
          <w:color w:val="000000" w:themeColor="text1"/>
        </w:rPr>
        <w:t>Data profiling</w:t>
      </w:r>
      <w:r w:rsidRPr="00560ECF">
        <w:rPr>
          <w:color w:val="000000" w:themeColor="text1"/>
        </w:rPr>
        <w:t> is the process of examining the data available in an existing data source (e.g. a </w:t>
      </w:r>
      <w:hyperlink r:id="rId6" w:tooltip="Database" w:history="1">
        <w:r w:rsidRPr="00560ECF">
          <w:rPr>
            <w:color w:val="000000" w:themeColor="text1"/>
          </w:rPr>
          <w:t>database</w:t>
        </w:r>
      </w:hyperlink>
      <w:r w:rsidRPr="00560ECF">
        <w:rPr>
          <w:color w:val="000000" w:themeColor="text1"/>
        </w:rPr>
        <w:t> or a </w:t>
      </w:r>
      <w:hyperlink r:id="rId7" w:tooltip="Computer file" w:history="1">
        <w:r w:rsidRPr="00560ECF">
          <w:rPr>
            <w:color w:val="000000" w:themeColor="text1"/>
          </w:rPr>
          <w:t>file</w:t>
        </w:r>
      </w:hyperlink>
      <w:r w:rsidRPr="00560ECF">
        <w:rPr>
          <w:color w:val="000000" w:themeColor="text1"/>
        </w:rPr>
        <w:t>) and collecting </w:t>
      </w:r>
      <w:hyperlink r:id="rId8" w:tooltip="Descriptive statistics" w:history="1">
        <w:r w:rsidRPr="00560ECF">
          <w:rPr>
            <w:color w:val="000000" w:themeColor="text1"/>
          </w:rPr>
          <w:t>statistics</w:t>
        </w:r>
      </w:hyperlink>
      <w:r w:rsidRPr="00560ECF">
        <w:rPr>
          <w:color w:val="000000" w:themeColor="text1"/>
        </w:rPr>
        <w:t> and information about that data. The purpose of these statistics may be to:</w:t>
      </w:r>
    </w:p>
    <w:p w:rsidR="00ED5AA8" w:rsidRPr="00560ECF" w:rsidRDefault="00ED5AA8" w:rsidP="00ED5AA8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560ECF">
        <w:rPr>
          <w:color w:val="000000" w:themeColor="text1"/>
        </w:rPr>
        <w:t>Find out whether existing data can easily be used for other purposes</w:t>
      </w:r>
    </w:p>
    <w:p w:rsidR="00ED5AA8" w:rsidRPr="00560ECF" w:rsidRDefault="00ED5AA8" w:rsidP="00ED5AA8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560ECF">
        <w:rPr>
          <w:color w:val="000000" w:themeColor="text1"/>
        </w:rPr>
        <w:t xml:space="preserve">Improve </w:t>
      </w:r>
      <w:r w:rsidRPr="00473320">
        <w:rPr>
          <w:color w:val="000000" w:themeColor="text1"/>
          <w:highlight w:val="green"/>
        </w:rPr>
        <w:t>the ability to search the data</w:t>
      </w:r>
      <w:r w:rsidRPr="00560ECF">
        <w:rPr>
          <w:color w:val="000000" w:themeColor="text1"/>
        </w:rPr>
        <w:t xml:space="preserve"> by </w:t>
      </w:r>
      <w:hyperlink r:id="rId9" w:tooltip="Tag (metadata)" w:history="1">
        <w:r w:rsidRPr="00560ECF">
          <w:rPr>
            <w:color w:val="000000" w:themeColor="text1"/>
          </w:rPr>
          <w:t>tagging</w:t>
        </w:r>
      </w:hyperlink>
      <w:r w:rsidRPr="00560ECF">
        <w:rPr>
          <w:color w:val="000000" w:themeColor="text1"/>
        </w:rPr>
        <w:t> it with </w:t>
      </w:r>
      <w:hyperlink r:id="rId10" w:tooltip="Keywords" w:history="1">
        <w:r w:rsidRPr="00560ECF">
          <w:rPr>
            <w:color w:val="000000" w:themeColor="text1"/>
          </w:rPr>
          <w:t>keywords</w:t>
        </w:r>
      </w:hyperlink>
      <w:r w:rsidRPr="00560ECF">
        <w:rPr>
          <w:color w:val="000000" w:themeColor="text1"/>
        </w:rPr>
        <w:t>, descriptions, or assigning it to a category</w:t>
      </w:r>
    </w:p>
    <w:p w:rsidR="00ED5AA8" w:rsidRPr="00473320" w:rsidRDefault="00ED5AA8" w:rsidP="00ED5AA8">
      <w:pPr>
        <w:numPr>
          <w:ilvl w:val="0"/>
          <w:numId w:val="1"/>
        </w:numPr>
        <w:spacing w:after="0" w:line="240" w:lineRule="auto"/>
        <w:rPr>
          <w:color w:val="000000" w:themeColor="text1"/>
          <w:highlight w:val="green"/>
        </w:rPr>
      </w:pPr>
      <w:r w:rsidRPr="00560ECF">
        <w:rPr>
          <w:color w:val="000000" w:themeColor="text1"/>
        </w:rPr>
        <w:t>Give </w:t>
      </w:r>
      <w:hyperlink r:id="rId11" w:tooltip="Software metric" w:history="1">
        <w:r w:rsidRPr="00473320">
          <w:rPr>
            <w:color w:val="000000" w:themeColor="text1"/>
            <w:highlight w:val="green"/>
          </w:rPr>
          <w:t>metrics</w:t>
        </w:r>
      </w:hyperlink>
      <w:r w:rsidRPr="00473320">
        <w:rPr>
          <w:color w:val="000000" w:themeColor="text1"/>
          <w:highlight w:val="green"/>
        </w:rPr>
        <w:t> on </w:t>
      </w:r>
      <w:hyperlink r:id="rId12" w:tooltip="Data quality" w:history="1">
        <w:r w:rsidRPr="00473320">
          <w:rPr>
            <w:color w:val="000000" w:themeColor="text1"/>
            <w:highlight w:val="green"/>
          </w:rPr>
          <w:t>data quality</w:t>
        </w:r>
      </w:hyperlink>
      <w:r w:rsidRPr="00473320">
        <w:rPr>
          <w:color w:val="000000" w:themeColor="text1"/>
          <w:highlight w:val="green"/>
        </w:rPr>
        <w:t>, including whether the data conforms to particular standards or patterns</w:t>
      </w:r>
    </w:p>
    <w:p w:rsidR="00ED5AA8" w:rsidRPr="00560ECF" w:rsidRDefault="00ED5AA8" w:rsidP="00ED5AA8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560ECF">
        <w:rPr>
          <w:color w:val="000000" w:themeColor="text1"/>
        </w:rPr>
        <w:t xml:space="preserve">Assess the </w:t>
      </w:r>
      <w:r w:rsidRPr="00473320">
        <w:rPr>
          <w:color w:val="000000" w:themeColor="text1"/>
          <w:highlight w:val="green"/>
        </w:rPr>
        <w:t>risk involved in </w:t>
      </w:r>
      <w:hyperlink r:id="rId13" w:tooltip="Data integration" w:history="1">
        <w:r w:rsidRPr="00473320">
          <w:rPr>
            <w:color w:val="000000" w:themeColor="text1"/>
            <w:highlight w:val="green"/>
          </w:rPr>
          <w:t>integrating data</w:t>
        </w:r>
      </w:hyperlink>
      <w:r w:rsidRPr="00473320">
        <w:rPr>
          <w:color w:val="000000" w:themeColor="text1"/>
          <w:highlight w:val="green"/>
        </w:rPr>
        <w:t> for new applications</w:t>
      </w:r>
      <w:r w:rsidRPr="00560ECF">
        <w:rPr>
          <w:color w:val="000000" w:themeColor="text1"/>
        </w:rPr>
        <w:t>, including the challenges of </w:t>
      </w:r>
      <w:hyperlink r:id="rId14" w:tooltip="Join" w:history="1">
        <w:r w:rsidRPr="00560ECF">
          <w:rPr>
            <w:color w:val="000000" w:themeColor="text1"/>
          </w:rPr>
          <w:t>joins</w:t>
        </w:r>
      </w:hyperlink>
    </w:p>
    <w:p w:rsidR="00ED5AA8" w:rsidRPr="00473320" w:rsidRDefault="00ED5AA8" w:rsidP="00ED5AA8">
      <w:pPr>
        <w:numPr>
          <w:ilvl w:val="0"/>
          <w:numId w:val="1"/>
        </w:numPr>
        <w:spacing w:after="0" w:line="240" w:lineRule="auto"/>
        <w:rPr>
          <w:color w:val="000000" w:themeColor="text1"/>
          <w:highlight w:val="green"/>
        </w:rPr>
      </w:pPr>
      <w:r w:rsidRPr="00560ECF">
        <w:rPr>
          <w:color w:val="000000" w:themeColor="text1"/>
        </w:rPr>
        <w:t>Assess whether </w:t>
      </w:r>
      <w:hyperlink r:id="rId15" w:tooltip="Metadata" w:history="1">
        <w:r w:rsidRPr="00473320">
          <w:rPr>
            <w:color w:val="000000" w:themeColor="text1"/>
            <w:highlight w:val="green"/>
          </w:rPr>
          <w:t>metadata</w:t>
        </w:r>
      </w:hyperlink>
      <w:r w:rsidRPr="00473320">
        <w:rPr>
          <w:color w:val="000000" w:themeColor="text1"/>
          <w:highlight w:val="green"/>
        </w:rPr>
        <w:t> accurately describes the actual values in the source database</w:t>
      </w:r>
    </w:p>
    <w:p w:rsidR="00ED5AA8" w:rsidRPr="00560ECF" w:rsidRDefault="00ED5AA8" w:rsidP="00ED5AA8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473320">
        <w:rPr>
          <w:color w:val="000000" w:themeColor="text1"/>
          <w:highlight w:val="green"/>
        </w:rPr>
        <w:t>Understanding data challenges early in any data intensive project</w:t>
      </w:r>
      <w:r w:rsidRPr="00560ECF">
        <w:rPr>
          <w:color w:val="000000" w:themeColor="text1"/>
        </w:rPr>
        <w:t>, so that late project surprises are avoided. Finding data problems late in the project can lead to delays and cost overruns.</w:t>
      </w:r>
    </w:p>
    <w:p w:rsidR="00ED5AA8" w:rsidRPr="00560ECF" w:rsidRDefault="00ED5AA8" w:rsidP="00ED5AA8">
      <w:pPr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560ECF">
        <w:rPr>
          <w:color w:val="000000" w:themeColor="text1"/>
        </w:rPr>
        <w:t>Have an enterprise view of all data, for uses such as </w:t>
      </w:r>
      <w:bookmarkStart w:id="0" w:name="_GoBack"/>
      <w:bookmarkEnd w:id="0"/>
      <w:r w:rsidR="008153C9" w:rsidRPr="00473320">
        <w:rPr>
          <w:highlight w:val="green"/>
        </w:rPr>
        <w:fldChar w:fldCharType="begin"/>
      </w:r>
      <w:r w:rsidR="008153C9" w:rsidRPr="00473320">
        <w:rPr>
          <w:highlight w:val="green"/>
        </w:rPr>
        <w:instrText xml:space="preserve"> HYPERLINK "http://en</w:instrText>
      </w:r>
      <w:r w:rsidR="008153C9" w:rsidRPr="00473320">
        <w:rPr>
          <w:highlight w:val="green"/>
        </w:rPr>
        <w:instrText xml:space="preserve">.wikipedia.org/wiki/Master_data_management" \o "Master data management" </w:instrText>
      </w:r>
      <w:r w:rsidR="008153C9" w:rsidRPr="00473320">
        <w:rPr>
          <w:highlight w:val="green"/>
        </w:rPr>
        <w:fldChar w:fldCharType="separate"/>
      </w:r>
      <w:r w:rsidRPr="00473320">
        <w:rPr>
          <w:color w:val="000000" w:themeColor="text1"/>
          <w:highlight w:val="green"/>
        </w:rPr>
        <w:t>master data management</w:t>
      </w:r>
      <w:r w:rsidR="008153C9" w:rsidRPr="00473320">
        <w:rPr>
          <w:color w:val="000000" w:themeColor="text1"/>
          <w:highlight w:val="green"/>
        </w:rPr>
        <w:fldChar w:fldCharType="end"/>
      </w:r>
      <w:r w:rsidRPr="00560ECF">
        <w:rPr>
          <w:color w:val="000000" w:themeColor="text1"/>
        </w:rPr>
        <w:t> where key data is needed, or </w:t>
      </w:r>
      <w:hyperlink r:id="rId16" w:tooltip="Data governance" w:history="1">
        <w:r w:rsidRPr="00560ECF">
          <w:rPr>
            <w:color w:val="000000" w:themeColor="text1"/>
          </w:rPr>
          <w:t>data governance</w:t>
        </w:r>
      </w:hyperlink>
      <w:r w:rsidRPr="00560ECF">
        <w:rPr>
          <w:color w:val="000000" w:themeColor="text1"/>
        </w:rPr>
        <w:t> for improving data quality.</w:t>
      </w:r>
    </w:p>
    <w:p w:rsidR="00ED5AA8" w:rsidRPr="00560ECF" w:rsidRDefault="00ED5AA8" w:rsidP="00ED5AA8"/>
    <w:p w:rsidR="00B83FA8" w:rsidRDefault="008153C9"/>
    <w:sectPr w:rsidR="00B8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7643"/>
    <w:multiLevelType w:val="hybridMultilevel"/>
    <w:tmpl w:val="76C2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A8"/>
    <w:rsid w:val="00335B50"/>
    <w:rsid w:val="003C7E53"/>
    <w:rsid w:val="00473320"/>
    <w:rsid w:val="008153C9"/>
    <w:rsid w:val="00ED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scriptive_statistics" TargetMode="External"/><Relationship Id="rId13" Type="http://schemas.openxmlformats.org/officeDocument/2006/relationships/hyperlink" Target="http://en.wikipedia.org/wiki/Data_integration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Computer_file" TargetMode="External"/><Relationship Id="rId12" Type="http://schemas.openxmlformats.org/officeDocument/2006/relationships/hyperlink" Target="http://en.wikipedia.org/wiki/Data_qualit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Data_governa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atabase" TargetMode="External"/><Relationship Id="rId11" Type="http://schemas.openxmlformats.org/officeDocument/2006/relationships/hyperlink" Target="http://en.wikipedia.org/wiki/Software_metr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Metadata" TargetMode="External"/><Relationship Id="rId10" Type="http://schemas.openxmlformats.org/officeDocument/2006/relationships/hyperlink" Target="http://en.wikipedia.org/wiki/Keywor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Tag_(metadata)" TargetMode="External"/><Relationship Id="rId14" Type="http://schemas.openxmlformats.org/officeDocument/2006/relationships/hyperlink" Target="http://en.wikipedia.org/wiki/J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2</cp:revision>
  <dcterms:created xsi:type="dcterms:W3CDTF">2011-12-05T03:26:00Z</dcterms:created>
  <dcterms:modified xsi:type="dcterms:W3CDTF">2012-08-21T17:30:00Z</dcterms:modified>
</cp:coreProperties>
</file>