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9A7" w:rsidRPr="00785C83" w:rsidRDefault="00F259A7" w:rsidP="00937B85">
      <w:pPr>
        <w:spacing w:after="0"/>
        <w:rPr>
          <w:rFonts w:ascii="Candara" w:hAnsi="Candara" w:cs="Candara"/>
          <w:b/>
          <w:bCs/>
        </w:rPr>
      </w:pPr>
      <w:r>
        <w:rPr>
          <w:rFonts w:ascii="Candara" w:hAnsi="Candara" w:cs="Candara"/>
          <w:b/>
          <w:bCs/>
        </w:rPr>
        <w:t>HSBC</w:t>
      </w:r>
      <w:r w:rsidRPr="00785C83">
        <w:rPr>
          <w:rFonts w:ascii="Candara" w:hAnsi="Candara" w:cs="Candara"/>
          <w:b/>
          <w:bCs/>
        </w:rPr>
        <w:t>,</w:t>
      </w:r>
      <w:r>
        <w:rPr>
          <w:rFonts w:ascii="Candara" w:hAnsi="Candara" w:cs="Candara"/>
          <w:b/>
          <w:bCs/>
        </w:rPr>
        <w:t xml:space="preserve"> San Francisco</w:t>
      </w:r>
      <w:r w:rsidRPr="00785C83">
        <w:rPr>
          <w:rFonts w:ascii="Candara" w:hAnsi="Candara" w:cs="Candara"/>
          <w:b/>
          <w:bCs/>
        </w:rPr>
        <w:t>,</w:t>
      </w:r>
      <w:r>
        <w:rPr>
          <w:rFonts w:ascii="Candara" w:hAnsi="Candara" w:cs="Candara"/>
          <w:b/>
          <w:bCs/>
        </w:rPr>
        <w:t xml:space="preserve"> CA</w:t>
      </w:r>
      <w:r>
        <w:rPr>
          <w:rFonts w:ascii="Candara" w:hAnsi="Candara" w:cs="Candara"/>
          <w:b/>
          <w:bCs/>
        </w:rPr>
        <w:tab/>
      </w:r>
      <w:r>
        <w:rPr>
          <w:rFonts w:ascii="Candara" w:hAnsi="Candara" w:cs="Candara"/>
          <w:b/>
          <w:bCs/>
        </w:rPr>
        <w:tab/>
        <w:t xml:space="preserve">                           Mar 2009</w:t>
      </w:r>
      <w:r w:rsidRPr="00785C83">
        <w:rPr>
          <w:rFonts w:ascii="Candara" w:hAnsi="Candara" w:cs="Candara"/>
          <w:b/>
          <w:bCs/>
        </w:rPr>
        <w:t xml:space="preserve"> to </w:t>
      </w:r>
      <w:r>
        <w:rPr>
          <w:rFonts w:ascii="Candara" w:hAnsi="Candara" w:cs="Candara"/>
          <w:b/>
          <w:bCs/>
        </w:rPr>
        <w:t>Till Date</w:t>
      </w:r>
    </w:p>
    <w:p w:rsidR="00F259A7" w:rsidRDefault="00F259A7" w:rsidP="00937B85">
      <w:pPr>
        <w:spacing w:before="2" w:after="0"/>
        <w:rPr>
          <w:rFonts w:ascii="Candara" w:hAnsi="Candara" w:cs="Candara"/>
          <w:b/>
          <w:bCs/>
        </w:rPr>
      </w:pPr>
      <w:r>
        <w:rPr>
          <w:rFonts w:ascii="Candara" w:hAnsi="Candara" w:cs="Candara"/>
          <w:b/>
          <w:bCs/>
        </w:rPr>
        <w:t xml:space="preserve">Senior </w:t>
      </w:r>
      <w:r w:rsidRPr="00785C83">
        <w:rPr>
          <w:rFonts w:ascii="Candara" w:hAnsi="Candara" w:cs="Candara"/>
          <w:b/>
          <w:bCs/>
        </w:rPr>
        <w:t>Business Analyst</w:t>
      </w:r>
    </w:p>
    <w:p w:rsidR="00F259A7" w:rsidRDefault="00F259A7" w:rsidP="00937B85">
      <w:pPr>
        <w:spacing w:before="2" w:after="0"/>
        <w:rPr>
          <w:rFonts w:ascii="Candara" w:hAnsi="Candara" w:cs="Candara"/>
          <w:b/>
          <w:bCs/>
        </w:rPr>
      </w:pPr>
    </w:p>
    <w:p w:rsidR="00F259A7" w:rsidRPr="00381C49" w:rsidRDefault="00F259A7" w:rsidP="00937B85">
      <w:pPr>
        <w:spacing w:before="2" w:after="0"/>
        <w:rPr>
          <w:rFonts w:ascii="Candara" w:hAnsi="Candara" w:cs="Candara"/>
          <w:i/>
          <w:iCs/>
          <w:color w:val="800000"/>
          <w:sz w:val="26"/>
          <w:szCs w:val="26"/>
        </w:rPr>
      </w:pPr>
      <w:r w:rsidRPr="00381C49">
        <w:rPr>
          <w:rFonts w:ascii="Candara" w:hAnsi="Candara" w:cs="Candara"/>
          <w:b/>
          <w:bCs/>
          <w:i/>
          <w:iCs/>
          <w:color w:val="800000"/>
          <w:sz w:val="26"/>
          <w:szCs w:val="26"/>
        </w:rPr>
        <w:t>Business Payroll Services</w:t>
      </w:r>
      <w:r>
        <w:rPr>
          <w:rFonts w:ascii="Candara" w:hAnsi="Candara" w:cs="Candara"/>
          <w:b/>
          <w:bCs/>
          <w:i/>
          <w:iCs/>
          <w:color w:val="800000"/>
          <w:sz w:val="26"/>
          <w:szCs w:val="26"/>
        </w:rPr>
        <w:t xml:space="preserve"> T</w:t>
      </w:r>
      <w:r w:rsidRPr="00381C49">
        <w:rPr>
          <w:rFonts w:ascii="Candara" w:hAnsi="Candara" w:cs="Candara"/>
          <w:b/>
          <w:bCs/>
          <w:i/>
          <w:iCs/>
          <w:color w:val="800000"/>
          <w:sz w:val="26"/>
          <w:szCs w:val="26"/>
        </w:rPr>
        <w:t>hrough ACH Payment Gateway for Corporate Clients</w:t>
      </w:r>
    </w:p>
    <w:p w:rsidR="00F259A7" w:rsidRDefault="00F259A7" w:rsidP="00937B85">
      <w:pPr>
        <w:spacing w:after="0"/>
        <w:rPr>
          <w:rFonts w:ascii="Candara" w:hAnsi="Candara" w:cs="Candara"/>
          <w:sz w:val="22"/>
          <w:szCs w:val="22"/>
        </w:rPr>
      </w:pPr>
      <w:r w:rsidRPr="00162C60">
        <w:rPr>
          <w:rFonts w:ascii="Candara" w:hAnsi="Candara" w:cs="Candara"/>
          <w:sz w:val="22"/>
          <w:szCs w:val="22"/>
        </w:rPr>
        <w:t>HSBC provides various financial products and services to consumers, small businesses, and commercial</w:t>
      </w:r>
      <w:r>
        <w:rPr>
          <w:rFonts w:ascii="Candara" w:hAnsi="Candara" w:cs="Candara"/>
          <w:sz w:val="22"/>
          <w:szCs w:val="22"/>
        </w:rPr>
        <w:t xml:space="preserve"> clients.</w:t>
      </w:r>
    </w:p>
    <w:p w:rsidR="00F259A7" w:rsidRDefault="00F259A7" w:rsidP="00937B85">
      <w:pPr>
        <w:spacing w:after="0"/>
        <w:rPr>
          <w:rStyle w:val="apple-converted-space"/>
        </w:rPr>
      </w:pPr>
      <w:r w:rsidRPr="00162C60">
        <w:rPr>
          <w:rFonts w:ascii="Candara" w:hAnsi="Candara" w:cs="Candara"/>
          <w:sz w:val="22"/>
          <w:szCs w:val="22"/>
        </w:rPr>
        <w:t xml:space="preserve">The project required setting up of direct deposit of the </w:t>
      </w:r>
      <w:r w:rsidRPr="00E32386">
        <w:rPr>
          <w:rFonts w:ascii="Candara" w:hAnsi="Candara" w:cs="Candara"/>
          <w:i/>
          <w:iCs/>
          <w:sz w:val="22"/>
          <w:szCs w:val="22"/>
        </w:rPr>
        <w:t xml:space="preserve">Payroll </w:t>
      </w:r>
      <w:r>
        <w:rPr>
          <w:rFonts w:ascii="Candara" w:hAnsi="Candara" w:cs="Candara"/>
          <w:i/>
          <w:iCs/>
          <w:sz w:val="22"/>
          <w:szCs w:val="22"/>
        </w:rPr>
        <w:t>Services</w:t>
      </w:r>
      <w:r w:rsidRPr="00162C60">
        <w:rPr>
          <w:rFonts w:ascii="Candara" w:hAnsi="Candara" w:cs="Candara"/>
          <w:sz w:val="22"/>
          <w:szCs w:val="22"/>
        </w:rPr>
        <w:t xml:space="preserve">for HSBC’s </w:t>
      </w:r>
      <w:r>
        <w:rPr>
          <w:rFonts w:ascii="Candara" w:hAnsi="Candara" w:cs="Candara"/>
          <w:sz w:val="22"/>
          <w:szCs w:val="22"/>
        </w:rPr>
        <w:t xml:space="preserve">corporate </w:t>
      </w:r>
      <w:r w:rsidRPr="00162C60">
        <w:rPr>
          <w:rFonts w:ascii="Candara" w:hAnsi="Candara" w:cs="Candara"/>
          <w:sz w:val="22"/>
          <w:szCs w:val="22"/>
        </w:rPr>
        <w:t xml:space="preserve">clients through </w:t>
      </w:r>
      <w:r w:rsidRPr="00381C49">
        <w:rPr>
          <w:rFonts w:ascii="Candara" w:hAnsi="Candara" w:cs="Candara"/>
          <w:b/>
          <w:bCs/>
          <w:sz w:val="22"/>
          <w:szCs w:val="22"/>
        </w:rPr>
        <w:t>ACH payment</w:t>
      </w:r>
      <w:r>
        <w:rPr>
          <w:rFonts w:ascii="Candara" w:hAnsi="Candara" w:cs="Candara"/>
          <w:b/>
          <w:bCs/>
          <w:sz w:val="22"/>
          <w:szCs w:val="22"/>
        </w:rPr>
        <w:t xml:space="preserve"> </w:t>
      </w:r>
      <w:r w:rsidRPr="00381C49">
        <w:rPr>
          <w:rFonts w:ascii="Candara" w:hAnsi="Candara" w:cs="Candara"/>
          <w:b/>
          <w:bCs/>
          <w:sz w:val="22"/>
          <w:szCs w:val="22"/>
        </w:rPr>
        <w:t>gateway</w:t>
      </w:r>
      <w:r w:rsidRPr="00162C60">
        <w:rPr>
          <w:rFonts w:ascii="Candara" w:hAnsi="Candara" w:cs="Candara"/>
          <w:sz w:val="22"/>
          <w:szCs w:val="22"/>
        </w:rPr>
        <w:t xml:space="preserve">. </w:t>
      </w:r>
      <w:r>
        <w:rPr>
          <w:rFonts w:ascii="Candara" w:hAnsi="Candara" w:cs="Candara"/>
          <w:sz w:val="22"/>
          <w:szCs w:val="22"/>
        </w:rPr>
        <w:t>Depending on the size of the organization and the number of employees they customized their Payroll Services accordingly.</w:t>
      </w:r>
    </w:p>
    <w:p w:rsidR="00F259A7" w:rsidRPr="0044289E" w:rsidRDefault="00F259A7" w:rsidP="00937B85">
      <w:pPr>
        <w:spacing w:after="0"/>
        <w:rPr>
          <w:rFonts w:ascii="Candara" w:hAnsi="Candara" w:cs="Candara"/>
          <w:color w:val="000000"/>
          <w:sz w:val="12"/>
          <w:szCs w:val="12"/>
        </w:rPr>
      </w:pPr>
    </w:p>
    <w:p w:rsidR="00F259A7" w:rsidRPr="0044289E" w:rsidRDefault="00F259A7" w:rsidP="00937B85">
      <w:pPr>
        <w:tabs>
          <w:tab w:val="left" w:pos="2840"/>
        </w:tabs>
        <w:spacing w:after="0"/>
        <w:rPr>
          <w:rFonts w:ascii="Candara" w:hAnsi="Candara" w:cs="Candara"/>
          <w:b/>
          <w:bCs/>
          <w:i/>
          <w:iCs/>
          <w:color w:val="800000"/>
        </w:rPr>
      </w:pPr>
      <w:r w:rsidRPr="0044289E">
        <w:rPr>
          <w:rFonts w:ascii="Candara" w:hAnsi="Candara" w:cs="Candara"/>
          <w:b/>
          <w:bCs/>
          <w:i/>
          <w:iCs/>
          <w:color w:val="800000"/>
          <w:sz w:val="22"/>
          <w:szCs w:val="22"/>
        </w:rPr>
        <w:t>Responsibilities:</w:t>
      </w:r>
      <w:r w:rsidRPr="0044289E">
        <w:rPr>
          <w:rFonts w:ascii="Candara" w:hAnsi="Candara" w:cs="Candara"/>
          <w:b/>
          <w:bCs/>
          <w:i/>
          <w:iCs/>
          <w:color w:val="800000"/>
        </w:rPr>
        <w:tab/>
      </w:r>
    </w:p>
    <w:p w:rsidR="00F259A7" w:rsidRPr="00A71A81" w:rsidRDefault="00F259A7" w:rsidP="003950D2">
      <w:pPr>
        <w:numPr>
          <w:ilvl w:val="0"/>
          <w:numId w:val="12"/>
        </w:numPr>
        <w:spacing w:beforeLines="1" w:afterLines="1"/>
        <w:rPr>
          <w:rFonts w:ascii="Candara" w:hAnsi="Candara" w:cs="Candara"/>
          <w:sz w:val="18"/>
          <w:szCs w:val="18"/>
        </w:rPr>
      </w:pPr>
      <w:r w:rsidRPr="00A71A81">
        <w:rPr>
          <w:rFonts w:ascii="Candara" w:hAnsi="Candara" w:cs="Candara"/>
          <w:sz w:val="22"/>
          <w:szCs w:val="22"/>
        </w:rPr>
        <w:t xml:space="preserve">Managed requirements from </w:t>
      </w:r>
      <w:r w:rsidRPr="00EF6F39">
        <w:rPr>
          <w:rFonts w:ascii="Candara" w:hAnsi="Candara" w:cs="Candara"/>
          <w:i/>
          <w:iCs/>
          <w:sz w:val="22"/>
          <w:szCs w:val="22"/>
        </w:rPr>
        <w:t>system users</w:t>
      </w:r>
      <w:r w:rsidRPr="00A71A81">
        <w:rPr>
          <w:rFonts w:ascii="Candara" w:hAnsi="Candara" w:cs="Candara"/>
          <w:sz w:val="22"/>
          <w:szCs w:val="22"/>
        </w:rPr>
        <w:t xml:space="preserve"> and preparation of </w:t>
      </w:r>
      <w:r w:rsidRPr="00EF6F39">
        <w:rPr>
          <w:rFonts w:ascii="Candara" w:hAnsi="Candara" w:cs="Candara"/>
          <w:i/>
          <w:iCs/>
          <w:sz w:val="22"/>
          <w:szCs w:val="22"/>
        </w:rPr>
        <w:t>business requirement documents</w:t>
      </w:r>
      <w:r w:rsidRPr="00A71A81">
        <w:rPr>
          <w:rFonts w:ascii="Candara" w:hAnsi="Candara" w:cs="Candara"/>
          <w:sz w:val="22"/>
          <w:szCs w:val="22"/>
        </w:rPr>
        <w:t xml:space="preserve"> using </w:t>
      </w:r>
      <w:r w:rsidRPr="004D3CA1">
        <w:rPr>
          <w:rFonts w:ascii="Candara" w:hAnsi="Candara" w:cs="Candara"/>
          <w:b/>
          <w:bCs/>
          <w:sz w:val="22"/>
          <w:szCs w:val="22"/>
        </w:rPr>
        <w:t>Rational Requisite Pro</w:t>
      </w:r>
      <w:r w:rsidRPr="00A71A81">
        <w:rPr>
          <w:rFonts w:ascii="Candara" w:hAnsi="Candara" w:cs="Candara"/>
          <w:sz w:val="22"/>
          <w:szCs w:val="22"/>
        </w:rPr>
        <w:t xml:space="preserve"> that provided appropriate scope of work for technical team to develop prototype and overall system</w:t>
      </w:r>
      <w:r>
        <w:rPr>
          <w:rFonts w:ascii="Candara" w:hAnsi="Candara" w:cs="Candara"/>
          <w:sz w:val="22"/>
          <w:szCs w:val="22"/>
        </w:rPr>
        <w:t>.</w:t>
      </w:r>
    </w:p>
    <w:p w:rsidR="00F259A7" w:rsidRPr="00A71A81" w:rsidRDefault="00F259A7" w:rsidP="003950D2">
      <w:pPr>
        <w:numPr>
          <w:ilvl w:val="0"/>
          <w:numId w:val="12"/>
        </w:numPr>
        <w:spacing w:beforeLines="1" w:afterLines="1"/>
        <w:rPr>
          <w:rFonts w:ascii="Candara" w:hAnsi="Candara" w:cs="Candara"/>
          <w:sz w:val="18"/>
          <w:szCs w:val="18"/>
        </w:rPr>
      </w:pPr>
      <w:r w:rsidRPr="00A71A81">
        <w:rPr>
          <w:rFonts w:ascii="Candara" w:hAnsi="Candara" w:cs="Candara"/>
          <w:sz w:val="22"/>
          <w:szCs w:val="22"/>
        </w:rPr>
        <w:t xml:space="preserve">Created </w:t>
      </w:r>
      <w:r w:rsidRPr="004D3CA1">
        <w:rPr>
          <w:rFonts w:ascii="Candara" w:hAnsi="Candara" w:cs="Candara"/>
          <w:i/>
          <w:iCs/>
          <w:sz w:val="22"/>
          <w:szCs w:val="22"/>
        </w:rPr>
        <w:t xml:space="preserve">UML based diagrams using </w:t>
      </w:r>
      <w:r w:rsidRPr="00EF6F39">
        <w:rPr>
          <w:rFonts w:ascii="Candara" w:hAnsi="Candara" w:cs="Candara"/>
          <w:b/>
          <w:bCs/>
          <w:sz w:val="22"/>
          <w:szCs w:val="22"/>
        </w:rPr>
        <w:t>Rational Rose</w:t>
      </w:r>
      <w:r w:rsidRPr="004D3CA1">
        <w:rPr>
          <w:rFonts w:ascii="Candara" w:hAnsi="Candara" w:cs="Candara"/>
          <w:i/>
          <w:iCs/>
          <w:sz w:val="22"/>
          <w:szCs w:val="22"/>
        </w:rPr>
        <w:t xml:space="preserve"> and </w:t>
      </w:r>
      <w:r w:rsidRPr="00EF6F39">
        <w:rPr>
          <w:rFonts w:ascii="Candara" w:hAnsi="Candara" w:cs="Candara"/>
          <w:b/>
          <w:bCs/>
          <w:sz w:val="22"/>
          <w:szCs w:val="22"/>
        </w:rPr>
        <w:t>MS-Visio</w:t>
      </w:r>
      <w:r w:rsidRPr="00A71A81">
        <w:rPr>
          <w:rFonts w:ascii="Candara" w:hAnsi="Candara" w:cs="Candara"/>
          <w:sz w:val="22"/>
          <w:szCs w:val="22"/>
        </w:rPr>
        <w:t xml:space="preserve"> for </w:t>
      </w:r>
      <w:r w:rsidRPr="00EF6F39">
        <w:rPr>
          <w:rFonts w:ascii="Candara" w:hAnsi="Candara" w:cs="Candara"/>
          <w:b/>
          <w:bCs/>
          <w:i/>
          <w:iCs/>
          <w:sz w:val="22"/>
          <w:szCs w:val="22"/>
        </w:rPr>
        <w:t>Use Cases</w:t>
      </w:r>
      <w:r w:rsidRPr="00A71A81">
        <w:rPr>
          <w:rFonts w:ascii="Candara" w:hAnsi="Candara" w:cs="Candara"/>
          <w:sz w:val="22"/>
          <w:szCs w:val="22"/>
        </w:rPr>
        <w:t xml:space="preserve"> and </w:t>
      </w:r>
      <w:r w:rsidRPr="00EF6F39">
        <w:rPr>
          <w:rFonts w:ascii="Candara" w:hAnsi="Candara" w:cs="Candara"/>
          <w:b/>
          <w:bCs/>
          <w:i/>
          <w:iCs/>
          <w:sz w:val="22"/>
          <w:szCs w:val="22"/>
        </w:rPr>
        <w:t>Activity Diagrams</w:t>
      </w:r>
      <w:r w:rsidRPr="00A71A81">
        <w:rPr>
          <w:rFonts w:ascii="Candara" w:hAnsi="Candara" w:cs="Candara"/>
          <w:sz w:val="22"/>
          <w:szCs w:val="22"/>
        </w:rPr>
        <w:t>, for better understanding of the layout of the new process</w:t>
      </w:r>
      <w:r>
        <w:rPr>
          <w:rFonts w:ascii="Candara" w:hAnsi="Candara" w:cs="Candara"/>
          <w:sz w:val="22"/>
          <w:szCs w:val="22"/>
        </w:rPr>
        <w:t>.</w:t>
      </w:r>
    </w:p>
    <w:p w:rsidR="00F259A7" w:rsidRPr="00EF6F39" w:rsidRDefault="00F259A7" w:rsidP="00937B85">
      <w:pPr>
        <w:numPr>
          <w:ilvl w:val="0"/>
          <w:numId w:val="12"/>
        </w:numPr>
        <w:spacing w:after="0"/>
        <w:rPr>
          <w:rFonts w:ascii="Candara" w:hAnsi="Candara" w:cs="Candara"/>
          <w:sz w:val="22"/>
          <w:szCs w:val="22"/>
        </w:rPr>
      </w:pPr>
      <w:r>
        <w:rPr>
          <w:rFonts w:ascii="Candara" w:hAnsi="Candara" w:cs="Candara"/>
          <w:sz w:val="22"/>
          <w:szCs w:val="22"/>
        </w:rPr>
        <w:t xml:space="preserve">Assisted the </w:t>
      </w:r>
      <w:r w:rsidRPr="00C74EF9">
        <w:rPr>
          <w:rFonts w:ascii="Candara" w:hAnsi="Candara" w:cs="Candara"/>
          <w:sz w:val="22"/>
          <w:szCs w:val="22"/>
        </w:rPr>
        <w:t>P</w:t>
      </w:r>
      <w:r>
        <w:rPr>
          <w:rFonts w:ascii="Candara" w:hAnsi="Candara" w:cs="Candara"/>
          <w:sz w:val="22"/>
          <w:szCs w:val="22"/>
        </w:rPr>
        <w:t xml:space="preserve">roject </w:t>
      </w:r>
      <w:r w:rsidRPr="00C74EF9">
        <w:rPr>
          <w:rFonts w:ascii="Candara" w:hAnsi="Candara" w:cs="Candara"/>
          <w:sz w:val="22"/>
          <w:szCs w:val="22"/>
        </w:rPr>
        <w:t>M</w:t>
      </w:r>
      <w:r>
        <w:rPr>
          <w:rFonts w:ascii="Candara" w:hAnsi="Candara" w:cs="Candara"/>
          <w:sz w:val="22"/>
          <w:szCs w:val="22"/>
        </w:rPr>
        <w:t>anager</w:t>
      </w:r>
      <w:r w:rsidRPr="00C74EF9">
        <w:rPr>
          <w:rFonts w:ascii="Candara" w:hAnsi="Candara" w:cs="Candara"/>
          <w:sz w:val="22"/>
          <w:szCs w:val="22"/>
        </w:rPr>
        <w:t xml:space="preserve"> in preparing the </w:t>
      </w:r>
      <w:r w:rsidRPr="00EF6F39">
        <w:rPr>
          <w:rFonts w:ascii="Candara" w:hAnsi="Candara" w:cs="Candara"/>
          <w:b/>
          <w:bCs/>
          <w:sz w:val="22"/>
          <w:szCs w:val="22"/>
        </w:rPr>
        <w:t>Project Development Plans.</w:t>
      </w:r>
      <w:r w:rsidRPr="00C74EF9">
        <w:rPr>
          <w:rFonts w:ascii="Candara" w:hAnsi="Candara" w:cs="Candara"/>
          <w:sz w:val="22"/>
          <w:szCs w:val="22"/>
        </w:rPr>
        <w:t xml:space="preserve"> Also helped in identifying and tracking </w:t>
      </w:r>
      <w:r w:rsidRPr="00EF6F39">
        <w:rPr>
          <w:rFonts w:ascii="Candara" w:hAnsi="Candara" w:cs="Candara"/>
          <w:b/>
          <w:bCs/>
          <w:sz w:val="22"/>
          <w:szCs w:val="22"/>
        </w:rPr>
        <w:t>Project Issuesand Risks</w:t>
      </w:r>
      <w:r w:rsidRPr="00530DFD">
        <w:rPr>
          <w:rFonts w:ascii="Candara" w:hAnsi="Candara" w:cs="Candara"/>
          <w:i/>
          <w:iCs/>
          <w:sz w:val="22"/>
          <w:szCs w:val="22"/>
        </w:rPr>
        <w:t>.</w:t>
      </w:r>
    </w:p>
    <w:p w:rsidR="00F259A7" w:rsidRPr="00A71A81" w:rsidRDefault="00F259A7" w:rsidP="003950D2">
      <w:pPr>
        <w:numPr>
          <w:ilvl w:val="0"/>
          <w:numId w:val="12"/>
        </w:numPr>
        <w:spacing w:beforeLines="1" w:afterLines="1"/>
        <w:rPr>
          <w:rFonts w:ascii="Candara" w:hAnsi="Candara" w:cs="Candara"/>
          <w:sz w:val="18"/>
          <w:szCs w:val="18"/>
        </w:rPr>
      </w:pPr>
      <w:r w:rsidRPr="00A71A81">
        <w:rPr>
          <w:rFonts w:ascii="Candara" w:hAnsi="Candara" w:cs="Candara"/>
          <w:sz w:val="22"/>
          <w:szCs w:val="22"/>
        </w:rPr>
        <w:t>Gathered the functional and business requirements by conducting</w:t>
      </w:r>
      <w:r w:rsidRPr="00A71A81">
        <w:rPr>
          <w:rFonts w:ascii="Candara" w:hAnsi="Candara" w:cs="Candara"/>
          <w:b/>
          <w:bCs/>
          <w:sz w:val="22"/>
          <w:szCs w:val="22"/>
        </w:rPr>
        <w:t xml:space="preserve"> JAD</w:t>
      </w:r>
      <w:r w:rsidRPr="00A71A81">
        <w:rPr>
          <w:rFonts w:ascii="Candara" w:hAnsi="Candara" w:cs="Candara"/>
          <w:sz w:val="22"/>
          <w:szCs w:val="22"/>
        </w:rPr>
        <w:t xml:space="preserve"> sessions and participatory </w:t>
      </w:r>
      <w:r w:rsidRPr="004D3CA1">
        <w:rPr>
          <w:rFonts w:ascii="Candara" w:hAnsi="Candara" w:cs="Candara"/>
          <w:i/>
          <w:iCs/>
          <w:sz w:val="22"/>
          <w:szCs w:val="22"/>
        </w:rPr>
        <w:t>Design Sessions</w:t>
      </w:r>
      <w:r w:rsidRPr="00A71A81">
        <w:rPr>
          <w:rFonts w:ascii="Candara" w:hAnsi="Candara" w:cs="Candara"/>
          <w:sz w:val="22"/>
          <w:szCs w:val="22"/>
        </w:rPr>
        <w:t xml:space="preserve"> involving major leads from the Technical Department</w:t>
      </w:r>
      <w:r>
        <w:rPr>
          <w:rFonts w:ascii="Candara" w:hAnsi="Candara" w:cs="Candara"/>
          <w:sz w:val="22"/>
          <w:szCs w:val="22"/>
        </w:rPr>
        <w:t>.</w:t>
      </w:r>
    </w:p>
    <w:p w:rsidR="00F259A7" w:rsidRPr="00EF6F39" w:rsidRDefault="00F259A7" w:rsidP="003950D2">
      <w:pPr>
        <w:numPr>
          <w:ilvl w:val="0"/>
          <w:numId w:val="12"/>
        </w:numPr>
        <w:spacing w:beforeLines="1" w:afterLines="1"/>
        <w:rPr>
          <w:rFonts w:ascii="Candara" w:hAnsi="Candara" w:cs="Candara"/>
          <w:i/>
          <w:iCs/>
          <w:sz w:val="18"/>
          <w:szCs w:val="18"/>
        </w:rPr>
      </w:pPr>
      <w:r w:rsidRPr="00EF6F39">
        <w:rPr>
          <w:rFonts w:ascii="Candara" w:hAnsi="Candara" w:cs="Candara"/>
          <w:i/>
          <w:iCs/>
          <w:sz w:val="22"/>
          <w:szCs w:val="22"/>
        </w:rPr>
        <w:t>Gathered requirements</w:t>
      </w:r>
      <w:r w:rsidRPr="00A71A81">
        <w:rPr>
          <w:rFonts w:ascii="Candara" w:hAnsi="Candara" w:cs="Candara"/>
          <w:sz w:val="22"/>
          <w:szCs w:val="22"/>
        </w:rPr>
        <w:t xml:space="preserve"> and participated in </w:t>
      </w:r>
      <w:r w:rsidRPr="00EF6F39">
        <w:rPr>
          <w:rFonts w:ascii="Candara" w:hAnsi="Candara" w:cs="Candara"/>
          <w:b/>
          <w:bCs/>
          <w:i/>
          <w:iCs/>
          <w:sz w:val="22"/>
          <w:szCs w:val="22"/>
        </w:rPr>
        <w:t>database designand development</w:t>
      </w:r>
      <w:r w:rsidRPr="00A71A81">
        <w:rPr>
          <w:rFonts w:ascii="Candara" w:hAnsi="Candara" w:cs="Candara"/>
          <w:sz w:val="22"/>
          <w:szCs w:val="22"/>
        </w:rPr>
        <w:t xml:space="preserve"> as well as </w:t>
      </w:r>
      <w:r w:rsidRPr="00EF6F39">
        <w:rPr>
          <w:rFonts w:ascii="Candara" w:hAnsi="Candara" w:cs="Candara"/>
          <w:b/>
          <w:bCs/>
          <w:i/>
          <w:iCs/>
          <w:sz w:val="22"/>
          <w:szCs w:val="22"/>
        </w:rPr>
        <w:t>report design and development</w:t>
      </w:r>
      <w:r w:rsidRPr="00A71A81">
        <w:rPr>
          <w:rFonts w:ascii="Candara" w:hAnsi="Candara" w:cs="Candara"/>
          <w:sz w:val="22"/>
          <w:szCs w:val="22"/>
        </w:rPr>
        <w:t xml:space="preserve">, </w:t>
      </w:r>
      <w:r w:rsidRPr="00EF6F39">
        <w:rPr>
          <w:rFonts w:ascii="Candara" w:hAnsi="Candara" w:cs="Candara"/>
          <w:i/>
          <w:iCs/>
          <w:sz w:val="22"/>
          <w:szCs w:val="22"/>
        </w:rPr>
        <w:t>testing plan co-development and quality assurance.</w:t>
      </w:r>
    </w:p>
    <w:p w:rsidR="00F259A7" w:rsidRPr="00117A58" w:rsidRDefault="00F259A7" w:rsidP="003950D2">
      <w:pPr>
        <w:numPr>
          <w:ilvl w:val="0"/>
          <w:numId w:val="12"/>
        </w:numPr>
        <w:spacing w:beforeLines="1" w:afterLines="1"/>
        <w:rPr>
          <w:rFonts w:ascii="Candara" w:hAnsi="Candara" w:cs="Candara"/>
          <w:sz w:val="22"/>
          <w:szCs w:val="22"/>
        </w:rPr>
      </w:pPr>
      <w:r w:rsidRPr="00117A58">
        <w:rPr>
          <w:rFonts w:ascii="Candara" w:hAnsi="Candara" w:cs="Candara"/>
          <w:sz w:val="22"/>
          <w:szCs w:val="22"/>
        </w:rPr>
        <w:t xml:space="preserve">Developed </w:t>
      </w:r>
      <w:r w:rsidRPr="00F34F51">
        <w:rPr>
          <w:rFonts w:ascii="Candara" w:hAnsi="Candara" w:cs="Candara"/>
          <w:b/>
          <w:bCs/>
          <w:sz w:val="22"/>
          <w:szCs w:val="22"/>
        </w:rPr>
        <w:t>Business Requirement Document</w:t>
      </w:r>
      <w:r w:rsidRPr="00117A58">
        <w:rPr>
          <w:rFonts w:ascii="Candara" w:hAnsi="Candara" w:cs="Candara"/>
          <w:sz w:val="22"/>
          <w:szCs w:val="22"/>
        </w:rPr>
        <w:t xml:space="preserve"> and </w:t>
      </w:r>
      <w:r w:rsidRPr="00F34F51">
        <w:rPr>
          <w:rFonts w:ascii="Candara" w:hAnsi="Candara" w:cs="Candara"/>
          <w:b/>
          <w:bCs/>
          <w:sz w:val="22"/>
          <w:szCs w:val="22"/>
        </w:rPr>
        <w:t>Use Cases Specification</w:t>
      </w:r>
      <w:r w:rsidRPr="00117A58">
        <w:rPr>
          <w:rFonts w:ascii="Candara" w:hAnsi="Candara" w:cs="Candara"/>
          <w:sz w:val="22"/>
          <w:szCs w:val="22"/>
        </w:rPr>
        <w:t xml:space="preserve"> for various Use Cases. </w:t>
      </w:r>
    </w:p>
    <w:p w:rsidR="00F259A7" w:rsidRPr="00A71A81" w:rsidRDefault="00F259A7" w:rsidP="003950D2">
      <w:pPr>
        <w:numPr>
          <w:ilvl w:val="0"/>
          <w:numId w:val="12"/>
        </w:numPr>
        <w:spacing w:beforeLines="1" w:afterLines="1"/>
        <w:rPr>
          <w:rFonts w:ascii="Candara" w:hAnsi="Candara" w:cs="Candara"/>
          <w:sz w:val="18"/>
          <w:szCs w:val="18"/>
        </w:rPr>
      </w:pPr>
      <w:r w:rsidRPr="00A71A81">
        <w:rPr>
          <w:rFonts w:ascii="Candara" w:hAnsi="Candara" w:cs="Candara"/>
          <w:sz w:val="22"/>
          <w:szCs w:val="22"/>
        </w:rPr>
        <w:t xml:space="preserve">Performed </w:t>
      </w:r>
      <w:r w:rsidRPr="00EF6F39">
        <w:rPr>
          <w:rFonts w:ascii="Candara" w:hAnsi="Candara" w:cs="Candara"/>
          <w:b/>
          <w:bCs/>
          <w:i/>
          <w:iCs/>
          <w:sz w:val="22"/>
          <w:szCs w:val="22"/>
        </w:rPr>
        <w:t>data conversion, stratification and quality control</w:t>
      </w:r>
      <w:r w:rsidRPr="00A71A81">
        <w:rPr>
          <w:rFonts w:ascii="Candara" w:hAnsi="Candara" w:cs="Candara"/>
          <w:sz w:val="22"/>
          <w:szCs w:val="22"/>
        </w:rPr>
        <w:t xml:space="preserve"> testing of interim and final data and preparation of all </w:t>
      </w:r>
      <w:r w:rsidRPr="00EF6F39">
        <w:rPr>
          <w:rFonts w:ascii="Candara" w:hAnsi="Candara" w:cs="Candara"/>
          <w:b/>
          <w:bCs/>
          <w:sz w:val="22"/>
          <w:szCs w:val="22"/>
        </w:rPr>
        <w:t>reports and </w:t>
      </w:r>
      <w:r w:rsidRPr="00A71A81">
        <w:rPr>
          <w:rFonts w:ascii="Candara" w:hAnsi="Candara" w:cs="Candara"/>
          <w:b/>
          <w:bCs/>
          <w:sz w:val="22"/>
          <w:szCs w:val="22"/>
        </w:rPr>
        <w:t>data transmissions </w:t>
      </w:r>
      <w:r w:rsidRPr="00A71A81">
        <w:rPr>
          <w:rFonts w:ascii="Candara" w:hAnsi="Candara" w:cs="Candara"/>
          <w:sz w:val="22"/>
          <w:szCs w:val="22"/>
        </w:rPr>
        <w:t>to client for projects</w:t>
      </w:r>
      <w:r>
        <w:rPr>
          <w:rFonts w:ascii="Candara" w:hAnsi="Candara" w:cs="Candara"/>
          <w:sz w:val="22"/>
          <w:szCs w:val="22"/>
        </w:rPr>
        <w:t>.</w:t>
      </w:r>
    </w:p>
    <w:p w:rsidR="00F259A7" w:rsidRPr="00EF6F39" w:rsidRDefault="00F259A7" w:rsidP="003950D2">
      <w:pPr>
        <w:numPr>
          <w:ilvl w:val="0"/>
          <w:numId w:val="12"/>
        </w:numPr>
        <w:spacing w:beforeLines="1" w:afterLines="1"/>
        <w:rPr>
          <w:rFonts w:ascii="Candara" w:hAnsi="Candara" w:cs="Candara"/>
          <w:b/>
          <w:bCs/>
          <w:i/>
          <w:iCs/>
          <w:sz w:val="18"/>
          <w:szCs w:val="18"/>
        </w:rPr>
      </w:pPr>
      <w:r w:rsidRPr="00A71A81">
        <w:rPr>
          <w:rFonts w:ascii="Candara" w:hAnsi="Candara" w:cs="Candara"/>
          <w:sz w:val="22"/>
          <w:szCs w:val="22"/>
        </w:rPr>
        <w:t xml:space="preserve">Extracted data from Oracle into temporary tables in order to </w:t>
      </w:r>
      <w:r w:rsidRPr="00EF6F39">
        <w:rPr>
          <w:rFonts w:ascii="Candara" w:hAnsi="Candara" w:cs="Candara"/>
          <w:b/>
          <w:bCs/>
          <w:i/>
          <w:iCs/>
          <w:sz w:val="22"/>
          <w:szCs w:val="22"/>
        </w:rPr>
        <w:t>cleanup and standardize</w:t>
      </w:r>
      <w:r w:rsidRPr="00A71A81">
        <w:rPr>
          <w:rFonts w:ascii="Candara" w:hAnsi="Candara" w:cs="Candara"/>
          <w:sz w:val="22"/>
          <w:szCs w:val="22"/>
        </w:rPr>
        <w:t xml:space="preserve"> column entries for </w:t>
      </w:r>
      <w:r w:rsidRPr="00EF6F39">
        <w:rPr>
          <w:rFonts w:ascii="Candara" w:hAnsi="Candara" w:cs="Candara"/>
          <w:i/>
          <w:iCs/>
          <w:sz w:val="22"/>
          <w:szCs w:val="22"/>
        </w:rPr>
        <w:t>re-import into new Oracle data structures</w:t>
      </w:r>
      <w:r w:rsidRPr="00A71A81">
        <w:rPr>
          <w:rFonts w:ascii="Candara" w:hAnsi="Candara" w:cs="Candara"/>
          <w:sz w:val="22"/>
          <w:szCs w:val="22"/>
        </w:rPr>
        <w:t xml:space="preserve">. </w:t>
      </w:r>
      <w:r w:rsidRPr="00EF6F39">
        <w:rPr>
          <w:rFonts w:ascii="Candara" w:hAnsi="Candara" w:cs="Candara"/>
          <w:sz w:val="22"/>
          <w:szCs w:val="22"/>
        </w:rPr>
        <w:t xml:space="preserve">Used </w:t>
      </w:r>
      <w:r w:rsidRPr="00EF6F39">
        <w:rPr>
          <w:rFonts w:ascii="Candara" w:hAnsi="Candara" w:cs="Candara"/>
          <w:b/>
          <w:bCs/>
          <w:sz w:val="22"/>
          <w:szCs w:val="22"/>
        </w:rPr>
        <w:t>extensive</w:t>
      </w:r>
      <w:r w:rsidRPr="00EF6F39">
        <w:rPr>
          <w:rFonts w:ascii="Candara" w:hAnsi="Candara" w:cs="Candara"/>
          <w:b/>
          <w:bCs/>
          <w:i/>
          <w:iCs/>
          <w:sz w:val="22"/>
          <w:szCs w:val="22"/>
        </w:rPr>
        <w:t xml:space="preserve"> ad-hoc queries (SQL) to create/modify/delete data.</w:t>
      </w:r>
    </w:p>
    <w:p w:rsidR="00F259A7" w:rsidRPr="007C6118" w:rsidRDefault="00F259A7" w:rsidP="003950D2">
      <w:pPr>
        <w:numPr>
          <w:ilvl w:val="0"/>
          <w:numId w:val="12"/>
        </w:numPr>
        <w:spacing w:beforeLines="1" w:afterLines="1"/>
        <w:rPr>
          <w:rFonts w:ascii="Candara" w:hAnsi="Candara" w:cs="Candara"/>
          <w:sz w:val="18"/>
          <w:szCs w:val="18"/>
        </w:rPr>
      </w:pPr>
      <w:r>
        <w:rPr>
          <w:rFonts w:ascii="Candara" w:hAnsi="Candara" w:cs="Candara"/>
          <w:sz w:val="22"/>
          <w:szCs w:val="22"/>
        </w:rPr>
        <w:t xml:space="preserve">Worked with the Development and QA team in creating a </w:t>
      </w:r>
      <w:r w:rsidRPr="008D4774">
        <w:rPr>
          <w:rFonts w:ascii="Candara" w:hAnsi="Candara" w:cs="Candara"/>
          <w:b/>
          <w:bCs/>
          <w:sz w:val="22"/>
          <w:szCs w:val="22"/>
        </w:rPr>
        <w:t>demo website for UAT</w:t>
      </w:r>
      <w:r>
        <w:rPr>
          <w:rFonts w:ascii="Candara" w:hAnsi="Candara" w:cs="Candara"/>
          <w:sz w:val="22"/>
          <w:szCs w:val="22"/>
        </w:rPr>
        <w:t>.</w:t>
      </w:r>
    </w:p>
    <w:p w:rsidR="00F259A7" w:rsidRPr="000C4657" w:rsidRDefault="00F259A7" w:rsidP="003950D2">
      <w:pPr>
        <w:numPr>
          <w:ilvl w:val="0"/>
          <w:numId w:val="12"/>
        </w:numPr>
        <w:spacing w:beforeLines="1" w:afterLines="1"/>
        <w:rPr>
          <w:rFonts w:ascii="Candara" w:hAnsi="Candara" w:cs="Candara"/>
          <w:sz w:val="18"/>
          <w:szCs w:val="18"/>
        </w:rPr>
      </w:pPr>
      <w:r>
        <w:rPr>
          <w:rFonts w:ascii="Candara" w:hAnsi="Candara" w:cs="Candara"/>
          <w:sz w:val="22"/>
          <w:szCs w:val="22"/>
        </w:rPr>
        <w:t xml:space="preserve">Created UAT </w:t>
      </w:r>
      <w:r w:rsidRPr="003D54C8">
        <w:rPr>
          <w:rFonts w:ascii="Candara" w:hAnsi="Candara" w:cs="Candara"/>
          <w:i/>
          <w:iCs/>
          <w:sz w:val="22"/>
          <w:szCs w:val="22"/>
        </w:rPr>
        <w:t>test scenarios and test cases</w:t>
      </w:r>
      <w:r>
        <w:rPr>
          <w:rFonts w:ascii="Candara" w:hAnsi="Candara" w:cs="Candara"/>
          <w:sz w:val="22"/>
          <w:szCs w:val="22"/>
        </w:rPr>
        <w:t xml:space="preserve">and </w:t>
      </w:r>
      <w:r w:rsidRPr="000C4657">
        <w:rPr>
          <w:rFonts w:ascii="Candara" w:hAnsi="Candara" w:cs="Candara"/>
          <w:b/>
          <w:bCs/>
          <w:sz w:val="22"/>
          <w:szCs w:val="22"/>
        </w:rPr>
        <w:t>coordinated UAT</w:t>
      </w:r>
      <w:r>
        <w:rPr>
          <w:rFonts w:ascii="Candara" w:hAnsi="Candara" w:cs="Candara"/>
          <w:sz w:val="22"/>
          <w:szCs w:val="22"/>
        </w:rPr>
        <w:t>.</w:t>
      </w:r>
    </w:p>
    <w:p w:rsidR="00F259A7" w:rsidRPr="00A71A81" w:rsidRDefault="00F259A7" w:rsidP="003950D2">
      <w:pPr>
        <w:numPr>
          <w:ilvl w:val="0"/>
          <w:numId w:val="12"/>
        </w:numPr>
        <w:spacing w:beforeLines="1" w:afterLines="1"/>
        <w:rPr>
          <w:rFonts w:ascii="Candara" w:hAnsi="Candara" w:cs="Candara"/>
          <w:sz w:val="18"/>
          <w:szCs w:val="18"/>
        </w:rPr>
      </w:pPr>
      <w:r w:rsidRPr="00A71A81">
        <w:rPr>
          <w:rFonts w:ascii="Candara" w:hAnsi="Candara" w:cs="Candara"/>
          <w:sz w:val="22"/>
          <w:szCs w:val="22"/>
        </w:rPr>
        <w:t xml:space="preserve">Generated </w:t>
      </w:r>
      <w:r w:rsidRPr="00EF6F39">
        <w:rPr>
          <w:rFonts w:ascii="Candara" w:hAnsi="Candara" w:cs="Candara"/>
          <w:b/>
          <w:bCs/>
          <w:i/>
          <w:iCs/>
          <w:sz w:val="22"/>
          <w:szCs w:val="22"/>
        </w:rPr>
        <w:t>Executive Problem Management</w:t>
      </w:r>
      <w:r w:rsidRPr="00A71A81">
        <w:rPr>
          <w:rFonts w:ascii="Candara" w:hAnsi="Candara" w:cs="Candara"/>
          <w:sz w:val="22"/>
          <w:szCs w:val="22"/>
        </w:rPr>
        <w:t xml:space="preserve"> Reports in excel</w:t>
      </w:r>
      <w:r>
        <w:rPr>
          <w:rFonts w:ascii="Candara" w:hAnsi="Candara" w:cs="Candara"/>
          <w:sz w:val="22"/>
          <w:szCs w:val="22"/>
        </w:rPr>
        <w:t>.</w:t>
      </w:r>
    </w:p>
    <w:p w:rsidR="00F259A7" w:rsidRPr="001978B9" w:rsidRDefault="00F259A7" w:rsidP="003950D2">
      <w:pPr>
        <w:numPr>
          <w:ilvl w:val="0"/>
          <w:numId w:val="12"/>
        </w:numPr>
        <w:spacing w:beforeLines="1" w:afterLines="1"/>
        <w:rPr>
          <w:rFonts w:ascii="Candara" w:hAnsi="Candara" w:cs="Candara"/>
          <w:sz w:val="18"/>
          <w:szCs w:val="18"/>
        </w:rPr>
      </w:pPr>
      <w:r w:rsidRPr="001978B9">
        <w:rPr>
          <w:rFonts w:ascii="Candara" w:hAnsi="Candara" w:cs="Candara"/>
          <w:sz w:val="22"/>
          <w:szCs w:val="22"/>
        </w:rPr>
        <w:t>Helped many business clients in getting right and precise information for making better decision</w:t>
      </w:r>
      <w:r>
        <w:rPr>
          <w:rFonts w:ascii="Candara" w:hAnsi="Candara" w:cs="Candara"/>
          <w:sz w:val="22"/>
          <w:szCs w:val="22"/>
        </w:rPr>
        <w:t>.</w:t>
      </w:r>
    </w:p>
    <w:p w:rsidR="00F259A7" w:rsidRPr="00A6515C" w:rsidRDefault="00F259A7" w:rsidP="00937B85">
      <w:pPr>
        <w:pStyle w:val="BodyText"/>
        <w:tabs>
          <w:tab w:val="left" w:pos="360"/>
          <w:tab w:val="left" w:pos="450"/>
        </w:tabs>
        <w:spacing w:before="2" w:after="2"/>
        <w:rPr>
          <w:rFonts w:ascii="Candara" w:hAnsi="Candara" w:cs="Candara"/>
          <w:sz w:val="12"/>
          <w:szCs w:val="12"/>
        </w:rPr>
      </w:pPr>
    </w:p>
    <w:p w:rsidR="00F259A7" w:rsidRPr="00A6515C" w:rsidRDefault="00F259A7" w:rsidP="00937B85">
      <w:pPr>
        <w:pStyle w:val="BodyText"/>
        <w:tabs>
          <w:tab w:val="left" w:pos="360"/>
          <w:tab w:val="left" w:pos="450"/>
        </w:tabs>
        <w:spacing w:before="2" w:after="2"/>
        <w:rPr>
          <w:rStyle w:val="apple-style-span"/>
        </w:rPr>
      </w:pPr>
      <w:r w:rsidRPr="00A6515C">
        <w:rPr>
          <w:rStyle w:val="apple-style-span"/>
          <w:rFonts w:ascii="Candara" w:eastAsia="Arial Unicode MS" w:hAnsi="Candara" w:cs="Candara"/>
          <w:b/>
          <w:bCs/>
          <w:i/>
          <w:iCs/>
          <w:color w:val="800000"/>
        </w:rPr>
        <w:t>Environment</w:t>
      </w:r>
    </w:p>
    <w:p w:rsidR="00F259A7" w:rsidRDefault="00F259A7" w:rsidP="00937B85">
      <w:pPr>
        <w:pStyle w:val="BodyText"/>
        <w:tabs>
          <w:tab w:val="left" w:pos="360"/>
          <w:tab w:val="left" w:pos="450"/>
        </w:tabs>
        <w:spacing w:before="2" w:after="2"/>
        <w:rPr>
          <w:rStyle w:val="apple-style-span"/>
        </w:rPr>
      </w:pPr>
      <w:r>
        <w:rPr>
          <w:rStyle w:val="apple-style-span"/>
          <w:rFonts w:ascii="Candara" w:eastAsia="Arial Unicode MS" w:hAnsi="Candara" w:cs="Candara"/>
        </w:rPr>
        <w:t xml:space="preserve">Rational Rose, Rational Requisite Pro, </w:t>
      </w:r>
      <w:r w:rsidRPr="00ED5CF1">
        <w:rPr>
          <w:rStyle w:val="apple-style-span"/>
          <w:rFonts w:ascii="Candara" w:eastAsia="Arial Unicode MS" w:hAnsi="Candara" w:cs="Candara"/>
        </w:rPr>
        <w:t>MS</w:t>
      </w:r>
      <w:r>
        <w:rPr>
          <w:rStyle w:val="apple-style-span"/>
          <w:rFonts w:ascii="Candara" w:eastAsia="Arial Unicode MS" w:hAnsi="Candara" w:cs="Candara"/>
        </w:rPr>
        <w:t xml:space="preserve"> Office Suite, MS Project Plan, Oracle 10g, Business Objects</w:t>
      </w:r>
    </w:p>
    <w:p w:rsidR="00F259A7" w:rsidRDefault="00F259A7" w:rsidP="001A1E76">
      <w:pPr>
        <w:spacing w:after="0"/>
        <w:rPr>
          <w:rFonts w:ascii="Candara" w:hAnsi="Candara" w:cs="Candara"/>
          <w:b/>
          <w:bCs/>
          <w:color w:val="FF0000"/>
          <w:sz w:val="28"/>
          <w:szCs w:val="28"/>
        </w:rPr>
      </w:pPr>
    </w:p>
    <w:p w:rsidR="00F259A7" w:rsidRDefault="00F259A7" w:rsidP="001A1E76">
      <w:pPr>
        <w:spacing w:after="0"/>
        <w:rPr>
          <w:rFonts w:ascii="Candara" w:hAnsi="Candara" w:cs="Candara"/>
          <w:b/>
          <w:bCs/>
          <w:color w:val="FF0000"/>
        </w:rPr>
      </w:pPr>
      <w:hyperlink r:id="rId5" w:history="1">
        <w:r w:rsidRPr="00C809D9">
          <w:rPr>
            <w:rStyle w:val="Hyperlink"/>
            <w:rFonts w:ascii="Candara" w:hAnsi="Candara" w:cs="Candara"/>
            <w:b/>
            <w:bCs/>
          </w:rPr>
          <w:t>http://infocenter.bankofamerica.com/smallbusiness/ic2/online-business-suite/easy-online-payroll/</w:t>
        </w:r>
      </w:hyperlink>
    </w:p>
    <w:p w:rsidR="00F259A7" w:rsidRDefault="00F259A7" w:rsidP="001A1E76">
      <w:pPr>
        <w:spacing w:after="0"/>
        <w:rPr>
          <w:rFonts w:ascii="Candara" w:hAnsi="Candara" w:cs="Candara"/>
          <w:b/>
          <w:bCs/>
          <w:color w:val="FF0000"/>
        </w:rPr>
      </w:pPr>
    </w:p>
    <w:p w:rsidR="00F259A7" w:rsidRDefault="00F259A7" w:rsidP="001A1E76">
      <w:pPr>
        <w:spacing w:after="0"/>
        <w:rPr>
          <w:rFonts w:ascii="Candara" w:hAnsi="Candara" w:cs="Candara"/>
          <w:b/>
          <w:bCs/>
          <w:color w:val="FF0000"/>
        </w:rPr>
      </w:pPr>
      <w:hyperlink r:id="rId6" w:history="1">
        <w:r w:rsidRPr="00C809D9">
          <w:rPr>
            <w:rStyle w:val="Hyperlink"/>
            <w:rFonts w:ascii="Candara" w:hAnsi="Candara" w:cs="Candara"/>
            <w:b/>
            <w:bCs/>
          </w:rPr>
          <w:t>http://www.bankofamerica.com/small_business/online_banking_and_services/index.cfm?template=payroll_services</w:t>
        </w:r>
      </w:hyperlink>
    </w:p>
    <w:p w:rsidR="00F259A7" w:rsidRDefault="00F259A7" w:rsidP="00801252">
      <w:pPr>
        <w:spacing w:after="0"/>
        <w:rPr>
          <w:rFonts w:ascii="Candara" w:hAnsi="Candara" w:cs="Candara"/>
          <w:i/>
          <w:iCs/>
          <w:color w:val="FF0000"/>
        </w:rPr>
      </w:pPr>
    </w:p>
    <w:p w:rsidR="00F259A7" w:rsidRDefault="00F259A7" w:rsidP="00801252">
      <w:pPr>
        <w:spacing w:after="0"/>
        <w:rPr>
          <w:rFonts w:ascii="Candara" w:hAnsi="Candara" w:cs="Candara"/>
          <w:i/>
          <w:iCs/>
          <w:color w:val="FF0000"/>
        </w:rPr>
      </w:pPr>
    </w:p>
    <w:p w:rsidR="00F259A7" w:rsidRPr="002C66D7" w:rsidRDefault="00F259A7" w:rsidP="00801252">
      <w:pPr>
        <w:spacing w:after="0"/>
        <w:rPr>
          <w:rFonts w:ascii="Candara" w:hAnsi="Candara" w:cs="Candara"/>
          <w:i/>
          <w:iCs/>
          <w:color w:val="FF0000"/>
        </w:rPr>
      </w:pPr>
      <w:r w:rsidRPr="002C66D7">
        <w:rPr>
          <w:rFonts w:ascii="Candara" w:hAnsi="Candara" w:cs="Candara"/>
          <w:i/>
          <w:iCs/>
          <w:color w:val="FF0000"/>
        </w:rPr>
        <w:t>HSBC (Hong Kong and Shanghai Banking Corporation)</w:t>
      </w:r>
    </w:p>
    <w:p w:rsidR="00F259A7" w:rsidRDefault="00F259A7" w:rsidP="00801252">
      <w:pPr>
        <w:spacing w:after="0"/>
        <w:rPr>
          <w:rFonts w:ascii="Candara" w:hAnsi="Candara" w:cs="Candara"/>
          <w:b/>
          <w:bCs/>
          <w:sz w:val="28"/>
          <w:szCs w:val="28"/>
        </w:rPr>
      </w:pPr>
    </w:p>
    <w:p w:rsidR="00F259A7" w:rsidRPr="002C66D7" w:rsidRDefault="00F259A7" w:rsidP="002C66D7">
      <w:pPr>
        <w:spacing w:after="0"/>
        <w:jc w:val="center"/>
        <w:rPr>
          <w:rFonts w:ascii="Candara" w:hAnsi="Candara" w:cs="Candara"/>
          <w:b/>
          <w:bCs/>
          <w:color w:val="FF0000"/>
          <w:sz w:val="28"/>
          <w:szCs w:val="28"/>
        </w:rPr>
      </w:pPr>
      <w:r w:rsidRPr="002C66D7">
        <w:rPr>
          <w:rFonts w:ascii="Candara" w:hAnsi="Candara" w:cs="Candara"/>
          <w:b/>
          <w:bCs/>
          <w:color w:val="FF0000"/>
          <w:sz w:val="28"/>
          <w:szCs w:val="28"/>
        </w:rPr>
        <w:t>Q. Work Location!</w:t>
      </w:r>
    </w:p>
    <w:p w:rsidR="00F259A7" w:rsidRPr="00E56A5D" w:rsidRDefault="00F259A7" w:rsidP="002B497C">
      <w:pPr>
        <w:spacing w:after="0"/>
        <w:rPr>
          <w:rFonts w:ascii="Candara" w:hAnsi="Candara" w:cs="Candara"/>
        </w:rPr>
      </w:pPr>
      <w:r w:rsidRPr="00E56A5D">
        <w:rPr>
          <w:rFonts w:ascii="Candara" w:hAnsi="Candara" w:cs="Candara"/>
          <w:b/>
          <w:bCs/>
        </w:rPr>
        <w:t>HSBC Private Bank</w:t>
      </w:r>
      <w:r>
        <w:rPr>
          <w:rFonts w:ascii="Candara" w:hAnsi="Candara" w:cs="Candara"/>
          <w:b/>
          <w:bCs/>
        </w:rPr>
        <w:t xml:space="preserve"> (Cross Streets – Clay and Montgomery, Washington and Kearny)</w:t>
      </w:r>
      <w:r w:rsidRPr="00E56A5D">
        <w:rPr>
          <w:rFonts w:ascii="Candara" w:hAnsi="Candara" w:cs="Candara"/>
          <w:b/>
          <w:bCs/>
        </w:rPr>
        <w:br/>
        <w:t>A division of HSBC Bank USA</w:t>
      </w:r>
    </w:p>
    <w:p w:rsidR="00F259A7" w:rsidRDefault="00F259A7" w:rsidP="00801252">
      <w:pPr>
        <w:spacing w:after="0"/>
        <w:rPr>
          <w:rFonts w:ascii="Candara" w:hAnsi="Candara" w:cs="Candara"/>
        </w:rPr>
      </w:pPr>
      <w:r w:rsidRPr="00E56A5D">
        <w:rPr>
          <w:rFonts w:ascii="Candara" w:hAnsi="Candara" w:cs="Candara"/>
        </w:rPr>
        <w:t xml:space="preserve">(15 minutes walk from </w:t>
      </w:r>
      <w:r w:rsidRPr="008B14A5">
        <w:rPr>
          <w:rFonts w:ascii="Candara" w:hAnsi="Candara" w:cs="Candara"/>
          <w:b/>
          <w:bCs/>
        </w:rPr>
        <w:t>Montgomery</w:t>
      </w:r>
      <w:r>
        <w:rPr>
          <w:rFonts w:ascii="Candara" w:hAnsi="Candara" w:cs="Candara"/>
        </w:rPr>
        <w:t>B</w:t>
      </w:r>
      <w:r w:rsidRPr="00E56A5D">
        <w:rPr>
          <w:rFonts w:ascii="Candara" w:hAnsi="Candara" w:cs="Candara"/>
        </w:rPr>
        <w:t>art station)</w:t>
      </w:r>
      <w:r w:rsidRPr="00E56A5D">
        <w:rPr>
          <w:rFonts w:ascii="Candara" w:hAnsi="Candara" w:cs="Candara"/>
        </w:rPr>
        <w:br/>
        <w:t>601 Montgomery Street</w:t>
      </w:r>
      <w:r w:rsidRPr="00E56A5D">
        <w:rPr>
          <w:rFonts w:ascii="Candara" w:hAnsi="Candara" w:cs="Candara"/>
        </w:rPr>
        <w:br/>
        <w:t>Suite 1850</w:t>
      </w:r>
      <w:r w:rsidRPr="00E56A5D">
        <w:rPr>
          <w:rFonts w:ascii="Candara" w:hAnsi="Candara" w:cs="Candara"/>
        </w:rPr>
        <w:br/>
        <w:t>San Francisco, CA 94111</w:t>
      </w:r>
      <w:r>
        <w:rPr>
          <w:rFonts w:ascii="Candara" w:hAnsi="Candara" w:cs="Candara"/>
        </w:rPr>
        <w:t xml:space="preserve">, USA,  Tel (+1) 415 678 3000, </w:t>
      </w:r>
      <w:r w:rsidRPr="00E56A5D">
        <w:rPr>
          <w:rFonts w:ascii="Candara" w:hAnsi="Candara" w:cs="Candara"/>
        </w:rPr>
        <w:t>Fax (+1) 415 678 3895</w:t>
      </w:r>
    </w:p>
    <w:p w:rsidR="00F259A7" w:rsidRPr="00492136" w:rsidRDefault="00F259A7" w:rsidP="00801252">
      <w:pPr>
        <w:spacing w:after="0"/>
        <w:rPr>
          <w:rFonts w:ascii="Candara" w:hAnsi="Candara" w:cs="Candara"/>
        </w:rPr>
      </w:pPr>
    </w:p>
    <w:p w:rsidR="00F259A7" w:rsidRPr="002E43E3" w:rsidRDefault="00F259A7" w:rsidP="002E43E3">
      <w:pPr>
        <w:spacing w:after="0"/>
        <w:jc w:val="center"/>
        <w:rPr>
          <w:rFonts w:ascii="Candara" w:hAnsi="Candara" w:cs="Candara"/>
          <w:b/>
          <w:bCs/>
          <w:color w:val="FF0000"/>
          <w:sz w:val="28"/>
          <w:szCs w:val="28"/>
        </w:rPr>
      </w:pPr>
      <w:r w:rsidRPr="002E43E3">
        <w:rPr>
          <w:rFonts w:ascii="Candara" w:hAnsi="Candara" w:cs="Candara"/>
          <w:b/>
          <w:bCs/>
          <w:color w:val="FF0000"/>
          <w:sz w:val="28"/>
          <w:szCs w:val="28"/>
        </w:rPr>
        <w:t xml:space="preserve">Q. </w:t>
      </w:r>
      <w:r>
        <w:rPr>
          <w:rFonts w:ascii="Candara" w:hAnsi="Candara" w:cs="Candara"/>
          <w:b/>
          <w:bCs/>
          <w:color w:val="FF0000"/>
          <w:sz w:val="28"/>
          <w:szCs w:val="28"/>
        </w:rPr>
        <w:t xml:space="preserve">Tell me about the </w:t>
      </w:r>
      <w:r w:rsidRPr="002E43E3">
        <w:rPr>
          <w:rFonts w:ascii="Candara" w:hAnsi="Candara" w:cs="Candara"/>
          <w:b/>
          <w:bCs/>
          <w:color w:val="FF0000"/>
          <w:sz w:val="28"/>
          <w:szCs w:val="28"/>
        </w:rPr>
        <w:t>Project?</w:t>
      </w:r>
    </w:p>
    <w:p w:rsidR="00F259A7" w:rsidRDefault="00F259A7" w:rsidP="00801252">
      <w:pPr>
        <w:spacing w:after="0"/>
        <w:rPr>
          <w:rFonts w:ascii="Candara" w:hAnsi="Candara" w:cs="Candara"/>
        </w:rPr>
      </w:pPr>
      <w:r w:rsidRPr="00E56A5D">
        <w:rPr>
          <w:rFonts w:ascii="Candara" w:hAnsi="Candara" w:cs="Candara"/>
          <w:sz w:val="22"/>
          <w:szCs w:val="22"/>
        </w:rPr>
        <w:t xml:space="preserve">A. </w:t>
      </w:r>
      <w:r w:rsidRPr="00E56A5D">
        <w:rPr>
          <w:rFonts w:ascii="Candara" w:hAnsi="Candara" w:cs="Candara"/>
          <w:b/>
          <w:bCs/>
        </w:rPr>
        <w:t>HSBC bank caters to both retail and commercial clients.</w:t>
      </w:r>
    </w:p>
    <w:p w:rsidR="00F259A7" w:rsidRPr="00395EA1" w:rsidRDefault="00F259A7" w:rsidP="00801252">
      <w:pPr>
        <w:spacing w:after="0"/>
        <w:rPr>
          <w:rFonts w:ascii="Candara" w:hAnsi="Candara" w:cs="Candara"/>
          <w:sz w:val="6"/>
          <w:szCs w:val="6"/>
        </w:rPr>
      </w:pPr>
    </w:p>
    <w:p w:rsidR="00F259A7" w:rsidRDefault="00F259A7" w:rsidP="00801252">
      <w:pPr>
        <w:spacing w:after="0"/>
        <w:rPr>
          <w:rFonts w:ascii="Candara" w:hAnsi="Candara" w:cs="Candara"/>
        </w:rPr>
      </w:pPr>
      <w:r w:rsidRPr="00E56A5D">
        <w:rPr>
          <w:rFonts w:ascii="Candara" w:hAnsi="Candara" w:cs="Candara"/>
        </w:rPr>
        <w:t xml:space="preserve">This project was specifically directed towards HSBC’s wholesale </w:t>
      </w:r>
      <w:r w:rsidRPr="00E56A5D">
        <w:rPr>
          <w:rStyle w:val="yellowfadeinnerspan"/>
          <w:rFonts w:ascii="Candara" w:hAnsi="Candara" w:cs="Candara"/>
        </w:rPr>
        <w:t>banking clients, which</w:t>
      </w:r>
      <w:r w:rsidRPr="00E56A5D">
        <w:rPr>
          <w:rFonts w:ascii="Candara" w:hAnsi="Candara" w:cs="Candara"/>
        </w:rPr>
        <w:t xml:space="preserve"> included large corporations, mid-sized companies, and small businesses. Since it is more attractive for a company to place all their financial matters with a single institution, rather than using different banks and agencies for each </w:t>
      </w:r>
      <w:r w:rsidRPr="00E56A5D">
        <w:rPr>
          <w:rStyle w:val="yellowfadeinnerspan"/>
          <w:rFonts w:ascii="Candara" w:hAnsi="Candara" w:cs="Candara"/>
        </w:rPr>
        <w:t>banking</w:t>
      </w:r>
      <w:r w:rsidRPr="00E56A5D">
        <w:rPr>
          <w:rFonts w:ascii="Candara" w:hAnsi="Candara" w:cs="Candara"/>
        </w:rPr>
        <w:t xml:space="preserve"> services, HSBC wanted to provide such complete service package.</w:t>
      </w:r>
    </w:p>
    <w:p w:rsidR="00F259A7" w:rsidRPr="00E56A5D" w:rsidRDefault="00F259A7" w:rsidP="00801252">
      <w:pPr>
        <w:spacing w:after="0"/>
        <w:rPr>
          <w:rFonts w:ascii="Candara" w:hAnsi="Candara" w:cs="Candara"/>
        </w:rPr>
      </w:pPr>
    </w:p>
    <w:p w:rsidR="00F259A7" w:rsidRDefault="00F259A7" w:rsidP="00801252">
      <w:pPr>
        <w:spacing w:after="0"/>
        <w:rPr>
          <w:rFonts w:ascii="Candara" w:hAnsi="Candara" w:cs="Candara"/>
        </w:rPr>
      </w:pPr>
      <w:r w:rsidRPr="00E56A5D">
        <w:rPr>
          <w:rFonts w:ascii="Candara" w:hAnsi="Candara" w:cs="Candara"/>
        </w:rPr>
        <w:t>This project involved setting up of direct deposit of the Payroll Department for HSBC’s clients through ACH gateway</w:t>
      </w:r>
      <w:r>
        <w:rPr>
          <w:rFonts w:ascii="Candara" w:hAnsi="Candara" w:cs="Candara"/>
        </w:rPr>
        <w:t>. The client could set up a periodic payroll deposit linked to their account and would no longer have to deal with any physical check handling.</w:t>
      </w:r>
    </w:p>
    <w:p w:rsidR="00F259A7" w:rsidRPr="001C3508" w:rsidRDefault="00F259A7" w:rsidP="00801252">
      <w:pPr>
        <w:spacing w:after="0"/>
        <w:rPr>
          <w:rFonts w:ascii="Candara" w:hAnsi="Candara" w:cs="Candara"/>
        </w:rPr>
      </w:pPr>
      <w:r w:rsidRPr="001C3508">
        <w:rPr>
          <w:rFonts w:ascii="Candara" w:hAnsi="Candara" w:cs="Candara"/>
        </w:rPr>
        <w:t xml:space="preserve">(It </w:t>
      </w:r>
      <w:r>
        <w:rPr>
          <w:rFonts w:ascii="Candara" w:hAnsi="Candara" w:cs="Candara"/>
        </w:rPr>
        <w:t>wa</w:t>
      </w:r>
      <w:r w:rsidRPr="001C3508">
        <w:rPr>
          <w:rFonts w:ascii="Candara" w:hAnsi="Candara" w:cs="Candara"/>
        </w:rPr>
        <w:t>s setup using the ADP</w:t>
      </w:r>
      <w:r>
        <w:rPr>
          <w:rFonts w:ascii="Candara" w:hAnsi="Candara" w:cs="Candara"/>
        </w:rPr>
        <w:t xml:space="preserve"> – Payroll services</w:t>
      </w:r>
      <w:r w:rsidRPr="001C3508">
        <w:rPr>
          <w:rFonts w:ascii="Candara" w:hAnsi="Candara" w:cs="Candara"/>
        </w:rPr>
        <w:t xml:space="preserve"> and</w:t>
      </w:r>
      <w:r>
        <w:rPr>
          <w:rFonts w:ascii="Candara" w:hAnsi="Candara" w:cs="Candara"/>
        </w:rPr>
        <w:t xml:space="preserve"> they </w:t>
      </w:r>
      <w:r w:rsidRPr="001C3508">
        <w:rPr>
          <w:rFonts w:ascii="Candara" w:hAnsi="Candara" w:cs="Candara"/>
        </w:rPr>
        <w:t xml:space="preserve">receive features such as </w:t>
      </w:r>
      <w:r w:rsidRPr="001C3508">
        <w:rPr>
          <w:rFonts w:ascii="Candara" w:hAnsi="Candara" w:cs="Candara"/>
          <w:b/>
          <w:bCs/>
          <w:i/>
          <w:iCs/>
        </w:rPr>
        <w:t>tax services, direct deposit, W-2s, and 1099 reporting</w:t>
      </w:r>
      <w:r w:rsidRPr="001C3508">
        <w:rPr>
          <w:rFonts w:ascii="Candara" w:hAnsi="Candara" w:cs="Candara"/>
        </w:rPr>
        <w:t>).</w:t>
      </w:r>
    </w:p>
    <w:p w:rsidR="00F259A7" w:rsidRPr="00E56A5D" w:rsidRDefault="00F259A7" w:rsidP="00801252">
      <w:pPr>
        <w:spacing w:after="0"/>
        <w:rPr>
          <w:rFonts w:ascii="Candara" w:hAnsi="Candara" w:cs="Candara"/>
          <w:color w:val="FF0000"/>
          <w:sz w:val="22"/>
          <w:szCs w:val="22"/>
        </w:rPr>
      </w:pPr>
    </w:p>
    <w:p w:rsidR="00F259A7" w:rsidRPr="002E43E3" w:rsidRDefault="00F259A7" w:rsidP="002E43E3">
      <w:pPr>
        <w:spacing w:after="0"/>
        <w:jc w:val="center"/>
        <w:rPr>
          <w:rFonts w:ascii="Candara" w:hAnsi="Candara" w:cs="Candara"/>
          <w:b/>
          <w:bCs/>
          <w:color w:val="FF0000"/>
          <w:sz w:val="28"/>
          <w:szCs w:val="28"/>
        </w:rPr>
      </w:pPr>
      <w:r w:rsidRPr="002E43E3">
        <w:rPr>
          <w:rFonts w:ascii="Candara" w:hAnsi="Candara" w:cs="Candara"/>
          <w:b/>
          <w:bCs/>
          <w:color w:val="FF0000"/>
          <w:sz w:val="28"/>
          <w:szCs w:val="28"/>
        </w:rPr>
        <w:t xml:space="preserve">Q. </w:t>
      </w:r>
      <w:r>
        <w:rPr>
          <w:rFonts w:ascii="Candara" w:hAnsi="Candara" w:cs="Candara"/>
          <w:b/>
          <w:bCs/>
          <w:color w:val="FF0000"/>
          <w:sz w:val="28"/>
          <w:szCs w:val="28"/>
        </w:rPr>
        <w:t>Give me the details ofthe project?</w:t>
      </w:r>
    </w:p>
    <w:p w:rsidR="00F259A7" w:rsidRDefault="00F259A7" w:rsidP="00801252">
      <w:pPr>
        <w:spacing w:after="0"/>
        <w:rPr>
          <w:rFonts w:ascii="Candara" w:hAnsi="Candara" w:cs="Candara"/>
        </w:rPr>
      </w:pPr>
      <w:r w:rsidRPr="00D52231">
        <w:rPr>
          <w:rFonts w:ascii="Candara" w:hAnsi="Candara" w:cs="Candara"/>
        </w:rPr>
        <w:t xml:space="preserve">The </w:t>
      </w:r>
      <w:r>
        <w:rPr>
          <w:rFonts w:ascii="Candara" w:hAnsi="Candara" w:cs="Candara"/>
        </w:rPr>
        <w:t xml:space="preserve">project involved offering the wholesale banking customers the </w:t>
      </w:r>
      <w:r>
        <w:rPr>
          <w:rFonts w:ascii="Candara" w:hAnsi="Candara" w:cs="Candara"/>
          <w:b/>
          <w:bCs/>
        </w:rPr>
        <w:t xml:space="preserve">Easy Online Payroll Suite: </w:t>
      </w:r>
      <w:r>
        <w:rPr>
          <w:rFonts w:ascii="Candara" w:hAnsi="Candara" w:cs="Candara"/>
        </w:rPr>
        <w:t>(Which Included)</w:t>
      </w:r>
    </w:p>
    <w:p w:rsidR="00F259A7" w:rsidRPr="00B14D47" w:rsidRDefault="00F259A7" w:rsidP="001C2C39">
      <w:pPr>
        <w:pStyle w:val="ListParagraph"/>
        <w:numPr>
          <w:ilvl w:val="0"/>
          <w:numId w:val="24"/>
        </w:numPr>
        <w:spacing w:after="0"/>
        <w:rPr>
          <w:rFonts w:ascii="Candara" w:hAnsi="Candara" w:cs="Candara"/>
          <w:b/>
          <w:bCs/>
        </w:rPr>
      </w:pPr>
      <w:r w:rsidRPr="00B14D47">
        <w:rPr>
          <w:rFonts w:ascii="Candara" w:hAnsi="Candara" w:cs="Candara"/>
          <w:b/>
          <w:bCs/>
        </w:rPr>
        <w:t>Direct Deposit</w:t>
      </w:r>
    </w:p>
    <w:p w:rsidR="00F259A7" w:rsidRPr="00C61038" w:rsidRDefault="00F259A7" w:rsidP="00035448">
      <w:pPr>
        <w:pStyle w:val="ListParagraph"/>
        <w:numPr>
          <w:ilvl w:val="1"/>
          <w:numId w:val="24"/>
        </w:numPr>
        <w:spacing w:after="60"/>
        <w:rPr>
          <w:rFonts w:ascii="Candara" w:hAnsi="Candara" w:cs="Candara"/>
          <w:sz w:val="20"/>
          <w:szCs w:val="20"/>
        </w:rPr>
      </w:pPr>
      <w:r w:rsidRPr="00C61038">
        <w:rPr>
          <w:rFonts w:ascii="Candara" w:hAnsi="Candara" w:cs="Candara"/>
          <w:sz w:val="20"/>
          <w:szCs w:val="20"/>
        </w:rPr>
        <w:t xml:space="preserve">Save your employees time by eliminating special trips to the bank to deposit checks </w:t>
      </w:r>
    </w:p>
    <w:p w:rsidR="00F259A7" w:rsidRPr="00C61038" w:rsidRDefault="00F259A7" w:rsidP="00035448">
      <w:pPr>
        <w:pStyle w:val="ListParagraph"/>
        <w:numPr>
          <w:ilvl w:val="1"/>
          <w:numId w:val="24"/>
        </w:numPr>
        <w:spacing w:after="60"/>
        <w:rPr>
          <w:rFonts w:ascii="Candara" w:hAnsi="Candara" w:cs="Candara"/>
          <w:sz w:val="20"/>
          <w:szCs w:val="20"/>
        </w:rPr>
      </w:pPr>
      <w:r w:rsidRPr="00C61038">
        <w:rPr>
          <w:rFonts w:ascii="Candara" w:hAnsi="Candara" w:cs="Candara"/>
          <w:sz w:val="20"/>
          <w:szCs w:val="20"/>
        </w:rPr>
        <w:t xml:space="preserve">Eliminate lost or stolen checks </w:t>
      </w:r>
    </w:p>
    <w:p w:rsidR="00F259A7" w:rsidRPr="00C61038" w:rsidRDefault="00F259A7" w:rsidP="00035448">
      <w:pPr>
        <w:pStyle w:val="ListParagraph"/>
        <w:numPr>
          <w:ilvl w:val="1"/>
          <w:numId w:val="24"/>
        </w:numPr>
        <w:spacing w:after="60"/>
        <w:rPr>
          <w:rFonts w:ascii="Candara" w:hAnsi="Candara" w:cs="Candara"/>
          <w:sz w:val="20"/>
          <w:szCs w:val="20"/>
        </w:rPr>
      </w:pPr>
      <w:r w:rsidRPr="00C61038">
        <w:rPr>
          <w:rFonts w:ascii="Candara" w:hAnsi="Candara" w:cs="Candara"/>
          <w:sz w:val="20"/>
          <w:szCs w:val="20"/>
        </w:rPr>
        <w:t xml:space="preserve">Funds are instantly accessible - no more waiting for checks to clear </w:t>
      </w:r>
    </w:p>
    <w:p w:rsidR="00F259A7" w:rsidRPr="00C61038" w:rsidRDefault="00F259A7" w:rsidP="00035448">
      <w:pPr>
        <w:pStyle w:val="ListParagraph"/>
        <w:numPr>
          <w:ilvl w:val="1"/>
          <w:numId w:val="24"/>
        </w:numPr>
        <w:spacing w:after="60"/>
        <w:rPr>
          <w:rFonts w:ascii="Candara" w:hAnsi="Candara" w:cs="Candara"/>
          <w:sz w:val="20"/>
          <w:szCs w:val="20"/>
        </w:rPr>
      </w:pPr>
      <w:r w:rsidRPr="00C61038">
        <w:rPr>
          <w:rFonts w:ascii="Candara" w:hAnsi="Candara" w:cs="Candara"/>
          <w:sz w:val="20"/>
          <w:szCs w:val="20"/>
        </w:rPr>
        <w:t>Bank of America Direct Benefits® employee benefits package included at no additional cost</w:t>
      </w:r>
    </w:p>
    <w:p w:rsidR="00F259A7" w:rsidRPr="00B14D47" w:rsidRDefault="00F259A7" w:rsidP="001C2C39">
      <w:pPr>
        <w:pStyle w:val="ListParagraph"/>
        <w:numPr>
          <w:ilvl w:val="0"/>
          <w:numId w:val="24"/>
        </w:numPr>
        <w:spacing w:after="0"/>
        <w:rPr>
          <w:rFonts w:ascii="Candara" w:hAnsi="Candara" w:cs="Candara"/>
          <w:b/>
          <w:bCs/>
        </w:rPr>
      </w:pPr>
      <w:r w:rsidRPr="00B14D47">
        <w:rPr>
          <w:rFonts w:ascii="Candara" w:hAnsi="Candara" w:cs="Candara"/>
          <w:b/>
          <w:bCs/>
        </w:rPr>
        <w:t>Tax services</w:t>
      </w:r>
    </w:p>
    <w:p w:rsidR="00F259A7" w:rsidRPr="005B3B97" w:rsidRDefault="00F259A7" w:rsidP="00035448">
      <w:pPr>
        <w:pStyle w:val="ListParagraph"/>
        <w:numPr>
          <w:ilvl w:val="1"/>
          <w:numId w:val="24"/>
        </w:numPr>
        <w:spacing w:after="60"/>
        <w:rPr>
          <w:rFonts w:ascii="Candara" w:hAnsi="Candara" w:cs="Candara"/>
          <w:sz w:val="20"/>
          <w:szCs w:val="20"/>
        </w:rPr>
      </w:pPr>
      <w:r w:rsidRPr="005B3B97">
        <w:rPr>
          <w:rFonts w:ascii="Candara" w:hAnsi="Candara" w:cs="Candara"/>
          <w:sz w:val="20"/>
          <w:szCs w:val="20"/>
        </w:rPr>
        <w:t xml:space="preserve">·  Deposits your federal withholding </w:t>
      </w:r>
    </w:p>
    <w:p w:rsidR="00F259A7" w:rsidRPr="005B3B97" w:rsidRDefault="00F259A7" w:rsidP="00035448">
      <w:pPr>
        <w:pStyle w:val="ListParagraph"/>
        <w:numPr>
          <w:ilvl w:val="1"/>
          <w:numId w:val="24"/>
        </w:numPr>
        <w:spacing w:after="60"/>
        <w:rPr>
          <w:rFonts w:ascii="Candara" w:hAnsi="Candara" w:cs="Candara"/>
          <w:sz w:val="20"/>
          <w:szCs w:val="20"/>
        </w:rPr>
      </w:pPr>
      <w:r w:rsidRPr="005B3B97">
        <w:rPr>
          <w:rFonts w:ascii="Candara" w:hAnsi="Candara" w:cs="Candara"/>
          <w:sz w:val="20"/>
          <w:szCs w:val="20"/>
        </w:rPr>
        <w:t xml:space="preserve">·  Deposits FICA </w:t>
      </w:r>
    </w:p>
    <w:p w:rsidR="00F259A7" w:rsidRPr="005B3B97" w:rsidRDefault="00F259A7" w:rsidP="00035448">
      <w:pPr>
        <w:pStyle w:val="ListParagraph"/>
        <w:numPr>
          <w:ilvl w:val="1"/>
          <w:numId w:val="24"/>
        </w:numPr>
        <w:spacing w:after="60"/>
        <w:rPr>
          <w:rFonts w:ascii="Candara" w:hAnsi="Candara" w:cs="Candara"/>
          <w:sz w:val="20"/>
          <w:szCs w:val="20"/>
        </w:rPr>
      </w:pPr>
      <w:r w:rsidRPr="005B3B97">
        <w:rPr>
          <w:rFonts w:ascii="Candara" w:hAnsi="Candara" w:cs="Candara"/>
          <w:sz w:val="20"/>
          <w:szCs w:val="20"/>
        </w:rPr>
        <w:t xml:space="preserve">·  Deposits other related payroll taxes </w:t>
      </w:r>
    </w:p>
    <w:p w:rsidR="00F259A7" w:rsidRPr="005B3B97" w:rsidRDefault="00F259A7" w:rsidP="00035448">
      <w:pPr>
        <w:pStyle w:val="ListParagraph"/>
        <w:numPr>
          <w:ilvl w:val="1"/>
          <w:numId w:val="24"/>
        </w:numPr>
        <w:spacing w:after="60"/>
        <w:rPr>
          <w:rFonts w:ascii="Candara" w:hAnsi="Candara" w:cs="Candara"/>
          <w:sz w:val="20"/>
          <w:szCs w:val="20"/>
        </w:rPr>
      </w:pPr>
      <w:r w:rsidRPr="005B3B97">
        <w:rPr>
          <w:rFonts w:ascii="Candara" w:hAnsi="Candara" w:cs="Candara"/>
          <w:sz w:val="20"/>
          <w:szCs w:val="20"/>
        </w:rPr>
        <w:t xml:space="preserve">·  Assumes responsibility for the timeliness and accuracy of the returns </w:t>
      </w:r>
    </w:p>
    <w:p w:rsidR="00F259A7" w:rsidRPr="005B3B97" w:rsidRDefault="00F259A7" w:rsidP="00035448">
      <w:pPr>
        <w:pStyle w:val="ListParagraph"/>
        <w:numPr>
          <w:ilvl w:val="1"/>
          <w:numId w:val="24"/>
        </w:numPr>
        <w:spacing w:after="60"/>
        <w:rPr>
          <w:rFonts w:ascii="Candara" w:hAnsi="Candara" w:cs="Candara"/>
        </w:rPr>
      </w:pPr>
      <w:r w:rsidRPr="005B3B97">
        <w:rPr>
          <w:rFonts w:ascii="Candara" w:hAnsi="Candara" w:cs="Candara"/>
          <w:sz w:val="20"/>
          <w:szCs w:val="20"/>
        </w:rPr>
        <w:t>·  Assures compliance with the latest payroll tax regulatory changes</w:t>
      </w:r>
    </w:p>
    <w:p w:rsidR="00F259A7" w:rsidRPr="00152045" w:rsidRDefault="00F259A7" w:rsidP="00152045">
      <w:pPr>
        <w:pStyle w:val="ListParagraph"/>
        <w:numPr>
          <w:ilvl w:val="0"/>
          <w:numId w:val="24"/>
        </w:numPr>
        <w:spacing w:after="0"/>
        <w:rPr>
          <w:rFonts w:ascii="Candara" w:hAnsi="Candara" w:cs="Candara"/>
        </w:rPr>
      </w:pPr>
      <w:r w:rsidRPr="00B14D47">
        <w:rPr>
          <w:rFonts w:ascii="Candara" w:hAnsi="Candara" w:cs="Candara"/>
          <w:b/>
          <w:bCs/>
        </w:rPr>
        <w:t>W-2s and 1099 reporting</w:t>
      </w:r>
      <w:r w:rsidRPr="00152045">
        <w:rPr>
          <w:rFonts w:ascii="Candara" w:hAnsi="Candara" w:cs="Candara"/>
        </w:rPr>
        <w:t>. ADP handles all year-end and tax-filing documentation, saving you time and the risk of errors</w:t>
      </w:r>
    </w:p>
    <w:p w:rsidR="00F259A7" w:rsidRPr="00152045" w:rsidRDefault="00F259A7" w:rsidP="00152045">
      <w:pPr>
        <w:pStyle w:val="ListParagraph"/>
        <w:numPr>
          <w:ilvl w:val="0"/>
          <w:numId w:val="24"/>
        </w:numPr>
        <w:spacing w:after="0"/>
        <w:rPr>
          <w:rFonts w:ascii="Candara" w:hAnsi="Candara" w:cs="Candara"/>
        </w:rPr>
      </w:pPr>
      <w:r w:rsidRPr="00B14D47">
        <w:rPr>
          <w:rFonts w:ascii="Candara" w:hAnsi="Candara" w:cs="Candara"/>
          <w:b/>
          <w:bCs/>
        </w:rPr>
        <w:t>Bank of America Direct Benefits</w:t>
      </w:r>
      <w:r>
        <w:rPr>
          <w:rFonts w:ascii="Candara" w:hAnsi="Candara" w:cs="Candara"/>
        </w:rPr>
        <w:t xml:space="preserve"> -</w:t>
      </w:r>
      <w:r w:rsidRPr="00152045">
        <w:rPr>
          <w:rFonts w:ascii="Candara" w:hAnsi="Candara" w:cs="Candara"/>
        </w:rPr>
        <w:t xml:space="preserve"> Get an employee banking benefits package at no additional cost when you offer direct deposit. </w:t>
      </w:r>
    </w:p>
    <w:p w:rsidR="00F259A7" w:rsidRPr="00B14D47" w:rsidRDefault="00F259A7" w:rsidP="00035448">
      <w:pPr>
        <w:pStyle w:val="ListParagraph"/>
        <w:numPr>
          <w:ilvl w:val="1"/>
          <w:numId w:val="24"/>
        </w:numPr>
        <w:spacing w:after="60"/>
        <w:rPr>
          <w:rFonts w:ascii="Candara" w:hAnsi="Candara" w:cs="Candara"/>
          <w:sz w:val="20"/>
          <w:szCs w:val="20"/>
        </w:rPr>
      </w:pPr>
      <w:r w:rsidRPr="00B14D47">
        <w:rPr>
          <w:rFonts w:ascii="Candara" w:hAnsi="Candara" w:cs="Candara"/>
          <w:sz w:val="20"/>
          <w:szCs w:val="20"/>
        </w:rPr>
        <w:t>Includes money saving discounts your employees will appreciate</w:t>
      </w:r>
    </w:p>
    <w:p w:rsidR="00F259A7" w:rsidRPr="00B14D47" w:rsidRDefault="00F259A7" w:rsidP="00035448">
      <w:pPr>
        <w:pStyle w:val="ListParagraph"/>
        <w:numPr>
          <w:ilvl w:val="1"/>
          <w:numId w:val="24"/>
        </w:numPr>
        <w:spacing w:after="60"/>
        <w:rPr>
          <w:rFonts w:ascii="Candara" w:hAnsi="Candara" w:cs="Candara"/>
          <w:sz w:val="20"/>
          <w:szCs w:val="20"/>
        </w:rPr>
      </w:pPr>
      <w:r w:rsidRPr="00B14D47">
        <w:rPr>
          <w:rFonts w:ascii="Candara" w:hAnsi="Candara" w:cs="Candara"/>
          <w:sz w:val="20"/>
          <w:szCs w:val="20"/>
        </w:rPr>
        <w:t>Provides incentives for employees to participate in direct deposit</w:t>
      </w:r>
    </w:p>
    <w:p w:rsidR="00F259A7" w:rsidRPr="00152045" w:rsidRDefault="00F259A7" w:rsidP="00035448">
      <w:pPr>
        <w:pStyle w:val="ListParagraph"/>
        <w:numPr>
          <w:ilvl w:val="1"/>
          <w:numId w:val="24"/>
        </w:numPr>
        <w:spacing w:after="60"/>
        <w:rPr>
          <w:rFonts w:ascii="Candara" w:hAnsi="Candara" w:cs="Candara"/>
        </w:rPr>
      </w:pPr>
      <w:r w:rsidRPr="00B14D47">
        <w:rPr>
          <w:rFonts w:ascii="Candara" w:hAnsi="Candara" w:cs="Candara"/>
          <w:sz w:val="20"/>
          <w:szCs w:val="20"/>
        </w:rPr>
        <w:t>Easy to implement - no administrative hassles</w:t>
      </w:r>
    </w:p>
    <w:p w:rsidR="00F259A7" w:rsidRDefault="00F259A7" w:rsidP="00152045">
      <w:pPr>
        <w:pStyle w:val="ListParagraph"/>
        <w:numPr>
          <w:ilvl w:val="0"/>
          <w:numId w:val="24"/>
        </w:numPr>
        <w:spacing w:after="0"/>
        <w:rPr>
          <w:rFonts w:ascii="Candara" w:hAnsi="Candara" w:cs="Candara"/>
        </w:rPr>
      </w:pPr>
      <w:r w:rsidRPr="001B6776">
        <w:rPr>
          <w:rFonts w:ascii="Candara" w:hAnsi="Candara" w:cs="Candara"/>
          <w:b/>
          <w:bCs/>
        </w:rPr>
        <w:t>CashPay</w:t>
      </w:r>
      <w:r>
        <w:rPr>
          <w:rFonts w:ascii="Candara" w:hAnsi="Candara" w:cs="Candara"/>
        </w:rPr>
        <w:t xml:space="preserve"> - </w:t>
      </w:r>
      <w:r w:rsidRPr="00152045">
        <w:rPr>
          <w:rFonts w:ascii="Candara" w:hAnsi="Candara" w:cs="Candara"/>
        </w:rPr>
        <w:t>Direct Deposit for your employees who do not have or want to use a traditional bank account.</w:t>
      </w:r>
    </w:p>
    <w:p w:rsidR="00F259A7" w:rsidRPr="00D57567" w:rsidRDefault="00F259A7" w:rsidP="00C203C3">
      <w:pPr>
        <w:spacing w:after="0"/>
        <w:rPr>
          <w:rFonts w:ascii="Candara" w:hAnsi="Candara" w:cs="Candara"/>
          <w:sz w:val="12"/>
          <w:szCs w:val="12"/>
        </w:rPr>
      </w:pPr>
    </w:p>
    <w:p w:rsidR="00F259A7" w:rsidRPr="00D57567" w:rsidRDefault="00F259A7" w:rsidP="00282517">
      <w:pPr>
        <w:spacing w:after="0"/>
        <w:rPr>
          <w:rFonts w:ascii="Candara" w:hAnsi="Candara" w:cs="Candara"/>
          <w:sz w:val="20"/>
          <w:szCs w:val="20"/>
        </w:rPr>
      </w:pPr>
      <w:hyperlink r:id="rId7" w:history="1">
        <w:r w:rsidRPr="00D57567">
          <w:rPr>
            <w:rStyle w:val="Hyperlink"/>
            <w:rFonts w:ascii="Candara" w:hAnsi="Candara" w:cs="Candara"/>
            <w:sz w:val="20"/>
            <w:szCs w:val="20"/>
          </w:rPr>
          <w:t>http://www.bankofamerica.com/smallbusiness/treasurymanagement/index.cfm?template=py_payroll.cfm</w:t>
        </w:r>
      </w:hyperlink>
    </w:p>
    <w:p w:rsidR="00F259A7" w:rsidRPr="00D57567" w:rsidRDefault="00F259A7" w:rsidP="00282517">
      <w:pPr>
        <w:spacing w:after="0"/>
        <w:rPr>
          <w:rFonts w:ascii="Candara" w:hAnsi="Candara" w:cs="Candara"/>
          <w:sz w:val="10"/>
          <w:szCs w:val="10"/>
        </w:rPr>
      </w:pPr>
    </w:p>
    <w:p w:rsidR="00F259A7" w:rsidRPr="002E43E3" w:rsidRDefault="00F259A7" w:rsidP="00D57567">
      <w:pPr>
        <w:spacing w:after="0"/>
        <w:jc w:val="center"/>
        <w:rPr>
          <w:rFonts w:ascii="Candara" w:hAnsi="Candara" w:cs="Candara"/>
          <w:b/>
          <w:bCs/>
          <w:color w:val="FF0000"/>
          <w:sz w:val="28"/>
          <w:szCs w:val="28"/>
        </w:rPr>
      </w:pPr>
      <w:r w:rsidRPr="002E43E3">
        <w:rPr>
          <w:rFonts w:ascii="Candara" w:hAnsi="Candara" w:cs="Candara"/>
          <w:b/>
          <w:bCs/>
          <w:color w:val="FF0000"/>
          <w:sz w:val="28"/>
          <w:szCs w:val="28"/>
        </w:rPr>
        <w:t>Q. What was the project team size?</w:t>
      </w:r>
    </w:p>
    <w:p w:rsidR="00F259A7" w:rsidRDefault="00F259A7" w:rsidP="00D57567">
      <w:pPr>
        <w:spacing w:after="0"/>
        <w:rPr>
          <w:rFonts w:ascii="Candara" w:hAnsi="Candara" w:cs="Candara"/>
        </w:rPr>
      </w:pPr>
      <w:r w:rsidRPr="0017279D">
        <w:rPr>
          <w:rFonts w:ascii="Candara" w:hAnsi="Candara" w:cs="Candara"/>
        </w:rPr>
        <w:t>The project team included:</w:t>
      </w:r>
    </w:p>
    <w:p w:rsidR="00F259A7" w:rsidRDefault="00F259A7" w:rsidP="00282517">
      <w:pPr>
        <w:spacing w:after="0"/>
        <w:rPr>
          <w:rFonts w:ascii="Candara" w:hAnsi="Candara" w:cs="Candara"/>
        </w:rPr>
      </w:pPr>
      <w:r>
        <w:rPr>
          <w:rFonts w:ascii="Candara" w:hAnsi="Candara" w:cs="Candara"/>
        </w:rPr>
        <w:t>1 Project Managers, 4 BA, 8 QA and 6 Developers</w:t>
      </w:r>
    </w:p>
    <w:p w:rsidR="00F259A7" w:rsidRDefault="00F259A7" w:rsidP="00282517">
      <w:pPr>
        <w:spacing w:after="0"/>
        <w:rPr>
          <w:rFonts w:ascii="Candara" w:hAnsi="Candara" w:cs="Candara"/>
          <w:b/>
          <w:bCs/>
          <w:i/>
          <w:iCs/>
          <w:color w:val="008000"/>
        </w:rPr>
      </w:pPr>
    </w:p>
    <w:p w:rsidR="00F259A7" w:rsidRPr="00C203C3" w:rsidRDefault="00F259A7" w:rsidP="00282517">
      <w:pPr>
        <w:spacing w:after="0"/>
        <w:rPr>
          <w:rFonts w:ascii="Candara" w:hAnsi="Candara" w:cs="Candara"/>
          <w:b/>
          <w:bCs/>
          <w:i/>
          <w:iCs/>
          <w:color w:val="008000"/>
        </w:rPr>
      </w:pPr>
      <w:r w:rsidRPr="00C203C3">
        <w:rPr>
          <w:rFonts w:ascii="Candara" w:hAnsi="Candara" w:cs="Candara"/>
          <w:b/>
          <w:bCs/>
          <w:i/>
          <w:iCs/>
          <w:color w:val="008000"/>
        </w:rPr>
        <w:t>Client Advantages:</w:t>
      </w:r>
    </w:p>
    <w:p w:rsidR="00F259A7" w:rsidRPr="00C203C3" w:rsidRDefault="00F259A7" w:rsidP="00282517">
      <w:pPr>
        <w:pStyle w:val="ListParagraph"/>
        <w:numPr>
          <w:ilvl w:val="0"/>
          <w:numId w:val="21"/>
        </w:numPr>
        <w:spacing w:after="0"/>
        <w:rPr>
          <w:rFonts w:ascii="Candara" w:hAnsi="Candara" w:cs="Candara"/>
          <w:color w:val="008000"/>
        </w:rPr>
      </w:pPr>
      <w:r w:rsidRPr="00C203C3">
        <w:rPr>
          <w:rFonts w:ascii="Candara" w:hAnsi="Candara" w:cs="Candara"/>
          <w:color w:val="008000"/>
        </w:rPr>
        <w:t>Stream line the entire pay process and is safe, simple and convenient.</w:t>
      </w:r>
    </w:p>
    <w:p w:rsidR="00F259A7" w:rsidRPr="00C203C3" w:rsidRDefault="00F259A7" w:rsidP="00282517">
      <w:pPr>
        <w:pStyle w:val="ListParagraph"/>
        <w:numPr>
          <w:ilvl w:val="0"/>
          <w:numId w:val="21"/>
        </w:numPr>
        <w:spacing w:after="0"/>
        <w:rPr>
          <w:rFonts w:ascii="Candara" w:hAnsi="Candara" w:cs="Candara"/>
          <w:color w:val="008000"/>
        </w:rPr>
      </w:pPr>
      <w:r w:rsidRPr="00C203C3">
        <w:rPr>
          <w:rFonts w:ascii="Candara" w:hAnsi="Candara" w:cs="Candara"/>
          <w:color w:val="008000"/>
        </w:rPr>
        <w:t>Eliminate Delays in check delivery since the funds are automatically transferred.</w:t>
      </w:r>
    </w:p>
    <w:p w:rsidR="00F259A7" w:rsidRPr="00C203C3" w:rsidRDefault="00F259A7" w:rsidP="00282517">
      <w:pPr>
        <w:pStyle w:val="ListParagraph"/>
        <w:numPr>
          <w:ilvl w:val="0"/>
          <w:numId w:val="21"/>
        </w:numPr>
        <w:spacing w:after="0"/>
        <w:rPr>
          <w:rFonts w:ascii="Candara" w:hAnsi="Candara" w:cs="Candara"/>
          <w:color w:val="008000"/>
        </w:rPr>
      </w:pPr>
      <w:r w:rsidRPr="00C203C3">
        <w:rPr>
          <w:rFonts w:ascii="Candara" w:hAnsi="Candara" w:cs="Candara"/>
          <w:color w:val="008000"/>
        </w:rPr>
        <w:t>Minimized storage and security of check lots.</w:t>
      </w:r>
    </w:p>
    <w:p w:rsidR="00F259A7" w:rsidRPr="00C203C3" w:rsidRDefault="00F259A7" w:rsidP="00282517">
      <w:pPr>
        <w:pStyle w:val="ListParagraph"/>
        <w:numPr>
          <w:ilvl w:val="0"/>
          <w:numId w:val="21"/>
        </w:numPr>
        <w:spacing w:after="0"/>
        <w:rPr>
          <w:rFonts w:ascii="Candara" w:hAnsi="Candara" w:cs="Candara"/>
          <w:color w:val="008000"/>
        </w:rPr>
      </w:pPr>
      <w:r w:rsidRPr="00C203C3">
        <w:rPr>
          <w:rFonts w:ascii="Candara" w:hAnsi="Candara" w:cs="Candara"/>
          <w:color w:val="008000"/>
        </w:rPr>
        <w:t>Considerable cost reduction.</w:t>
      </w:r>
    </w:p>
    <w:p w:rsidR="00F259A7" w:rsidRPr="00C203C3" w:rsidRDefault="00F259A7" w:rsidP="00282517">
      <w:pPr>
        <w:pStyle w:val="ListParagraph"/>
        <w:numPr>
          <w:ilvl w:val="0"/>
          <w:numId w:val="21"/>
        </w:numPr>
        <w:spacing w:after="0"/>
        <w:rPr>
          <w:rFonts w:ascii="Candara" w:hAnsi="Candara" w:cs="Candara"/>
          <w:color w:val="008000"/>
        </w:rPr>
      </w:pPr>
      <w:r w:rsidRPr="00C203C3">
        <w:rPr>
          <w:rFonts w:ascii="Candara" w:hAnsi="Candara" w:cs="Candara"/>
          <w:color w:val="008000"/>
        </w:rPr>
        <w:t>Better control on Liquidity of Funds.</w:t>
      </w:r>
    </w:p>
    <w:p w:rsidR="00F259A7" w:rsidRPr="00C203C3" w:rsidRDefault="00F259A7" w:rsidP="00282517">
      <w:pPr>
        <w:spacing w:after="0"/>
        <w:rPr>
          <w:rFonts w:ascii="Candara" w:hAnsi="Candara" w:cs="Candara"/>
          <w:color w:val="008000"/>
        </w:rPr>
      </w:pPr>
    </w:p>
    <w:p w:rsidR="00F259A7" w:rsidRPr="00C203C3" w:rsidRDefault="00F259A7" w:rsidP="00282517">
      <w:pPr>
        <w:spacing w:after="0"/>
        <w:rPr>
          <w:rFonts w:ascii="Candara" w:hAnsi="Candara" w:cs="Candara"/>
          <w:b/>
          <w:bCs/>
          <w:i/>
          <w:iCs/>
          <w:color w:val="008000"/>
        </w:rPr>
      </w:pPr>
      <w:r w:rsidRPr="00C203C3">
        <w:rPr>
          <w:rFonts w:ascii="Candara" w:hAnsi="Candara" w:cs="Candara"/>
          <w:b/>
          <w:bCs/>
          <w:i/>
          <w:iCs/>
          <w:color w:val="008000"/>
        </w:rPr>
        <w:t>Bank Advantages:</w:t>
      </w:r>
    </w:p>
    <w:p w:rsidR="00F259A7" w:rsidRDefault="00F259A7" w:rsidP="00C203C3">
      <w:pPr>
        <w:pStyle w:val="ListParagraph"/>
        <w:numPr>
          <w:ilvl w:val="0"/>
          <w:numId w:val="27"/>
        </w:numPr>
        <w:spacing w:after="0"/>
        <w:rPr>
          <w:rFonts w:ascii="Candara" w:hAnsi="Candara" w:cs="Candara"/>
          <w:color w:val="008000"/>
        </w:rPr>
      </w:pPr>
      <w:r>
        <w:rPr>
          <w:rFonts w:ascii="Candara" w:hAnsi="Candara" w:cs="Candara"/>
          <w:color w:val="008000"/>
        </w:rPr>
        <w:t>Meet all the banking needs of the client and hence better customer loyalty.</w:t>
      </w:r>
    </w:p>
    <w:p w:rsidR="00F259A7" w:rsidRPr="008C79E0" w:rsidRDefault="00F259A7" w:rsidP="00801252">
      <w:pPr>
        <w:pStyle w:val="ListParagraph"/>
        <w:numPr>
          <w:ilvl w:val="0"/>
          <w:numId w:val="27"/>
        </w:numPr>
        <w:spacing w:after="0"/>
        <w:rPr>
          <w:rFonts w:ascii="Candara" w:hAnsi="Candara" w:cs="Candara"/>
          <w:color w:val="008000"/>
        </w:rPr>
      </w:pPr>
      <w:r>
        <w:rPr>
          <w:rFonts w:ascii="Candara" w:hAnsi="Candara" w:cs="Candara"/>
          <w:color w:val="008000"/>
        </w:rPr>
        <w:t>Increase in cash flow and liquidity management leading to financial growth.</w:t>
      </w:r>
    </w:p>
    <w:p w:rsidR="00F259A7" w:rsidRPr="0017279D" w:rsidRDefault="00F259A7" w:rsidP="00543653">
      <w:pPr>
        <w:spacing w:after="0"/>
        <w:rPr>
          <w:rFonts w:ascii="Candara" w:hAnsi="Candara" w:cs="Candara"/>
        </w:rPr>
      </w:pPr>
    </w:p>
    <w:p w:rsidR="00F259A7" w:rsidRPr="002E43E3" w:rsidRDefault="00F259A7" w:rsidP="002E43E3">
      <w:pPr>
        <w:spacing w:after="0"/>
        <w:jc w:val="center"/>
        <w:rPr>
          <w:rFonts w:ascii="Candara" w:hAnsi="Candara" w:cs="Candara"/>
          <w:b/>
          <w:bCs/>
          <w:color w:val="FF0000"/>
          <w:sz w:val="28"/>
          <w:szCs w:val="28"/>
        </w:rPr>
      </w:pPr>
      <w:r w:rsidRPr="002E43E3">
        <w:rPr>
          <w:rFonts w:ascii="Candara" w:hAnsi="Candara" w:cs="Candara"/>
          <w:b/>
          <w:bCs/>
          <w:color w:val="FF0000"/>
          <w:sz w:val="28"/>
          <w:szCs w:val="28"/>
        </w:rPr>
        <w:t>Q. What was your role in the project?</w:t>
      </w:r>
    </w:p>
    <w:p w:rsidR="00F259A7" w:rsidRDefault="00F259A7" w:rsidP="00801252">
      <w:pPr>
        <w:spacing w:after="0"/>
        <w:rPr>
          <w:rFonts w:ascii="Candara" w:hAnsi="Candara" w:cs="Candara"/>
          <w:b/>
          <w:bCs/>
        </w:rPr>
      </w:pPr>
      <w:r w:rsidRPr="0017279D">
        <w:rPr>
          <w:rFonts w:ascii="Candara" w:hAnsi="Candara" w:cs="Candara"/>
        </w:rPr>
        <w:t xml:space="preserve">A. My role in the project was geared towards gathering requirements for the implementation of the ACH for the </w:t>
      </w:r>
      <w:r w:rsidRPr="0017279D">
        <w:rPr>
          <w:rFonts w:ascii="Candara" w:hAnsi="Candara" w:cs="Candara"/>
          <w:b/>
          <w:bCs/>
        </w:rPr>
        <w:t xml:space="preserve">Direct Deposit of Payroll. </w:t>
      </w:r>
    </w:p>
    <w:p w:rsidR="00F259A7" w:rsidRPr="00CE3B0A" w:rsidRDefault="00F259A7" w:rsidP="008F2DFB">
      <w:pPr>
        <w:pStyle w:val="ListParagraph"/>
        <w:numPr>
          <w:ilvl w:val="0"/>
          <w:numId w:val="28"/>
        </w:numPr>
        <w:spacing w:after="60"/>
        <w:rPr>
          <w:rFonts w:ascii="Candara" w:hAnsi="Candara" w:cs="Candara"/>
        </w:rPr>
      </w:pPr>
      <w:r w:rsidRPr="00CE3B0A">
        <w:rPr>
          <w:rFonts w:ascii="Candara" w:hAnsi="Candara" w:cs="Candara"/>
        </w:rPr>
        <w:t xml:space="preserve">I was involved in the project from start to finish.  </w:t>
      </w:r>
    </w:p>
    <w:p w:rsidR="00F259A7" w:rsidRDefault="00F259A7" w:rsidP="008F2DFB">
      <w:pPr>
        <w:pStyle w:val="ListParagraph"/>
        <w:numPr>
          <w:ilvl w:val="0"/>
          <w:numId w:val="28"/>
        </w:numPr>
        <w:spacing w:after="60"/>
        <w:rPr>
          <w:rFonts w:ascii="Candara" w:hAnsi="Candara" w:cs="Candara"/>
        </w:rPr>
      </w:pPr>
      <w:r w:rsidRPr="00CE3B0A">
        <w:rPr>
          <w:rFonts w:ascii="Candara" w:hAnsi="Candara" w:cs="Candara"/>
        </w:rPr>
        <w:t xml:space="preserve">My primary task was to act as a liaison between the business team and the technical team and support the Project manager in implementing project breakdown and schedule milestones.  </w:t>
      </w:r>
    </w:p>
    <w:p w:rsidR="00F259A7" w:rsidRDefault="00F259A7" w:rsidP="008F2DFB">
      <w:pPr>
        <w:pStyle w:val="ListParagraph"/>
        <w:numPr>
          <w:ilvl w:val="0"/>
          <w:numId w:val="28"/>
        </w:numPr>
        <w:spacing w:after="60"/>
        <w:rPr>
          <w:rFonts w:ascii="Candara" w:hAnsi="Candara" w:cs="Candara"/>
        </w:rPr>
      </w:pPr>
      <w:r w:rsidRPr="00CE3B0A">
        <w:rPr>
          <w:rFonts w:ascii="Candara" w:hAnsi="Candara" w:cs="Candara"/>
        </w:rPr>
        <w:t xml:space="preserve">I interviewed end users (in this </w:t>
      </w:r>
      <w:r>
        <w:rPr>
          <w:rFonts w:ascii="Candara" w:hAnsi="Candara" w:cs="Candara"/>
        </w:rPr>
        <w:t xml:space="preserve">case the </w:t>
      </w:r>
      <w:r w:rsidRPr="0017279D">
        <w:rPr>
          <w:rFonts w:ascii="Candara" w:hAnsi="Candara" w:cs="Candara"/>
        </w:rPr>
        <w:t>Client representatives</w:t>
      </w:r>
      <w:r w:rsidRPr="00CE3B0A">
        <w:rPr>
          <w:rFonts w:ascii="Candara" w:hAnsi="Candara" w:cs="Candara"/>
        </w:rPr>
        <w:t>), also SMEs t</w:t>
      </w:r>
      <w:r>
        <w:rPr>
          <w:rFonts w:ascii="Candara" w:hAnsi="Candara" w:cs="Candara"/>
        </w:rPr>
        <w:t xml:space="preserve">o identify their requirements. </w:t>
      </w:r>
    </w:p>
    <w:p w:rsidR="00F259A7" w:rsidRDefault="00F259A7" w:rsidP="008F2DFB">
      <w:pPr>
        <w:pStyle w:val="ListParagraph"/>
        <w:numPr>
          <w:ilvl w:val="0"/>
          <w:numId w:val="28"/>
        </w:numPr>
        <w:spacing w:after="60"/>
        <w:rPr>
          <w:rFonts w:ascii="Candara" w:hAnsi="Candara" w:cs="Candara"/>
        </w:rPr>
      </w:pPr>
      <w:r w:rsidRPr="00CE3B0A">
        <w:rPr>
          <w:rFonts w:ascii="Candara" w:hAnsi="Candara" w:cs="Candara"/>
        </w:rPr>
        <w:t xml:space="preserve">I documented the all the requirements in Business Requirement document (BRD), wrote </w:t>
      </w:r>
      <w:r>
        <w:rPr>
          <w:rFonts w:ascii="Candara" w:hAnsi="Candara" w:cs="Candara"/>
        </w:rPr>
        <w:t xml:space="preserve">down the </w:t>
      </w:r>
      <w:r w:rsidRPr="00CE3B0A">
        <w:rPr>
          <w:rFonts w:ascii="Candara" w:hAnsi="Candara" w:cs="Candara"/>
        </w:rPr>
        <w:t>functional specifications and assisted</w:t>
      </w:r>
      <w:r>
        <w:rPr>
          <w:rFonts w:ascii="Candara" w:hAnsi="Candara" w:cs="Candara"/>
        </w:rPr>
        <w:t xml:space="preserve"> in technical design documents.</w:t>
      </w:r>
    </w:p>
    <w:p w:rsidR="00F259A7" w:rsidRPr="00CE3B0A" w:rsidRDefault="00F259A7" w:rsidP="008F2DFB">
      <w:pPr>
        <w:pStyle w:val="ListParagraph"/>
        <w:numPr>
          <w:ilvl w:val="0"/>
          <w:numId w:val="28"/>
        </w:numPr>
        <w:spacing w:after="60"/>
        <w:rPr>
          <w:rFonts w:ascii="Candara" w:hAnsi="Candara" w:cs="Candara"/>
        </w:rPr>
      </w:pPr>
      <w:r w:rsidRPr="00CE3B0A">
        <w:rPr>
          <w:rFonts w:ascii="Candara" w:hAnsi="Candara" w:cs="Candara"/>
        </w:rPr>
        <w:t xml:space="preserve">I have been involved in meetings with the QA group, </w:t>
      </w:r>
      <w:r>
        <w:rPr>
          <w:rFonts w:ascii="Candara" w:hAnsi="Candara" w:cs="Candara"/>
        </w:rPr>
        <w:t xml:space="preserve">the </w:t>
      </w:r>
      <w:r w:rsidRPr="00CE3B0A">
        <w:rPr>
          <w:rFonts w:ascii="Candara" w:hAnsi="Candara" w:cs="Candara"/>
        </w:rPr>
        <w:t xml:space="preserve">developers, and the UA team to assure on-time and within-budget delivery of the project. </w:t>
      </w:r>
    </w:p>
    <w:p w:rsidR="00F259A7" w:rsidRDefault="00F259A7" w:rsidP="00CE3B0A">
      <w:pPr>
        <w:rPr>
          <w:rFonts w:ascii="Candara" w:hAnsi="Candara" w:cs="Candara"/>
        </w:rPr>
      </w:pPr>
      <w:r w:rsidRPr="00CE3B0A">
        <w:rPr>
          <w:rFonts w:ascii="Candara" w:hAnsi="Candara" w:cs="Candara"/>
        </w:rPr>
        <w:t xml:space="preserve">I played a key role in planning, testing and finalizing the </w:t>
      </w:r>
      <w:r w:rsidRPr="005B1916">
        <w:rPr>
          <w:rFonts w:ascii="Candara" w:hAnsi="Candara" w:cs="Candara"/>
          <w:b/>
          <w:bCs/>
          <w:i/>
          <w:iCs/>
        </w:rPr>
        <w:t>Client EnrollmentPage</w:t>
      </w:r>
      <w:r>
        <w:rPr>
          <w:rFonts w:ascii="Candara" w:hAnsi="Candara" w:cs="Candara"/>
        </w:rPr>
        <w:t>.</w:t>
      </w:r>
    </w:p>
    <w:p w:rsidR="00F259A7" w:rsidRPr="00CE3B0A" w:rsidRDefault="00F259A7" w:rsidP="00CE3B0A">
      <w:pPr>
        <w:rPr>
          <w:rFonts w:ascii="Candara" w:hAnsi="Candara" w:cs="Candara"/>
        </w:rPr>
      </w:pPr>
      <w:r w:rsidRPr="00CE3B0A">
        <w:rPr>
          <w:rFonts w:ascii="Candara" w:hAnsi="Candara" w:cs="Candara"/>
        </w:rPr>
        <w:t xml:space="preserve">I also performed the gap analysis by documented the existing and future business process for new channel partners and performed the business impacts. </w:t>
      </w:r>
    </w:p>
    <w:p w:rsidR="00F259A7" w:rsidRPr="008F2DFB" w:rsidRDefault="00F259A7" w:rsidP="008F2DFB">
      <w:pPr>
        <w:tabs>
          <w:tab w:val="left" w:pos="7011"/>
        </w:tabs>
        <w:rPr>
          <w:rFonts w:ascii="Candara" w:hAnsi="Candara" w:cs="Candara"/>
        </w:rPr>
      </w:pPr>
      <w:r w:rsidRPr="00CE3B0A">
        <w:rPr>
          <w:rFonts w:ascii="Candara" w:hAnsi="Candara" w:cs="Candara"/>
        </w:rPr>
        <w:t xml:space="preserve">I </w:t>
      </w:r>
      <w:r>
        <w:rPr>
          <w:rFonts w:ascii="Candara" w:hAnsi="Candara" w:cs="Candara"/>
        </w:rPr>
        <w:t>was also involved in conducting</w:t>
      </w:r>
      <w:r w:rsidRPr="00CE3B0A">
        <w:rPr>
          <w:rFonts w:ascii="Candara" w:hAnsi="Candara" w:cs="Candara"/>
        </w:rPr>
        <w:t xml:space="preserve"> UAT – </w:t>
      </w:r>
      <w:r w:rsidRPr="00053E20">
        <w:rPr>
          <w:rFonts w:ascii="Candara" w:hAnsi="Candara" w:cs="Candara"/>
          <w:i/>
          <w:iCs/>
        </w:rPr>
        <w:t>User acceptance test</w:t>
      </w:r>
      <w:r>
        <w:rPr>
          <w:rFonts w:ascii="Candara" w:hAnsi="Candara" w:cs="Candara"/>
        </w:rPr>
        <w:t xml:space="preserve"> -</w:t>
      </w:r>
      <w:r w:rsidRPr="00CE3B0A">
        <w:rPr>
          <w:rFonts w:ascii="Candara" w:hAnsi="Candara" w:cs="Candara"/>
        </w:rPr>
        <w:t xml:space="preserve"> and ran basic queries for QA testing and data validation as well. </w:t>
      </w:r>
    </w:p>
    <w:p w:rsidR="00F259A7" w:rsidRPr="002E43E3" w:rsidRDefault="00F259A7" w:rsidP="002E43E3">
      <w:pPr>
        <w:spacing w:after="0"/>
        <w:jc w:val="center"/>
        <w:rPr>
          <w:rFonts w:ascii="Candara" w:hAnsi="Candara" w:cs="Candara"/>
          <w:b/>
          <w:bCs/>
          <w:color w:val="FF0000"/>
          <w:sz w:val="28"/>
          <w:szCs w:val="28"/>
        </w:rPr>
      </w:pPr>
      <w:r w:rsidRPr="002E43E3">
        <w:rPr>
          <w:rFonts w:ascii="Candara" w:hAnsi="Candara" w:cs="Candara"/>
          <w:b/>
          <w:bCs/>
          <w:color w:val="FF0000"/>
          <w:sz w:val="28"/>
          <w:szCs w:val="28"/>
        </w:rPr>
        <w:t>Q. What were the Issues faced during the project?</w:t>
      </w:r>
    </w:p>
    <w:p w:rsidR="00F259A7" w:rsidRDefault="00F259A7" w:rsidP="00801252">
      <w:pPr>
        <w:spacing w:after="0"/>
        <w:rPr>
          <w:rFonts w:ascii="Candara" w:hAnsi="Candara" w:cs="Candara"/>
        </w:rPr>
      </w:pPr>
      <w:r w:rsidRPr="008F2DFB">
        <w:rPr>
          <w:rFonts w:ascii="Candara" w:hAnsi="Candara" w:cs="Candara"/>
        </w:rPr>
        <w:t>A. Some of the major issues faced in the project involved:</w:t>
      </w:r>
    </w:p>
    <w:p w:rsidR="00F259A7" w:rsidRDefault="00F259A7" w:rsidP="005810EF">
      <w:pPr>
        <w:pStyle w:val="ListParagraph"/>
        <w:numPr>
          <w:ilvl w:val="0"/>
          <w:numId w:val="30"/>
        </w:numPr>
        <w:spacing w:after="0"/>
        <w:rPr>
          <w:rFonts w:ascii="Candara" w:hAnsi="Candara" w:cs="Candara"/>
        </w:rPr>
      </w:pPr>
      <w:r>
        <w:rPr>
          <w:rFonts w:ascii="Candara" w:hAnsi="Candara" w:cs="Candara"/>
        </w:rPr>
        <w:t>Getting financial information from the User Leads to understand the requirements and the scope of the project.</w:t>
      </w:r>
    </w:p>
    <w:p w:rsidR="00F259A7" w:rsidRPr="005810EF" w:rsidRDefault="00F259A7" w:rsidP="005810EF">
      <w:pPr>
        <w:pStyle w:val="ListParagraph"/>
        <w:numPr>
          <w:ilvl w:val="0"/>
          <w:numId w:val="30"/>
        </w:numPr>
        <w:spacing w:after="0"/>
        <w:rPr>
          <w:rFonts w:ascii="Candara" w:hAnsi="Candara" w:cs="Candara"/>
        </w:rPr>
      </w:pPr>
      <w:r>
        <w:rPr>
          <w:rFonts w:ascii="Candara" w:hAnsi="Candara" w:cs="Candara"/>
        </w:rPr>
        <w:t>Getting a consensus on the extent of services offered to the small business segment.</w:t>
      </w:r>
    </w:p>
    <w:p w:rsidR="00F259A7" w:rsidRPr="00B6625E" w:rsidRDefault="00F259A7" w:rsidP="00801252">
      <w:pPr>
        <w:spacing w:after="0"/>
        <w:rPr>
          <w:rFonts w:ascii="Candara" w:hAnsi="Candara" w:cs="Candara"/>
          <w:color w:val="FF0000"/>
        </w:rPr>
      </w:pPr>
    </w:p>
    <w:p w:rsidR="00F259A7" w:rsidRPr="00B6625E" w:rsidRDefault="00F259A7" w:rsidP="002E43E3">
      <w:pPr>
        <w:pStyle w:val="NormalWeb"/>
        <w:spacing w:beforeLines="0" w:afterLines="0"/>
        <w:jc w:val="center"/>
        <w:rPr>
          <w:rFonts w:ascii="Candara" w:hAnsi="Candara" w:cs="Candara"/>
          <w:b/>
          <w:bCs/>
          <w:color w:val="FF0000"/>
          <w:sz w:val="24"/>
          <w:szCs w:val="24"/>
        </w:rPr>
      </w:pPr>
      <w:r w:rsidRPr="002E43E3">
        <w:rPr>
          <w:rFonts w:ascii="Candara" w:hAnsi="Candara" w:cs="Candara"/>
          <w:b/>
          <w:bCs/>
          <w:color w:val="FF0000"/>
          <w:sz w:val="28"/>
          <w:szCs w:val="28"/>
        </w:rPr>
        <w:t>Q. What were the Risks involved in the project?</w:t>
      </w:r>
    </w:p>
    <w:p w:rsidR="00F259A7" w:rsidRDefault="00F259A7" w:rsidP="00801252">
      <w:pPr>
        <w:spacing w:after="0"/>
        <w:rPr>
          <w:rFonts w:ascii="Candara" w:hAnsi="Candara" w:cs="Candara"/>
        </w:rPr>
      </w:pPr>
      <w:r w:rsidRPr="00B6625E">
        <w:rPr>
          <w:rFonts w:ascii="Candara" w:hAnsi="Candara" w:cs="Candara"/>
        </w:rPr>
        <w:t xml:space="preserve">A. </w:t>
      </w:r>
      <w:r>
        <w:rPr>
          <w:rFonts w:ascii="Candara" w:hAnsi="Candara" w:cs="Candara"/>
        </w:rPr>
        <w:t>The risks involved with the project included:</w:t>
      </w:r>
    </w:p>
    <w:p w:rsidR="00F259A7" w:rsidRDefault="00F259A7" w:rsidP="00036549">
      <w:pPr>
        <w:pStyle w:val="ListParagraph"/>
        <w:numPr>
          <w:ilvl w:val="0"/>
          <w:numId w:val="27"/>
        </w:numPr>
        <w:spacing w:after="0"/>
        <w:rPr>
          <w:rFonts w:ascii="Candara" w:hAnsi="Candara" w:cs="Candara"/>
        </w:rPr>
      </w:pPr>
      <w:r>
        <w:rPr>
          <w:rFonts w:ascii="Candara" w:hAnsi="Candara" w:cs="Candara"/>
        </w:rPr>
        <w:t>There was a lot of confidential information (SSN numbers, Employer Tax Ids, Employer and Employees personal information, Financial information etc.) involved.</w:t>
      </w:r>
    </w:p>
    <w:p w:rsidR="00F259A7" w:rsidRDefault="00F259A7" w:rsidP="00FE6CAA">
      <w:pPr>
        <w:pStyle w:val="ListParagraph"/>
        <w:numPr>
          <w:ilvl w:val="0"/>
          <w:numId w:val="27"/>
        </w:numPr>
        <w:spacing w:after="0"/>
        <w:rPr>
          <w:rFonts w:ascii="Candara" w:hAnsi="Candara" w:cs="Candara"/>
        </w:rPr>
      </w:pPr>
      <w:r>
        <w:rPr>
          <w:rFonts w:ascii="Candara" w:hAnsi="Candara" w:cs="Candara"/>
        </w:rPr>
        <w:t>Risks involved with the security of the information transfer between the bank and partners.</w:t>
      </w:r>
    </w:p>
    <w:p w:rsidR="00F259A7" w:rsidRDefault="00F259A7" w:rsidP="00FE6CAA">
      <w:pPr>
        <w:pStyle w:val="ListParagraph"/>
        <w:numPr>
          <w:ilvl w:val="0"/>
          <w:numId w:val="27"/>
        </w:numPr>
        <w:spacing w:after="0"/>
        <w:rPr>
          <w:rFonts w:ascii="Candara" w:hAnsi="Candara" w:cs="Candara"/>
        </w:rPr>
      </w:pPr>
      <w:r>
        <w:rPr>
          <w:rFonts w:ascii="Candara" w:hAnsi="Candara" w:cs="Candara"/>
        </w:rPr>
        <w:t xml:space="preserve">Low initial </w:t>
      </w:r>
      <w:r w:rsidRPr="001D48F8">
        <w:rPr>
          <w:rFonts w:ascii="Candara" w:hAnsi="Candara" w:cs="Candara"/>
          <w:i/>
          <w:iCs/>
        </w:rPr>
        <w:t>Partner Adoption</w:t>
      </w:r>
      <w:r>
        <w:rPr>
          <w:rFonts w:ascii="Candara" w:hAnsi="Candara" w:cs="Candara"/>
        </w:rPr>
        <w:t xml:space="preserve"> rate.</w:t>
      </w:r>
    </w:p>
    <w:p w:rsidR="00F259A7" w:rsidRDefault="00F259A7" w:rsidP="00FE6CAA">
      <w:pPr>
        <w:pStyle w:val="ListParagraph"/>
        <w:numPr>
          <w:ilvl w:val="0"/>
          <w:numId w:val="27"/>
        </w:numPr>
        <w:spacing w:after="0"/>
        <w:rPr>
          <w:rFonts w:ascii="Candara" w:hAnsi="Candara" w:cs="Candara"/>
        </w:rPr>
      </w:pPr>
      <w:r>
        <w:rPr>
          <w:rFonts w:ascii="Candara" w:hAnsi="Candara" w:cs="Candara"/>
        </w:rPr>
        <w:t xml:space="preserve">Problems with bringing new </w:t>
      </w:r>
      <w:r w:rsidRPr="001D48F8">
        <w:rPr>
          <w:rFonts w:ascii="Candara" w:hAnsi="Candara" w:cs="Candara"/>
          <w:i/>
          <w:iCs/>
        </w:rPr>
        <w:t>Partners</w:t>
      </w:r>
      <w:r>
        <w:rPr>
          <w:rFonts w:ascii="Candara" w:hAnsi="Candara" w:cs="Candara"/>
        </w:rPr>
        <w:t xml:space="preserve"> on board.</w:t>
      </w:r>
    </w:p>
    <w:p w:rsidR="00F259A7" w:rsidRPr="00FE6CAA" w:rsidRDefault="00F259A7" w:rsidP="00FE6CAA">
      <w:pPr>
        <w:pStyle w:val="ListParagraph"/>
        <w:numPr>
          <w:ilvl w:val="0"/>
          <w:numId w:val="27"/>
        </w:numPr>
        <w:spacing w:after="0"/>
        <w:rPr>
          <w:rFonts w:ascii="Candara" w:hAnsi="Candara" w:cs="Candara"/>
        </w:rPr>
      </w:pPr>
      <w:r>
        <w:rPr>
          <w:rFonts w:ascii="Candara" w:hAnsi="Candara" w:cs="Candara"/>
        </w:rPr>
        <w:t xml:space="preserve">Service Level Agreement contracts with ADP. </w:t>
      </w:r>
    </w:p>
    <w:p w:rsidR="00F259A7" w:rsidRPr="004F77DB" w:rsidRDefault="00F259A7" w:rsidP="00F14E4C">
      <w:pPr>
        <w:pStyle w:val="TableText"/>
        <w:spacing w:before="0" w:after="0"/>
        <w:rPr>
          <w:rFonts w:ascii="Candara" w:hAnsi="Candara" w:cs="Candara"/>
          <w:sz w:val="24"/>
          <w:szCs w:val="24"/>
        </w:rPr>
      </w:pPr>
    </w:p>
    <w:p w:rsidR="00F259A7" w:rsidRPr="008F2DFB" w:rsidRDefault="00F259A7" w:rsidP="008F2DFB">
      <w:pPr>
        <w:pStyle w:val="NormalWeb"/>
        <w:spacing w:beforeLines="0" w:afterLines="0"/>
        <w:jc w:val="center"/>
        <w:rPr>
          <w:rFonts w:ascii="Candara" w:hAnsi="Candara" w:cs="Candara"/>
          <w:b/>
          <w:bCs/>
          <w:color w:val="FF0000"/>
          <w:sz w:val="28"/>
          <w:szCs w:val="28"/>
        </w:rPr>
      </w:pPr>
      <w:r w:rsidRPr="00F14E4C">
        <w:rPr>
          <w:rFonts w:ascii="Candara" w:hAnsi="Candara" w:cs="Candara"/>
          <w:b/>
          <w:bCs/>
          <w:color w:val="FF0000"/>
          <w:sz w:val="28"/>
          <w:szCs w:val="28"/>
        </w:rPr>
        <w:t>Q. Whom did you interact during the project for requirements gathering, UAT, etc? Specify their designation and the Reason of Interaction.</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09"/>
        <w:gridCol w:w="4347"/>
      </w:tblGrid>
      <w:tr w:rsidR="00F259A7" w:rsidRPr="00D426FC">
        <w:tc>
          <w:tcPr>
            <w:tcW w:w="4509" w:type="dxa"/>
          </w:tcPr>
          <w:p w:rsidR="00F259A7" w:rsidRPr="00B6625E" w:rsidRDefault="00F259A7" w:rsidP="00F14E4C">
            <w:pPr>
              <w:pStyle w:val="NormalWeb"/>
              <w:spacing w:beforeLines="0" w:afterLines="0"/>
              <w:jc w:val="center"/>
              <w:rPr>
                <w:rFonts w:ascii="Candara" w:hAnsi="Candara" w:cs="Candara"/>
                <w:b/>
                <w:bCs/>
                <w:color w:val="FF0000"/>
                <w:sz w:val="24"/>
                <w:szCs w:val="24"/>
              </w:rPr>
            </w:pPr>
            <w:r w:rsidRPr="00B6625E">
              <w:rPr>
                <w:rFonts w:ascii="Candara" w:hAnsi="Candara" w:cs="Candara"/>
                <w:b/>
                <w:bCs/>
                <w:color w:val="FF0000"/>
                <w:sz w:val="24"/>
                <w:szCs w:val="24"/>
              </w:rPr>
              <w:t>Customer/Client/SME/End User</w:t>
            </w:r>
          </w:p>
        </w:tc>
        <w:tc>
          <w:tcPr>
            <w:tcW w:w="4347" w:type="dxa"/>
          </w:tcPr>
          <w:p w:rsidR="00F259A7" w:rsidRPr="00B6625E" w:rsidRDefault="00F259A7" w:rsidP="00F14E4C">
            <w:pPr>
              <w:pStyle w:val="NormalWeb"/>
              <w:spacing w:beforeLines="0" w:afterLines="0"/>
              <w:jc w:val="center"/>
              <w:rPr>
                <w:rFonts w:ascii="Candara" w:hAnsi="Candara" w:cs="Candara"/>
                <w:b/>
                <w:bCs/>
                <w:color w:val="FF0000"/>
                <w:sz w:val="24"/>
                <w:szCs w:val="24"/>
              </w:rPr>
            </w:pPr>
            <w:r w:rsidRPr="00B6625E">
              <w:rPr>
                <w:rFonts w:ascii="Candara" w:hAnsi="Candara" w:cs="Candara"/>
                <w:b/>
                <w:bCs/>
                <w:color w:val="FF0000"/>
                <w:sz w:val="24"/>
                <w:szCs w:val="24"/>
              </w:rPr>
              <w:t>Reason of Interaction</w:t>
            </w:r>
          </w:p>
        </w:tc>
      </w:tr>
      <w:tr w:rsidR="00F259A7" w:rsidRPr="00D426FC">
        <w:tc>
          <w:tcPr>
            <w:tcW w:w="4509" w:type="dxa"/>
          </w:tcPr>
          <w:p w:rsidR="00F259A7" w:rsidRPr="00B6625E" w:rsidRDefault="00F259A7" w:rsidP="00F14E4C">
            <w:pPr>
              <w:pStyle w:val="NormalWeb"/>
              <w:spacing w:beforeLines="0" w:afterLines="0"/>
              <w:rPr>
                <w:rFonts w:ascii="Candara" w:hAnsi="Candara" w:cs="Candara"/>
                <w:sz w:val="24"/>
                <w:szCs w:val="24"/>
              </w:rPr>
            </w:pPr>
            <w:r>
              <w:rPr>
                <w:rFonts w:ascii="Candara" w:hAnsi="Candara" w:cs="Candara"/>
                <w:sz w:val="24"/>
                <w:szCs w:val="24"/>
              </w:rPr>
              <w:t xml:space="preserve">Customer Rep – </w:t>
            </w:r>
            <w:r w:rsidRPr="00ED7223">
              <w:rPr>
                <w:rFonts w:ascii="Candara" w:hAnsi="Candara" w:cs="Candara"/>
                <w:b/>
                <w:bCs/>
                <w:sz w:val="24"/>
                <w:szCs w:val="24"/>
              </w:rPr>
              <w:t>Daniel Sullivan</w:t>
            </w:r>
            <w:r>
              <w:rPr>
                <w:rFonts w:ascii="Candara" w:hAnsi="Candara" w:cs="Candara"/>
                <w:sz w:val="24"/>
                <w:szCs w:val="24"/>
              </w:rPr>
              <w:t xml:space="preserve"> - Subway</w:t>
            </w:r>
          </w:p>
        </w:tc>
        <w:tc>
          <w:tcPr>
            <w:tcW w:w="4347" w:type="dxa"/>
          </w:tcPr>
          <w:p w:rsidR="00F259A7" w:rsidRPr="00B6625E" w:rsidRDefault="00F259A7" w:rsidP="00F14E4C">
            <w:pPr>
              <w:pStyle w:val="NormalWeb"/>
              <w:spacing w:beforeLines="0" w:afterLines="0"/>
              <w:rPr>
                <w:rFonts w:ascii="Candara" w:hAnsi="Candara" w:cs="Candara"/>
                <w:sz w:val="24"/>
                <w:szCs w:val="24"/>
              </w:rPr>
            </w:pPr>
            <w:r>
              <w:rPr>
                <w:rFonts w:ascii="Candara" w:hAnsi="Candara" w:cs="Candara"/>
                <w:sz w:val="24"/>
                <w:szCs w:val="24"/>
              </w:rPr>
              <w:t>Understanding Business Requirements</w:t>
            </w:r>
          </w:p>
        </w:tc>
      </w:tr>
      <w:tr w:rsidR="00F259A7" w:rsidRPr="00D426FC">
        <w:tc>
          <w:tcPr>
            <w:tcW w:w="4509" w:type="dxa"/>
          </w:tcPr>
          <w:p w:rsidR="00F259A7" w:rsidRPr="00B6625E" w:rsidRDefault="00F259A7" w:rsidP="00F14E4C">
            <w:pPr>
              <w:pStyle w:val="NormalWeb"/>
              <w:spacing w:beforeLines="0" w:afterLines="0"/>
              <w:rPr>
                <w:rFonts w:ascii="Candara" w:hAnsi="Candara" w:cs="Candara"/>
                <w:sz w:val="24"/>
                <w:szCs w:val="24"/>
              </w:rPr>
            </w:pPr>
            <w:r>
              <w:rPr>
                <w:rFonts w:ascii="Candara" w:hAnsi="Candara" w:cs="Candara"/>
                <w:sz w:val="24"/>
                <w:szCs w:val="24"/>
              </w:rPr>
              <w:t xml:space="preserve">SME – </w:t>
            </w:r>
            <w:r w:rsidRPr="00ED7223">
              <w:rPr>
                <w:rFonts w:ascii="Candara" w:hAnsi="Candara" w:cs="Candara"/>
                <w:b/>
                <w:bCs/>
                <w:sz w:val="24"/>
                <w:szCs w:val="24"/>
              </w:rPr>
              <w:t>Robert Hays</w:t>
            </w:r>
          </w:p>
        </w:tc>
        <w:tc>
          <w:tcPr>
            <w:tcW w:w="4347" w:type="dxa"/>
          </w:tcPr>
          <w:p w:rsidR="00F259A7" w:rsidRPr="00B6625E" w:rsidRDefault="00F259A7" w:rsidP="00F14E4C">
            <w:pPr>
              <w:pStyle w:val="NormalWeb"/>
              <w:spacing w:beforeLines="0" w:afterLines="0"/>
              <w:rPr>
                <w:rFonts w:ascii="Candara" w:hAnsi="Candara" w:cs="Candara"/>
                <w:sz w:val="24"/>
                <w:szCs w:val="24"/>
              </w:rPr>
            </w:pPr>
            <w:r>
              <w:rPr>
                <w:rFonts w:ascii="Candara" w:hAnsi="Candara" w:cs="Candara"/>
                <w:sz w:val="24"/>
                <w:szCs w:val="24"/>
              </w:rPr>
              <w:t>ACH functionality and Limitations</w:t>
            </w:r>
          </w:p>
        </w:tc>
      </w:tr>
      <w:tr w:rsidR="00F259A7" w:rsidRPr="00D426FC">
        <w:tc>
          <w:tcPr>
            <w:tcW w:w="4509" w:type="dxa"/>
          </w:tcPr>
          <w:p w:rsidR="00F259A7" w:rsidRPr="00A24FD7" w:rsidRDefault="00F259A7" w:rsidP="00C141A8">
            <w:pPr>
              <w:pStyle w:val="NormalWeb"/>
              <w:spacing w:beforeLines="0" w:afterLines="0"/>
              <w:rPr>
                <w:rFonts w:ascii="Candara" w:hAnsi="Candara" w:cs="Candara"/>
                <w:sz w:val="24"/>
                <w:szCs w:val="24"/>
              </w:rPr>
            </w:pPr>
            <w:r>
              <w:rPr>
                <w:rFonts w:ascii="Candara" w:hAnsi="Candara" w:cs="Candara"/>
                <w:sz w:val="24"/>
                <w:szCs w:val="24"/>
              </w:rPr>
              <w:t xml:space="preserve">Development Team – </w:t>
            </w:r>
            <w:r>
              <w:rPr>
                <w:rFonts w:ascii="Candara" w:hAnsi="Candara" w:cs="Candara"/>
                <w:b/>
                <w:bCs/>
                <w:sz w:val="24"/>
                <w:szCs w:val="24"/>
              </w:rPr>
              <w:t>Shawn</w:t>
            </w:r>
            <w:r w:rsidRPr="00A24FD7">
              <w:rPr>
                <w:rFonts w:ascii="Candara" w:hAnsi="Candara" w:cs="Candara"/>
                <w:b/>
                <w:bCs/>
                <w:sz w:val="24"/>
                <w:szCs w:val="24"/>
              </w:rPr>
              <w:t>Lovering,Tom Griffith</w:t>
            </w:r>
          </w:p>
        </w:tc>
        <w:tc>
          <w:tcPr>
            <w:tcW w:w="4347" w:type="dxa"/>
          </w:tcPr>
          <w:p w:rsidR="00F259A7" w:rsidRPr="00B6625E" w:rsidRDefault="00F259A7" w:rsidP="00F14E4C">
            <w:pPr>
              <w:pStyle w:val="NormalWeb"/>
              <w:spacing w:beforeLines="0" w:afterLines="0"/>
              <w:rPr>
                <w:rFonts w:ascii="Candara" w:hAnsi="Candara" w:cs="Candara"/>
                <w:sz w:val="24"/>
                <w:szCs w:val="24"/>
              </w:rPr>
            </w:pPr>
            <w:r>
              <w:rPr>
                <w:rFonts w:ascii="Candara" w:hAnsi="Candara" w:cs="Candara"/>
                <w:sz w:val="24"/>
                <w:szCs w:val="24"/>
              </w:rPr>
              <w:t>Integration Specialist</w:t>
            </w:r>
          </w:p>
        </w:tc>
      </w:tr>
      <w:tr w:rsidR="00F259A7" w:rsidRPr="00D426FC">
        <w:tc>
          <w:tcPr>
            <w:tcW w:w="4509" w:type="dxa"/>
          </w:tcPr>
          <w:p w:rsidR="00F259A7" w:rsidRPr="00C933B1" w:rsidRDefault="00F259A7" w:rsidP="00F14E4C">
            <w:pPr>
              <w:pStyle w:val="NormalWeb"/>
              <w:spacing w:beforeLines="0" w:afterLines="0"/>
              <w:rPr>
                <w:rFonts w:ascii="Candara" w:hAnsi="Candara" w:cs="Candara"/>
                <w:sz w:val="24"/>
                <w:szCs w:val="24"/>
              </w:rPr>
            </w:pPr>
            <w:r>
              <w:rPr>
                <w:rFonts w:ascii="Candara" w:hAnsi="Candara" w:cs="Candara"/>
                <w:sz w:val="24"/>
                <w:szCs w:val="24"/>
              </w:rPr>
              <w:t xml:space="preserve">QA – </w:t>
            </w:r>
            <w:r w:rsidRPr="00C933B1">
              <w:rPr>
                <w:rFonts w:ascii="Candara" w:hAnsi="Candara" w:cs="Candara"/>
                <w:b/>
                <w:bCs/>
                <w:sz w:val="24"/>
                <w:szCs w:val="24"/>
              </w:rPr>
              <w:t>Shivani Sharma</w:t>
            </w:r>
            <w:r>
              <w:rPr>
                <w:rFonts w:ascii="Candara" w:hAnsi="Candara" w:cs="Candara"/>
                <w:b/>
                <w:bCs/>
                <w:sz w:val="24"/>
                <w:szCs w:val="24"/>
              </w:rPr>
              <w:t xml:space="preserve"> –</w:t>
            </w:r>
            <w:r>
              <w:rPr>
                <w:rFonts w:ascii="Candara" w:hAnsi="Candara" w:cs="Candara"/>
                <w:sz w:val="24"/>
                <w:szCs w:val="24"/>
              </w:rPr>
              <w:t>QA Lead</w:t>
            </w:r>
          </w:p>
        </w:tc>
        <w:tc>
          <w:tcPr>
            <w:tcW w:w="4347" w:type="dxa"/>
          </w:tcPr>
          <w:p w:rsidR="00F259A7" w:rsidRPr="00B6625E" w:rsidRDefault="00F259A7" w:rsidP="00C933B1">
            <w:pPr>
              <w:pStyle w:val="NormalWeb"/>
              <w:spacing w:beforeLines="0" w:afterLines="0"/>
              <w:rPr>
                <w:rFonts w:ascii="Candara" w:hAnsi="Candara" w:cs="Candara"/>
                <w:sz w:val="24"/>
                <w:szCs w:val="24"/>
              </w:rPr>
            </w:pPr>
            <w:r>
              <w:rPr>
                <w:rFonts w:ascii="Candara" w:hAnsi="Candara" w:cs="Candara"/>
                <w:sz w:val="24"/>
                <w:szCs w:val="24"/>
              </w:rPr>
              <w:t>Discussed Test Plans and Test Cases</w:t>
            </w:r>
          </w:p>
        </w:tc>
      </w:tr>
    </w:tbl>
    <w:p w:rsidR="00F259A7" w:rsidRDefault="00F259A7" w:rsidP="008F2DFB">
      <w:pPr>
        <w:tabs>
          <w:tab w:val="left" w:pos="360"/>
        </w:tabs>
        <w:spacing w:after="0"/>
        <w:rPr>
          <w:rFonts w:ascii="Candara" w:hAnsi="Candara" w:cs="Candara"/>
          <w:b/>
          <w:bCs/>
          <w:color w:val="FF0000"/>
          <w:sz w:val="28"/>
          <w:szCs w:val="28"/>
        </w:rPr>
      </w:pPr>
    </w:p>
    <w:p w:rsidR="00F259A7" w:rsidRPr="00C10188" w:rsidRDefault="00F259A7" w:rsidP="00C10188">
      <w:pPr>
        <w:tabs>
          <w:tab w:val="left" w:pos="360"/>
        </w:tabs>
        <w:spacing w:after="0"/>
        <w:jc w:val="center"/>
        <w:rPr>
          <w:rFonts w:ascii="Candara" w:hAnsi="Candara" w:cs="Candara"/>
          <w:b/>
          <w:bCs/>
          <w:color w:val="FF0000"/>
          <w:sz w:val="28"/>
          <w:szCs w:val="28"/>
        </w:rPr>
      </w:pPr>
      <w:r w:rsidRPr="00890370">
        <w:rPr>
          <w:rFonts w:ascii="Candara" w:hAnsi="Candara" w:cs="Candara"/>
          <w:b/>
          <w:bCs/>
          <w:color w:val="FF0000"/>
          <w:sz w:val="28"/>
          <w:szCs w:val="28"/>
        </w:rPr>
        <w:t>Q. What were the Budget, Project Team, and SDLC Method used for this project?</w:t>
      </w:r>
    </w:p>
    <w:tbl>
      <w:tblPr>
        <w:tblW w:w="9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33"/>
        <w:gridCol w:w="7796"/>
      </w:tblGrid>
      <w:tr w:rsidR="00F259A7" w:rsidRPr="00D426FC">
        <w:trPr>
          <w:jc w:val="center"/>
        </w:trPr>
        <w:tc>
          <w:tcPr>
            <w:tcW w:w="1733" w:type="dxa"/>
          </w:tcPr>
          <w:p w:rsidR="00F259A7" w:rsidRPr="00B6625E" w:rsidRDefault="00F259A7" w:rsidP="00F14E4C">
            <w:pPr>
              <w:pStyle w:val="NormalWeb"/>
              <w:spacing w:beforeLines="0" w:afterLines="0"/>
              <w:rPr>
                <w:rFonts w:ascii="Candara" w:hAnsi="Candara" w:cs="Candara"/>
                <w:b/>
                <w:bCs/>
                <w:color w:val="FF0000"/>
                <w:sz w:val="24"/>
                <w:szCs w:val="24"/>
              </w:rPr>
            </w:pPr>
            <w:r w:rsidRPr="00B6625E">
              <w:rPr>
                <w:rFonts w:ascii="Candara" w:hAnsi="Candara" w:cs="Candara"/>
                <w:b/>
                <w:bCs/>
                <w:color w:val="FF0000"/>
                <w:sz w:val="24"/>
                <w:szCs w:val="24"/>
              </w:rPr>
              <w:t>Budget</w:t>
            </w:r>
          </w:p>
        </w:tc>
        <w:tc>
          <w:tcPr>
            <w:tcW w:w="7796" w:type="dxa"/>
          </w:tcPr>
          <w:p w:rsidR="00F259A7" w:rsidRPr="00890370" w:rsidRDefault="00F259A7" w:rsidP="00890370">
            <w:pPr>
              <w:pStyle w:val="NormalWeb"/>
              <w:spacing w:beforeLines="0" w:afterLines="0"/>
              <w:rPr>
                <w:rFonts w:ascii="Candara" w:hAnsi="Candara" w:cs="Candara"/>
                <w:sz w:val="24"/>
                <w:szCs w:val="24"/>
              </w:rPr>
            </w:pPr>
            <w:r>
              <w:rPr>
                <w:rFonts w:ascii="Candara" w:hAnsi="Candara" w:cs="Candara"/>
                <w:sz w:val="24"/>
                <w:szCs w:val="24"/>
              </w:rPr>
              <w:t>The budget of the project was $650,000</w:t>
            </w:r>
          </w:p>
        </w:tc>
      </w:tr>
      <w:tr w:rsidR="00F259A7" w:rsidRPr="00D426FC">
        <w:trPr>
          <w:jc w:val="center"/>
        </w:trPr>
        <w:tc>
          <w:tcPr>
            <w:tcW w:w="1733" w:type="dxa"/>
          </w:tcPr>
          <w:p w:rsidR="00F259A7" w:rsidRPr="00B6625E" w:rsidRDefault="00F259A7" w:rsidP="00801252">
            <w:pPr>
              <w:pStyle w:val="NormalWeb"/>
              <w:spacing w:beforeLines="0" w:afterLines="0"/>
              <w:rPr>
                <w:rFonts w:ascii="Candara" w:hAnsi="Candara" w:cs="Candara"/>
                <w:b/>
                <w:bCs/>
                <w:color w:val="FF0000"/>
                <w:sz w:val="24"/>
                <w:szCs w:val="24"/>
              </w:rPr>
            </w:pPr>
            <w:r w:rsidRPr="00B6625E">
              <w:rPr>
                <w:rFonts w:ascii="Candara" w:hAnsi="Candara" w:cs="Candara"/>
                <w:b/>
                <w:bCs/>
                <w:color w:val="FF0000"/>
                <w:sz w:val="24"/>
                <w:szCs w:val="24"/>
              </w:rPr>
              <w:t>SDLC</w:t>
            </w:r>
          </w:p>
        </w:tc>
        <w:tc>
          <w:tcPr>
            <w:tcW w:w="7796" w:type="dxa"/>
          </w:tcPr>
          <w:p w:rsidR="00F259A7" w:rsidRPr="00890370" w:rsidRDefault="00F259A7" w:rsidP="00A81713">
            <w:pPr>
              <w:pStyle w:val="NormalWeb"/>
              <w:spacing w:beforeLines="0" w:afterLines="0"/>
              <w:rPr>
                <w:rFonts w:ascii="Candara" w:hAnsi="Candara" w:cs="Candara"/>
                <w:sz w:val="24"/>
                <w:szCs w:val="24"/>
              </w:rPr>
            </w:pPr>
            <w:r>
              <w:rPr>
                <w:rFonts w:ascii="Candara" w:hAnsi="Candara" w:cs="Candara"/>
                <w:sz w:val="24"/>
                <w:szCs w:val="24"/>
              </w:rPr>
              <w:t>The SDLC used was Agile</w:t>
            </w:r>
          </w:p>
        </w:tc>
      </w:tr>
      <w:tr w:rsidR="00F259A7" w:rsidRPr="00D426FC">
        <w:trPr>
          <w:jc w:val="center"/>
        </w:trPr>
        <w:tc>
          <w:tcPr>
            <w:tcW w:w="1733" w:type="dxa"/>
          </w:tcPr>
          <w:p w:rsidR="00F259A7" w:rsidRPr="00B6625E" w:rsidRDefault="00F259A7" w:rsidP="00801252">
            <w:pPr>
              <w:pStyle w:val="NormalWeb"/>
              <w:spacing w:beforeLines="0" w:afterLines="0"/>
              <w:rPr>
                <w:rFonts w:ascii="Candara" w:hAnsi="Candara" w:cs="Candara"/>
                <w:b/>
                <w:bCs/>
                <w:color w:val="FF0000"/>
                <w:sz w:val="24"/>
                <w:szCs w:val="24"/>
              </w:rPr>
            </w:pPr>
            <w:r w:rsidRPr="00B6625E">
              <w:rPr>
                <w:rFonts w:ascii="Candara" w:hAnsi="Candara" w:cs="Candara"/>
                <w:b/>
                <w:bCs/>
                <w:color w:val="FF0000"/>
                <w:sz w:val="24"/>
                <w:szCs w:val="24"/>
              </w:rPr>
              <w:t>Database</w:t>
            </w:r>
          </w:p>
        </w:tc>
        <w:tc>
          <w:tcPr>
            <w:tcW w:w="7796" w:type="dxa"/>
          </w:tcPr>
          <w:p w:rsidR="00F259A7" w:rsidRPr="00890370" w:rsidRDefault="00F259A7" w:rsidP="00850991">
            <w:pPr>
              <w:pStyle w:val="NormalWeb"/>
              <w:spacing w:beforeLines="0" w:afterLines="0"/>
              <w:rPr>
                <w:rFonts w:ascii="Candara" w:hAnsi="Candara" w:cs="Candara"/>
                <w:sz w:val="24"/>
                <w:szCs w:val="24"/>
              </w:rPr>
            </w:pPr>
            <w:r>
              <w:rPr>
                <w:rFonts w:ascii="Candara" w:hAnsi="Candara" w:cs="Candara"/>
                <w:sz w:val="24"/>
                <w:szCs w:val="24"/>
              </w:rPr>
              <w:t xml:space="preserve">Oracle Data Base 9i, Oracle Plus </w:t>
            </w:r>
          </w:p>
        </w:tc>
      </w:tr>
    </w:tbl>
    <w:p w:rsidR="00F259A7" w:rsidRPr="00B6625E" w:rsidRDefault="00F259A7" w:rsidP="00801252">
      <w:pPr>
        <w:spacing w:after="0"/>
        <w:rPr>
          <w:rFonts w:ascii="Candara" w:hAnsi="Candara" w:cs="Candara"/>
          <w:color w:val="FF0000"/>
        </w:rPr>
      </w:pPr>
    </w:p>
    <w:p w:rsidR="00F259A7" w:rsidRPr="00C10188" w:rsidRDefault="00F259A7" w:rsidP="00A63DE1">
      <w:pPr>
        <w:spacing w:after="0"/>
        <w:jc w:val="center"/>
        <w:rPr>
          <w:rFonts w:ascii="Candara" w:hAnsi="Candara" w:cs="Candara"/>
          <w:b/>
          <w:bCs/>
          <w:color w:val="FF0000"/>
          <w:sz w:val="28"/>
          <w:szCs w:val="28"/>
        </w:rPr>
      </w:pPr>
      <w:r w:rsidRPr="00C10188">
        <w:rPr>
          <w:rFonts w:ascii="Candara" w:hAnsi="Candara" w:cs="Candara"/>
          <w:b/>
          <w:bCs/>
          <w:color w:val="FF0000"/>
          <w:sz w:val="28"/>
          <w:szCs w:val="28"/>
        </w:rPr>
        <w:t>Q. Business Rules?</w:t>
      </w:r>
    </w:p>
    <w:p w:rsidR="00F259A7" w:rsidRDefault="00F259A7" w:rsidP="00A63DE1">
      <w:pPr>
        <w:pStyle w:val="ListParagraph"/>
        <w:numPr>
          <w:ilvl w:val="0"/>
          <w:numId w:val="29"/>
        </w:numPr>
        <w:spacing w:after="0"/>
        <w:rPr>
          <w:rFonts w:ascii="Candara" w:hAnsi="Candara" w:cs="Candara"/>
        </w:rPr>
      </w:pPr>
      <w:r>
        <w:rPr>
          <w:rFonts w:ascii="Candara" w:hAnsi="Candara" w:cs="Candara"/>
        </w:rPr>
        <w:t xml:space="preserve">The </w:t>
      </w:r>
      <w:r w:rsidRPr="005810EF">
        <w:rPr>
          <w:rFonts w:ascii="Candara" w:hAnsi="Candara" w:cs="Candara"/>
          <w:b/>
          <w:bCs/>
        </w:rPr>
        <w:t>NACHA (National Automated Clearing House Association)</w:t>
      </w:r>
      <w:r>
        <w:rPr>
          <w:rFonts w:ascii="Candara" w:hAnsi="Candara" w:cs="Candara"/>
        </w:rPr>
        <w:t xml:space="preserve">rules pertaining to the </w:t>
      </w:r>
      <w:r w:rsidRPr="005810EF">
        <w:rPr>
          <w:rFonts w:ascii="Candara" w:hAnsi="Candara" w:cs="Candara"/>
          <w:b/>
          <w:bCs/>
          <w:i/>
          <w:iCs/>
        </w:rPr>
        <w:t>ACH transfers</w:t>
      </w:r>
      <w:r>
        <w:rPr>
          <w:rFonts w:ascii="Candara" w:hAnsi="Candara" w:cs="Candara"/>
        </w:rPr>
        <w:t xml:space="preserve"> had to be followed.</w:t>
      </w:r>
    </w:p>
    <w:p w:rsidR="00F259A7" w:rsidRPr="00A63DE1" w:rsidRDefault="00F259A7" w:rsidP="00A63DE1">
      <w:pPr>
        <w:pStyle w:val="ListParagraph"/>
        <w:numPr>
          <w:ilvl w:val="0"/>
          <w:numId w:val="29"/>
        </w:numPr>
        <w:spacing w:after="0"/>
        <w:rPr>
          <w:rFonts w:ascii="Candara" w:hAnsi="Candara" w:cs="Candara"/>
        </w:rPr>
      </w:pPr>
      <w:r>
        <w:rPr>
          <w:rFonts w:ascii="Candara" w:hAnsi="Candara" w:cs="Candara"/>
        </w:rPr>
        <w:t>Information Security had to be the biggest priority.</w:t>
      </w:r>
    </w:p>
    <w:p w:rsidR="00F259A7" w:rsidRPr="00B6625E" w:rsidRDefault="00F259A7" w:rsidP="00801252">
      <w:pPr>
        <w:spacing w:after="0"/>
        <w:rPr>
          <w:rFonts w:ascii="Candara" w:hAnsi="Candara" w:cs="Candara"/>
          <w:color w:val="FF0000"/>
        </w:rPr>
      </w:pPr>
    </w:p>
    <w:p w:rsidR="00F259A7" w:rsidRPr="00C10188" w:rsidRDefault="00F259A7" w:rsidP="005810EF">
      <w:pPr>
        <w:spacing w:after="0"/>
        <w:jc w:val="center"/>
        <w:rPr>
          <w:rFonts w:ascii="Candara" w:hAnsi="Candara" w:cs="Candara"/>
          <w:b/>
          <w:bCs/>
          <w:color w:val="FF0000"/>
          <w:sz w:val="28"/>
          <w:szCs w:val="28"/>
        </w:rPr>
      </w:pPr>
      <w:r w:rsidRPr="00C10188">
        <w:rPr>
          <w:rFonts w:ascii="Candara" w:hAnsi="Candara" w:cs="Candara"/>
          <w:b/>
          <w:bCs/>
          <w:color w:val="FF0000"/>
          <w:sz w:val="28"/>
          <w:szCs w:val="28"/>
        </w:rPr>
        <w:t>Q. Business Requirements?</w:t>
      </w:r>
    </w:p>
    <w:p w:rsidR="00F259A7" w:rsidRPr="00C10188"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enter all their employee information online</w:t>
      </w:r>
    </w:p>
    <w:p w:rsidR="00F259A7" w:rsidRPr="00C10188"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create different pay categories</w:t>
      </w:r>
    </w:p>
    <w:p w:rsidR="00F259A7" w:rsidRPr="00C10188"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enter tax details (like Single or Married), 401 K etc.</w:t>
      </w:r>
    </w:p>
    <w:p w:rsidR="00F259A7" w:rsidRPr="00C10188"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enter over time hours and hourly rate</w:t>
      </w:r>
    </w:p>
    <w:p w:rsidR="00F259A7" w:rsidRPr="00505215" w:rsidRDefault="00F259A7" w:rsidP="00C10188">
      <w:pPr>
        <w:pStyle w:val="ListParagraph"/>
        <w:numPr>
          <w:ilvl w:val="0"/>
          <w:numId w:val="31"/>
        </w:numPr>
        <w:spacing w:after="0"/>
        <w:rPr>
          <w:rFonts w:ascii="Candara" w:hAnsi="Candara" w:cs="Candara"/>
          <w:sz w:val="28"/>
          <w:szCs w:val="28"/>
        </w:rPr>
      </w:pPr>
      <w:r>
        <w:rPr>
          <w:rFonts w:ascii="Candara" w:hAnsi="Candara" w:cs="Candara"/>
        </w:rPr>
        <w:t xml:space="preserve">Customer should be able to enter sick leave </w:t>
      </w:r>
    </w:p>
    <w:p w:rsidR="00F259A7" w:rsidRPr="00505215"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create checks online</w:t>
      </w:r>
    </w:p>
    <w:p w:rsidR="00F259A7" w:rsidRPr="00505215"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reprint pay stubs</w:t>
      </w:r>
    </w:p>
    <w:p w:rsidR="00F259A7" w:rsidRPr="00505215" w:rsidRDefault="00F259A7" w:rsidP="00C10188">
      <w:pPr>
        <w:pStyle w:val="ListParagraph"/>
        <w:numPr>
          <w:ilvl w:val="0"/>
          <w:numId w:val="31"/>
        </w:numPr>
        <w:spacing w:after="0"/>
        <w:rPr>
          <w:rFonts w:ascii="Candara" w:hAnsi="Candara" w:cs="Candara"/>
          <w:sz w:val="28"/>
          <w:szCs w:val="28"/>
        </w:rPr>
      </w:pPr>
      <w:r>
        <w:rPr>
          <w:rFonts w:ascii="Candara" w:hAnsi="Candara" w:cs="Candara"/>
        </w:rPr>
        <w:t>Customer should be able to manage/ deduct/ add hours to the employee’s record</w:t>
      </w:r>
    </w:p>
    <w:p w:rsidR="00F259A7" w:rsidRDefault="00F259A7" w:rsidP="00C10188">
      <w:pPr>
        <w:pStyle w:val="ListParagraph"/>
        <w:numPr>
          <w:ilvl w:val="0"/>
          <w:numId w:val="31"/>
        </w:numPr>
        <w:spacing w:after="0"/>
        <w:rPr>
          <w:rFonts w:ascii="Candara" w:hAnsi="Candara" w:cs="Candara"/>
        </w:rPr>
      </w:pPr>
      <w:r w:rsidRPr="00505215">
        <w:rPr>
          <w:rFonts w:ascii="Candara" w:hAnsi="Candara" w:cs="Candara"/>
        </w:rPr>
        <w:t xml:space="preserve">Customer should be able to </w:t>
      </w:r>
      <w:r>
        <w:rPr>
          <w:rFonts w:ascii="Candara" w:hAnsi="Candara" w:cs="Candara"/>
        </w:rPr>
        <w:t>see and approve the final checks before they print</w:t>
      </w:r>
    </w:p>
    <w:p w:rsidR="00F259A7" w:rsidRPr="00505215" w:rsidRDefault="00F259A7" w:rsidP="00C10188">
      <w:pPr>
        <w:pStyle w:val="ListParagraph"/>
        <w:numPr>
          <w:ilvl w:val="0"/>
          <w:numId w:val="31"/>
        </w:numPr>
        <w:spacing w:after="0"/>
        <w:rPr>
          <w:rFonts w:ascii="Candara" w:hAnsi="Candara" w:cs="Candara"/>
        </w:rPr>
      </w:pPr>
      <w:r>
        <w:rPr>
          <w:rFonts w:ascii="Candara" w:hAnsi="Candara" w:cs="Candara"/>
        </w:rPr>
        <w:t>Customer should be intimated about the withdrawal from their account once the checks have been printed</w:t>
      </w:r>
    </w:p>
    <w:p w:rsidR="00F259A7" w:rsidRDefault="00F259A7" w:rsidP="005810EF">
      <w:pPr>
        <w:spacing w:after="0"/>
        <w:jc w:val="center"/>
        <w:rPr>
          <w:rFonts w:ascii="Candara" w:hAnsi="Candara" w:cs="Candara"/>
          <w:b/>
          <w:bCs/>
          <w:color w:val="FF0000"/>
        </w:rPr>
      </w:pPr>
    </w:p>
    <w:p w:rsidR="00F259A7" w:rsidRDefault="00F259A7" w:rsidP="005810EF">
      <w:pPr>
        <w:spacing w:after="0"/>
        <w:jc w:val="center"/>
        <w:rPr>
          <w:rFonts w:ascii="Candara" w:hAnsi="Candara" w:cs="Candara"/>
          <w:b/>
          <w:bCs/>
          <w:color w:val="FF0000"/>
          <w:sz w:val="28"/>
          <w:szCs w:val="28"/>
        </w:rPr>
      </w:pPr>
      <w:r w:rsidRPr="00B6625E">
        <w:rPr>
          <w:rFonts w:ascii="Candara" w:hAnsi="Candara" w:cs="Candara"/>
          <w:b/>
          <w:bCs/>
          <w:color w:val="FF0000"/>
        </w:rPr>
        <w:t>Q</w:t>
      </w:r>
      <w:r w:rsidRPr="00A63DE1">
        <w:rPr>
          <w:rFonts w:ascii="Candara" w:hAnsi="Candara" w:cs="Candara"/>
          <w:b/>
          <w:bCs/>
          <w:color w:val="FF0000"/>
          <w:sz w:val="28"/>
          <w:szCs w:val="28"/>
        </w:rPr>
        <w:t xml:space="preserve">. </w:t>
      </w:r>
      <w:r>
        <w:rPr>
          <w:rFonts w:ascii="Candara" w:hAnsi="Candara" w:cs="Candara"/>
          <w:b/>
          <w:bCs/>
          <w:color w:val="FF0000"/>
          <w:sz w:val="28"/>
          <w:szCs w:val="28"/>
        </w:rPr>
        <w:t>Functional/Non Functional Requirements?</w:t>
      </w:r>
    </w:p>
    <w:p w:rsidR="00F259A7" w:rsidRPr="00741DFE" w:rsidRDefault="00F259A7" w:rsidP="00741DFE">
      <w:pPr>
        <w:spacing w:after="0"/>
        <w:rPr>
          <w:rFonts w:ascii="Candara" w:hAnsi="Candara" w:cs="Candara"/>
          <w:b/>
          <w:bCs/>
        </w:rPr>
      </w:pPr>
      <w:r>
        <w:rPr>
          <w:rFonts w:ascii="Candara" w:hAnsi="Candara" w:cs="Candara"/>
          <w:b/>
          <w:bCs/>
        </w:rPr>
        <w:t>Functional</w:t>
      </w:r>
    </w:p>
    <w:p w:rsidR="00F259A7" w:rsidRDefault="00F259A7" w:rsidP="00BF180B">
      <w:pPr>
        <w:pStyle w:val="ListParagraph"/>
        <w:numPr>
          <w:ilvl w:val="0"/>
          <w:numId w:val="31"/>
        </w:numPr>
        <w:spacing w:after="0"/>
        <w:rPr>
          <w:rFonts w:ascii="Candara" w:hAnsi="Candara" w:cs="Candara"/>
        </w:rPr>
      </w:pPr>
      <w:r>
        <w:rPr>
          <w:rFonts w:ascii="Candara" w:hAnsi="Candara" w:cs="Candara"/>
        </w:rPr>
        <w:t>User should be able to login into their business account</w:t>
      </w:r>
    </w:p>
    <w:p w:rsidR="00F259A7" w:rsidRDefault="00F259A7" w:rsidP="00BF180B">
      <w:pPr>
        <w:pStyle w:val="ListParagraph"/>
        <w:numPr>
          <w:ilvl w:val="0"/>
          <w:numId w:val="31"/>
        </w:numPr>
        <w:spacing w:after="0"/>
        <w:rPr>
          <w:rFonts w:ascii="Candara" w:hAnsi="Candara" w:cs="Candara"/>
        </w:rPr>
      </w:pPr>
      <w:r>
        <w:rPr>
          <w:rFonts w:ascii="Candara" w:hAnsi="Candara" w:cs="Candara"/>
        </w:rPr>
        <w:t>User should be able to enroll for the payroll services</w:t>
      </w:r>
    </w:p>
    <w:p w:rsidR="00F259A7" w:rsidRDefault="00F259A7" w:rsidP="00BF180B">
      <w:pPr>
        <w:pStyle w:val="ListParagraph"/>
        <w:numPr>
          <w:ilvl w:val="0"/>
          <w:numId w:val="31"/>
        </w:numPr>
        <w:spacing w:after="0"/>
        <w:rPr>
          <w:rFonts w:ascii="Candara" w:hAnsi="Candara" w:cs="Candara"/>
        </w:rPr>
      </w:pPr>
      <w:r>
        <w:rPr>
          <w:rFonts w:ascii="Candara" w:hAnsi="Candara" w:cs="Candara"/>
        </w:rPr>
        <w:t>User should be easily able to set up their employee details in the payroll</w:t>
      </w:r>
    </w:p>
    <w:p w:rsidR="00F259A7" w:rsidRDefault="00F259A7" w:rsidP="00BF180B">
      <w:pPr>
        <w:pStyle w:val="ListParagraph"/>
        <w:numPr>
          <w:ilvl w:val="0"/>
          <w:numId w:val="31"/>
        </w:numPr>
        <w:spacing w:after="0"/>
        <w:rPr>
          <w:rFonts w:ascii="Candara" w:hAnsi="Candara" w:cs="Candara"/>
        </w:rPr>
      </w:pPr>
      <w:r>
        <w:rPr>
          <w:rFonts w:ascii="Candara" w:hAnsi="Candara" w:cs="Candara"/>
        </w:rPr>
        <w:t>User should be able to search for an employee in the payroll services</w:t>
      </w:r>
    </w:p>
    <w:p w:rsidR="00F259A7" w:rsidRDefault="00F259A7" w:rsidP="00BF180B">
      <w:pPr>
        <w:pStyle w:val="ListParagraph"/>
        <w:numPr>
          <w:ilvl w:val="0"/>
          <w:numId w:val="31"/>
        </w:numPr>
        <w:spacing w:after="0"/>
        <w:rPr>
          <w:rFonts w:ascii="Candara" w:hAnsi="Candara" w:cs="Candara"/>
        </w:rPr>
      </w:pPr>
      <w:r>
        <w:rPr>
          <w:rFonts w:ascii="Candara" w:hAnsi="Candara" w:cs="Candara"/>
        </w:rPr>
        <w:t>User should be able to edit or delete an employee details</w:t>
      </w:r>
    </w:p>
    <w:p w:rsidR="00F259A7" w:rsidRDefault="00F259A7" w:rsidP="00BF180B">
      <w:pPr>
        <w:pStyle w:val="ListParagraph"/>
        <w:numPr>
          <w:ilvl w:val="0"/>
          <w:numId w:val="31"/>
        </w:numPr>
        <w:spacing w:after="0"/>
        <w:rPr>
          <w:rFonts w:ascii="Candara" w:hAnsi="Candara" w:cs="Candara"/>
        </w:rPr>
      </w:pPr>
      <w:r>
        <w:rPr>
          <w:rFonts w:ascii="Candara" w:hAnsi="Candara" w:cs="Candara"/>
        </w:rPr>
        <w:t>User should be able to get the Year till Date information from the SOR.</w:t>
      </w:r>
    </w:p>
    <w:p w:rsidR="00F259A7" w:rsidRDefault="00F259A7" w:rsidP="00741DFE">
      <w:pPr>
        <w:spacing w:after="0"/>
        <w:rPr>
          <w:rFonts w:ascii="Candara" w:hAnsi="Candara" w:cs="Candara"/>
        </w:rPr>
      </w:pPr>
    </w:p>
    <w:p w:rsidR="00F259A7" w:rsidRDefault="00F259A7" w:rsidP="00741DFE">
      <w:pPr>
        <w:spacing w:after="0"/>
        <w:rPr>
          <w:rFonts w:ascii="Candara" w:hAnsi="Candara" w:cs="Candara"/>
          <w:b/>
          <w:bCs/>
        </w:rPr>
      </w:pPr>
      <w:r>
        <w:rPr>
          <w:rFonts w:ascii="Candara" w:hAnsi="Candara" w:cs="Candara"/>
          <w:b/>
          <w:bCs/>
        </w:rPr>
        <w:t>Non-Functional</w:t>
      </w:r>
    </w:p>
    <w:p w:rsidR="00F259A7" w:rsidRPr="00741DFE" w:rsidRDefault="00F259A7" w:rsidP="00741DFE">
      <w:pPr>
        <w:pStyle w:val="ListParagraph"/>
        <w:numPr>
          <w:ilvl w:val="0"/>
          <w:numId w:val="33"/>
        </w:numPr>
        <w:spacing w:after="0"/>
        <w:rPr>
          <w:rFonts w:ascii="Candara" w:hAnsi="Candara" w:cs="Candara"/>
          <w:b/>
          <w:bCs/>
        </w:rPr>
      </w:pPr>
      <w:r>
        <w:rPr>
          <w:rFonts w:ascii="Candara" w:hAnsi="Candara" w:cs="Candara"/>
        </w:rPr>
        <w:t>Usage – Customer should be able to login easily into their business account payroll services.</w:t>
      </w:r>
    </w:p>
    <w:p w:rsidR="00F259A7" w:rsidRPr="00741DFE" w:rsidRDefault="00F259A7" w:rsidP="00741DFE">
      <w:pPr>
        <w:pStyle w:val="ListParagraph"/>
        <w:numPr>
          <w:ilvl w:val="0"/>
          <w:numId w:val="33"/>
        </w:numPr>
        <w:spacing w:after="0"/>
        <w:rPr>
          <w:rFonts w:ascii="Candara" w:hAnsi="Candara" w:cs="Candara"/>
          <w:b/>
          <w:bCs/>
        </w:rPr>
      </w:pPr>
      <w:r>
        <w:rPr>
          <w:rFonts w:ascii="Candara" w:hAnsi="Candara" w:cs="Candara"/>
        </w:rPr>
        <w:t>Security – All the information updated in the system (database) should be fully secure, the channels to transfer the information should be secured as well (HTTPS).</w:t>
      </w:r>
    </w:p>
    <w:p w:rsidR="00F259A7" w:rsidRPr="00741DFE" w:rsidRDefault="00F259A7" w:rsidP="00741DFE">
      <w:pPr>
        <w:pStyle w:val="ListParagraph"/>
        <w:numPr>
          <w:ilvl w:val="0"/>
          <w:numId w:val="33"/>
        </w:numPr>
        <w:spacing w:after="0"/>
        <w:rPr>
          <w:rFonts w:ascii="Candara" w:hAnsi="Candara" w:cs="Candara"/>
          <w:b/>
          <w:bCs/>
        </w:rPr>
      </w:pPr>
      <w:r>
        <w:rPr>
          <w:rFonts w:ascii="Candara" w:hAnsi="Candara" w:cs="Candara"/>
        </w:rPr>
        <w:t>The infrastructure should be able to support the new requirements.</w:t>
      </w:r>
    </w:p>
    <w:p w:rsidR="00F259A7" w:rsidRPr="00B6625E" w:rsidRDefault="00F259A7" w:rsidP="00801252">
      <w:pPr>
        <w:spacing w:after="0"/>
        <w:rPr>
          <w:rFonts w:ascii="Candara" w:hAnsi="Candara" w:cs="Candara"/>
          <w:color w:val="FF0000"/>
        </w:rPr>
      </w:pPr>
    </w:p>
    <w:p w:rsidR="00F259A7" w:rsidRPr="002E43E3" w:rsidRDefault="00F259A7" w:rsidP="00C84FEA">
      <w:pPr>
        <w:pStyle w:val="NormalWeb"/>
        <w:spacing w:beforeLines="0" w:afterLines="0"/>
        <w:jc w:val="center"/>
        <w:rPr>
          <w:rFonts w:ascii="Candara" w:hAnsi="Candara" w:cs="Candara"/>
          <w:b/>
          <w:bCs/>
          <w:color w:val="FF0000"/>
          <w:sz w:val="28"/>
          <w:szCs w:val="28"/>
        </w:rPr>
      </w:pPr>
      <w:r w:rsidRPr="002E43E3">
        <w:rPr>
          <w:rFonts w:ascii="Candara" w:hAnsi="Candara" w:cs="Candara"/>
          <w:b/>
          <w:bCs/>
          <w:color w:val="FF0000"/>
          <w:sz w:val="28"/>
          <w:szCs w:val="28"/>
        </w:rPr>
        <w:t>Q. What was your experience with users to define Business Requirements?</w:t>
      </w:r>
    </w:p>
    <w:p w:rsidR="00F259A7" w:rsidRPr="007B0DAE" w:rsidRDefault="00F259A7" w:rsidP="0082219A">
      <w:pPr>
        <w:pStyle w:val="NormalWeb"/>
        <w:spacing w:beforeLines="0" w:afterLines="0"/>
        <w:rPr>
          <w:rFonts w:ascii="Candara" w:hAnsi="Candara" w:cs="Candara"/>
          <w:sz w:val="24"/>
          <w:szCs w:val="24"/>
        </w:rPr>
      </w:pPr>
      <w:r w:rsidRPr="0094527D">
        <w:rPr>
          <w:rFonts w:ascii="Candara" w:hAnsi="Candara" w:cs="Candara"/>
          <w:sz w:val="24"/>
          <w:szCs w:val="24"/>
        </w:rPr>
        <w:t>I request users for their time in person or over the phone asking what are their expectations are, what are they expecting and what they would like to see in the new application. After taking notes and recording what everyone has to say, would document these finding. Then I send first draft of the requirements based on the template and methodology the company is using for user reviews.</w:t>
      </w:r>
    </w:p>
    <w:p w:rsidR="00F259A7" w:rsidRPr="00046B51" w:rsidRDefault="00F259A7" w:rsidP="00C84FEA">
      <w:pPr>
        <w:pStyle w:val="NormalWeb"/>
        <w:spacing w:beforeLines="0" w:afterLines="0"/>
        <w:jc w:val="center"/>
        <w:rPr>
          <w:rFonts w:ascii="Andalus" w:hAnsi="Andalus" w:cs="Andalus"/>
          <w:sz w:val="24"/>
          <w:szCs w:val="24"/>
        </w:rPr>
      </w:pPr>
      <w:r>
        <w:rPr>
          <w:rFonts w:ascii="Candara" w:hAnsi="Candara" w:cs="Candara"/>
          <w:b/>
          <w:bCs/>
          <w:color w:val="FF0000"/>
          <w:sz w:val="28"/>
          <w:szCs w:val="28"/>
        </w:rPr>
        <w:t xml:space="preserve">Q: </w:t>
      </w:r>
      <w:r w:rsidRPr="004F77DB">
        <w:rPr>
          <w:rFonts w:ascii="Candara" w:hAnsi="Candara" w:cs="Candara"/>
          <w:b/>
          <w:bCs/>
          <w:color w:val="FF0000"/>
          <w:sz w:val="28"/>
          <w:szCs w:val="28"/>
        </w:rPr>
        <w:t xml:space="preserve">Describe in detail your experience serving as an interface between the developers and users to translate business requirements into technical specifications. </w:t>
      </w:r>
    </w:p>
    <w:p w:rsidR="00F259A7" w:rsidRDefault="00F259A7" w:rsidP="00C84FEA">
      <w:pPr>
        <w:spacing w:after="0"/>
        <w:rPr>
          <w:rFonts w:ascii="Candara" w:hAnsi="Candara" w:cs="Candara"/>
        </w:rPr>
      </w:pPr>
      <w:r>
        <w:rPr>
          <w:rFonts w:ascii="Candara" w:hAnsi="Candara" w:cs="Candara"/>
        </w:rPr>
        <w:t>I worked as liaison between business team and the technical team</w:t>
      </w:r>
      <w:r w:rsidRPr="004F77DB">
        <w:rPr>
          <w:rFonts w:ascii="Candara" w:hAnsi="Candara" w:cs="Candara"/>
        </w:rPr>
        <w:t>; users do not care about technical terms and developers want specific instructions. So my role is always to bridge the communication gap between them. And gather the requirements in details and sit with developers in their designs meeting to make sure they are developing the right product and addressing end users concerns.</w:t>
      </w:r>
    </w:p>
    <w:p w:rsidR="00F259A7" w:rsidRPr="00C84FEA" w:rsidRDefault="00F259A7" w:rsidP="00C84FEA">
      <w:pPr>
        <w:spacing w:after="0"/>
        <w:rPr>
          <w:rFonts w:ascii="Candara" w:hAnsi="Candara" w:cs="Candara"/>
        </w:rPr>
      </w:pPr>
    </w:p>
    <w:p w:rsidR="00F259A7" w:rsidRDefault="00F259A7" w:rsidP="00C84FEA">
      <w:pPr>
        <w:spacing w:after="0"/>
        <w:rPr>
          <w:rFonts w:ascii="Candara" w:hAnsi="Candara" w:cs="Candara"/>
          <w:b/>
          <w:bCs/>
          <w:color w:val="FF0000"/>
          <w:sz w:val="28"/>
          <w:szCs w:val="28"/>
        </w:rPr>
      </w:pPr>
      <w:r w:rsidRPr="00ED2011">
        <w:rPr>
          <w:rFonts w:ascii="Candara" w:hAnsi="Candara" w:cs="Candara"/>
          <w:b/>
          <w:bCs/>
          <w:color w:val="FF0000"/>
          <w:sz w:val="28"/>
          <w:szCs w:val="28"/>
        </w:rPr>
        <w:t>What were some of the requirements you held JAD and JAR sessions for?</w:t>
      </w:r>
    </w:p>
    <w:p w:rsidR="00F259A7" w:rsidRPr="00ED2011" w:rsidRDefault="00F259A7" w:rsidP="00C84FEA">
      <w:pPr>
        <w:spacing w:after="0"/>
        <w:rPr>
          <w:rFonts w:ascii="Candara" w:hAnsi="Candara" w:cs="Candara"/>
        </w:rPr>
      </w:pPr>
      <w:r>
        <w:rPr>
          <w:rFonts w:ascii="Candara" w:hAnsi="Candara" w:cs="Candara"/>
        </w:rPr>
        <w:t>A JAD and/or a JAR session are</w:t>
      </w:r>
      <w:r w:rsidRPr="00ED2011">
        <w:rPr>
          <w:rFonts w:ascii="Candara" w:hAnsi="Candara" w:cs="Candara"/>
        </w:rPr>
        <w:t xml:space="preserve"> not always required.  JAD/JAR sessions are required when there are requirements conflicts or analysis paralysis.  One such requirement that was becoming a pretty big conflict was about how a wholesale customer of HSBC goes about doing direct deposit of payroll for large amounts.  There were 2 different thoughts were as follows: 1) Wholesale customers should be able to transmit payroll (direct debit) up to any amount to their employees without requiring special forms to be in place with HSBC 2) Wholesale customers should not be able to transmit unlimited payroll amounts (direct debit) without having specific paper work in place with HSBC.  The Legal team and the Finance Team was requiring us to go with Point 2 above whereas the business teams (Customer Support Team) wanted us to go with Point 1 above.  I was involved in major discussions about if and when should this check kick in (when the direct deposit payroll amount goes up by how much percentage).  </w:t>
      </w:r>
    </w:p>
    <w:p w:rsidR="00F259A7" w:rsidRDefault="00F259A7" w:rsidP="000352EF">
      <w:pPr>
        <w:pStyle w:val="NormalWeb"/>
        <w:spacing w:beforeLines="0" w:afterLines="0"/>
        <w:rPr>
          <w:rFonts w:ascii="Candara" w:hAnsi="Candara" w:cs="Candara"/>
          <w:b/>
          <w:bCs/>
          <w:color w:val="FF0000"/>
          <w:sz w:val="28"/>
          <w:szCs w:val="28"/>
        </w:rPr>
      </w:pPr>
      <w:r w:rsidRPr="00770300">
        <w:rPr>
          <w:rFonts w:ascii="Candara" w:hAnsi="Candara" w:cs="Candara"/>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151.5pt">
            <v:imagedata r:id="rId8" o:title="" croptop="8226f" cropbottom="20161f" cropleft="35627f" cropright="2547f"/>
          </v:shape>
        </w:pict>
      </w:r>
    </w:p>
    <w:p w:rsidR="00F259A7" w:rsidRPr="004F77DB" w:rsidRDefault="00F259A7" w:rsidP="00C84FEA">
      <w:pPr>
        <w:pStyle w:val="NormalWeb"/>
        <w:spacing w:beforeLines="0" w:afterLines="0"/>
        <w:jc w:val="center"/>
        <w:rPr>
          <w:rFonts w:ascii="Candara" w:hAnsi="Candara" w:cs="Candara"/>
          <w:b/>
          <w:bCs/>
          <w:color w:val="FF0000"/>
          <w:sz w:val="28"/>
          <w:szCs w:val="28"/>
        </w:rPr>
      </w:pPr>
      <w:r>
        <w:rPr>
          <w:rFonts w:ascii="Candara" w:hAnsi="Candara" w:cs="Candara"/>
          <w:b/>
          <w:bCs/>
          <w:color w:val="FF0000"/>
          <w:sz w:val="28"/>
          <w:szCs w:val="28"/>
        </w:rPr>
        <w:t xml:space="preserve">Q: </w:t>
      </w:r>
      <w:r w:rsidRPr="004F77DB">
        <w:rPr>
          <w:rFonts w:ascii="Candara" w:hAnsi="Candara" w:cs="Candara"/>
          <w:b/>
          <w:bCs/>
          <w:color w:val="FF0000"/>
          <w:sz w:val="28"/>
          <w:szCs w:val="28"/>
        </w:rPr>
        <w:t xml:space="preserve">Describe in detail your experience with process flow diagrams.  </w:t>
      </w:r>
    </w:p>
    <w:p w:rsidR="00F259A7" w:rsidRDefault="00F259A7" w:rsidP="0082219A">
      <w:pPr>
        <w:spacing w:after="0"/>
        <w:rPr>
          <w:rFonts w:ascii="Candara" w:hAnsi="Candara" w:cs="Candara"/>
        </w:rPr>
      </w:pPr>
      <w:r w:rsidRPr="004F77DB">
        <w:rPr>
          <w:rFonts w:ascii="Candara" w:hAnsi="Candara" w:cs="Candara"/>
        </w:rPr>
        <w:t>Process flow diagrams are very important in any project, I’ve drawn them using Visio. PFD shows the relationship between the units and general flow of a process.</w:t>
      </w:r>
    </w:p>
    <w:p w:rsidR="00F259A7" w:rsidRDefault="00F259A7" w:rsidP="00C84FEA">
      <w:pPr>
        <w:spacing w:after="0"/>
        <w:rPr>
          <w:rFonts w:ascii="Candara" w:hAnsi="Candara" w:cs="Candara"/>
          <w:b/>
          <w:bCs/>
          <w:color w:val="FF0000"/>
          <w:sz w:val="28"/>
          <w:szCs w:val="28"/>
        </w:rPr>
      </w:pPr>
      <w:r w:rsidRPr="00770300">
        <w:rPr>
          <w:rFonts w:ascii="Candara" w:hAnsi="Candara" w:cs="Candara"/>
          <w:i/>
          <w:iCs/>
        </w:rPr>
        <w:pict>
          <v:shape id="_x0000_i1026" type="#_x0000_t75" style="width:429pt;height:312.75pt">
            <v:imagedata r:id="rId9" o:title=""/>
          </v:shape>
        </w:pict>
      </w:r>
    </w:p>
    <w:p w:rsidR="00F259A7" w:rsidRDefault="00F259A7" w:rsidP="009F35BD">
      <w:pPr>
        <w:spacing w:after="0"/>
        <w:jc w:val="center"/>
        <w:rPr>
          <w:rFonts w:ascii="Candara" w:hAnsi="Candara" w:cs="Candara"/>
          <w:b/>
          <w:bCs/>
          <w:color w:val="FF0000"/>
          <w:sz w:val="28"/>
          <w:szCs w:val="28"/>
        </w:rPr>
      </w:pPr>
    </w:p>
    <w:p w:rsidR="00F259A7" w:rsidRDefault="00F259A7" w:rsidP="009F35BD">
      <w:pPr>
        <w:spacing w:after="0"/>
        <w:jc w:val="center"/>
        <w:rPr>
          <w:rFonts w:ascii="Candara" w:hAnsi="Candara" w:cs="Candara"/>
          <w:b/>
          <w:bCs/>
          <w:color w:val="FF0000"/>
          <w:sz w:val="28"/>
          <w:szCs w:val="28"/>
        </w:rPr>
      </w:pPr>
    </w:p>
    <w:p w:rsidR="00F259A7" w:rsidRDefault="00F259A7" w:rsidP="009F35BD">
      <w:pPr>
        <w:spacing w:after="0"/>
        <w:jc w:val="center"/>
        <w:rPr>
          <w:rFonts w:ascii="Candara" w:hAnsi="Candara" w:cs="Candara"/>
          <w:b/>
          <w:bCs/>
          <w:color w:val="FF0000"/>
        </w:rPr>
      </w:pPr>
      <w:r>
        <w:rPr>
          <w:rFonts w:ascii="Candara" w:hAnsi="Candara" w:cs="Candara"/>
          <w:b/>
          <w:bCs/>
          <w:color w:val="FF0000"/>
          <w:sz w:val="28"/>
          <w:szCs w:val="28"/>
        </w:rPr>
        <w:t>ACH File Transfer</w:t>
      </w:r>
    </w:p>
    <w:p w:rsidR="00F259A7" w:rsidRDefault="00F259A7" w:rsidP="00801252">
      <w:pPr>
        <w:spacing w:after="0"/>
        <w:rPr>
          <w:rFonts w:ascii="Candara" w:hAnsi="Candara" w:cs="Candara"/>
          <w:b/>
          <w:bCs/>
          <w:color w:val="FF0000"/>
        </w:rPr>
      </w:pPr>
      <w:r w:rsidRPr="00770300">
        <w:rPr>
          <w:rFonts w:ascii="Candara" w:hAnsi="Candara" w:cs="Candara"/>
          <w:b/>
          <w:bCs/>
          <w:color w:val="FF0000"/>
        </w:rPr>
        <w:pict>
          <v:shape id="P 9" o:spid="_x0000_i1027" type="#_x0000_t75" style="width:348.75pt;height:270.75pt;visibility:visible">
            <v:imagedata r:id="rId10" o:title="" croptop="13899f" cropbottom="8159f" cropleft="2420f" cropright="18282f"/>
          </v:shape>
        </w:pict>
      </w:r>
    </w:p>
    <w:p w:rsidR="00F259A7" w:rsidRDefault="00F259A7" w:rsidP="00801252">
      <w:pPr>
        <w:spacing w:after="0"/>
        <w:rPr>
          <w:rFonts w:ascii="Candara" w:hAnsi="Candara" w:cs="Candara"/>
          <w:b/>
          <w:bCs/>
          <w:color w:val="FF0000"/>
        </w:rPr>
      </w:pPr>
    </w:p>
    <w:p w:rsidR="00F259A7" w:rsidRDefault="00F259A7" w:rsidP="00801252">
      <w:pPr>
        <w:spacing w:after="0"/>
        <w:rPr>
          <w:rFonts w:ascii="Candara" w:hAnsi="Candara" w:cs="Candara"/>
          <w:b/>
          <w:bCs/>
          <w:color w:val="FF0000"/>
        </w:rPr>
      </w:pPr>
      <w:r w:rsidRPr="00770300">
        <w:rPr>
          <w:rFonts w:ascii="Candara" w:hAnsi="Candara" w:cs="Candara"/>
          <w:b/>
          <w:bCs/>
          <w:color w:val="FF0000"/>
        </w:rPr>
        <w:pict>
          <v:shape id="P 10" o:spid="_x0000_i1028" type="#_x0000_t75" style="width:394.5pt;height:78.75pt;visibility:visible">
            <v:imagedata r:id="rId11" o:title="" croptop="15876f" cropbottom="38410f" cropleft="2420f" cropright="20350f"/>
          </v:shape>
        </w:pict>
      </w:r>
    </w:p>
    <w:p w:rsidR="00F259A7" w:rsidRDefault="00F259A7" w:rsidP="00801252">
      <w:pPr>
        <w:spacing w:after="0"/>
        <w:rPr>
          <w:rFonts w:ascii="Candara" w:hAnsi="Candara" w:cs="Candara"/>
          <w:b/>
          <w:bCs/>
          <w:color w:val="FF0000"/>
        </w:rPr>
      </w:pPr>
    </w:p>
    <w:p w:rsidR="00F259A7" w:rsidRPr="009F35BD" w:rsidRDefault="00F259A7" w:rsidP="00801252">
      <w:pPr>
        <w:spacing w:after="0"/>
        <w:rPr>
          <w:rFonts w:ascii="Candara" w:hAnsi="Candara" w:cs="Candara"/>
          <w:b/>
          <w:bCs/>
          <w:color w:val="FF0000"/>
        </w:rPr>
      </w:pPr>
      <w:r w:rsidRPr="009F35BD">
        <w:rPr>
          <w:rFonts w:ascii="Candara" w:hAnsi="Candara" w:cs="Candara"/>
          <w:b/>
          <w:bCs/>
          <w:color w:val="FF0000"/>
        </w:rPr>
        <w:t>SEC Codes:</w:t>
      </w:r>
    </w:p>
    <w:p w:rsidR="00F259A7" w:rsidRDefault="00F259A7" w:rsidP="00801252">
      <w:pPr>
        <w:spacing w:after="0"/>
        <w:rPr>
          <w:rFonts w:ascii="Candara" w:hAnsi="Candara" w:cs="Candara"/>
        </w:rPr>
      </w:pPr>
      <w:r w:rsidRPr="009F35BD">
        <w:rPr>
          <w:rFonts w:ascii="Candara" w:hAnsi="Candara" w:cs="Candara"/>
        </w:rPr>
        <w:t>ARC</w:t>
      </w:r>
      <w:r>
        <w:rPr>
          <w:rFonts w:ascii="Candara" w:hAnsi="Candara" w:cs="Candara"/>
        </w:rPr>
        <w:t xml:space="preserve"> – Account Receivable Entry</w:t>
      </w:r>
    </w:p>
    <w:p w:rsidR="00F259A7" w:rsidRDefault="00F259A7" w:rsidP="00801252">
      <w:pPr>
        <w:spacing w:after="0"/>
        <w:rPr>
          <w:rFonts w:ascii="Candara" w:hAnsi="Candara" w:cs="Candara"/>
        </w:rPr>
      </w:pPr>
      <w:r>
        <w:rPr>
          <w:rFonts w:ascii="Candara" w:hAnsi="Candara" w:cs="Candara"/>
        </w:rPr>
        <w:t>CTX – Corporate Trade Exchange</w:t>
      </w:r>
    </w:p>
    <w:p w:rsidR="00F259A7" w:rsidRDefault="00F259A7" w:rsidP="00801252">
      <w:pPr>
        <w:spacing w:after="0"/>
        <w:rPr>
          <w:rFonts w:ascii="Candara" w:hAnsi="Candara" w:cs="Candara"/>
        </w:rPr>
      </w:pPr>
      <w:r>
        <w:rPr>
          <w:rFonts w:ascii="Candara" w:hAnsi="Candara" w:cs="Candara"/>
        </w:rPr>
        <w:t>CCD – Corporate Cash Disbursement</w:t>
      </w:r>
    </w:p>
    <w:p w:rsidR="00F259A7" w:rsidRDefault="00F259A7" w:rsidP="00801252">
      <w:pPr>
        <w:spacing w:after="0"/>
        <w:rPr>
          <w:rFonts w:ascii="Candara" w:hAnsi="Candara" w:cs="Candara"/>
        </w:rPr>
      </w:pPr>
      <w:r>
        <w:rPr>
          <w:rFonts w:ascii="Candara" w:hAnsi="Candara" w:cs="Candara"/>
        </w:rPr>
        <w:t>TEL – Telephone Initiated</w:t>
      </w:r>
    </w:p>
    <w:p w:rsidR="00F259A7" w:rsidRDefault="00F259A7" w:rsidP="00801252">
      <w:pPr>
        <w:spacing w:after="0"/>
        <w:rPr>
          <w:rFonts w:ascii="Candara" w:hAnsi="Candara" w:cs="Candara"/>
        </w:rPr>
      </w:pPr>
      <w:r>
        <w:rPr>
          <w:rFonts w:ascii="Candara" w:hAnsi="Candara" w:cs="Candara"/>
        </w:rPr>
        <w:t>WEB – Web Initiated</w:t>
      </w:r>
    </w:p>
    <w:p w:rsidR="00F259A7" w:rsidRDefault="00F259A7" w:rsidP="00801252">
      <w:pPr>
        <w:spacing w:after="0"/>
        <w:rPr>
          <w:rFonts w:ascii="Candara" w:hAnsi="Candara" w:cs="Candara"/>
        </w:rPr>
      </w:pPr>
      <w:r>
        <w:rPr>
          <w:rFonts w:ascii="Candara" w:hAnsi="Candara" w:cs="Candara"/>
        </w:rPr>
        <w:t>POS – Point of Sale</w:t>
      </w:r>
    </w:p>
    <w:p w:rsidR="00F259A7" w:rsidRDefault="00F259A7" w:rsidP="00801252">
      <w:pPr>
        <w:spacing w:after="0"/>
        <w:rPr>
          <w:rFonts w:ascii="Candara" w:hAnsi="Candara" w:cs="Candara"/>
        </w:rPr>
      </w:pPr>
      <w:r>
        <w:rPr>
          <w:rFonts w:ascii="Candara" w:hAnsi="Candara" w:cs="Candara"/>
        </w:rPr>
        <w:t>POP – Point of Purchase</w:t>
      </w:r>
    </w:p>
    <w:p w:rsidR="00F259A7" w:rsidRPr="009F35BD" w:rsidRDefault="00F259A7" w:rsidP="00801252">
      <w:pPr>
        <w:spacing w:after="0"/>
        <w:rPr>
          <w:rFonts w:ascii="Candara" w:hAnsi="Candara" w:cs="Candara"/>
          <w:b/>
          <w:bCs/>
        </w:rPr>
      </w:pPr>
      <w:r w:rsidRPr="009F35BD">
        <w:rPr>
          <w:rFonts w:ascii="Candara" w:hAnsi="Candara" w:cs="Candara"/>
          <w:b/>
          <w:bCs/>
        </w:rPr>
        <w:t>PPD – Pre-arranged Payment and Deposit</w:t>
      </w:r>
      <w:r>
        <w:rPr>
          <w:rFonts w:ascii="Candara" w:hAnsi="Candara" w:cs="Candara"/>
          <w:b/>
          <w:bCs/>
        </w:rPr>
        <w:t xml:space="preserve"> (for payroll, interest, pension, dividends)</w:t>
      </w:r>
    </w:p>
    <w:p w:rsidR="00F259A7" w:rsidRPr="009F35BD" w:rsidRDefault="00F259A7" w:rsidP="00801252">
      <w:pPr>
        <w:spacing w:after="0"/>
        <w:rPr>
          <w:rFonts w:ascii="Candara" w:hAnsi="Candara" w:cs="Candara"/>
        </w:rPr>
      </w:pPr>
    </w:p>
    <w:p w:rsidR="00F259A7" w:rsidRPr="009722F4" w:rsidRDefault="00F259A7" w:rsidP="009722F4">
      <w:pPr>
        <w:pStyle w:val="NormalWeb"/>
        <w:spacing w:beforeLines="0" w:afterLines="0"/>
        <w:jc w:val="center"/>
        <w:rPr>
          <w:rFonts w:ascii="Candara" w:hAnsi="Candara" w:cs="Candara"/>
          <w:b/>
          <w:bCs/>
          <w:color w:val="FF0000"/>
          <w:sz w:val="28"/>
          <w:szCs w:val="28"/>
        </w:rPr>
      </w:pPr>
      <w:r w:rsidRPr="009722F4">
        <w:rPr>
          <w:rFonts w:ascii="Candara" w:hAnsi="Candara" w:cs="Candara"/>
          <w:b/>
          <w:bCs/>
          <w:color w:val="FF0000"/>
          <w:sz w:val="28"/>
          <w:szCs w:val="28"/>
        </w:rPr>
        <w:t>Q. Were you involved in UAT for this application?</w:t>
      </w:r>
    </w:p>
    <w:p w:rsidR="00F259A7" w:rsidRDefault="00F259A7" w:rsidP="00801252">
      <w:pPr>
        <w:spacing w:after="0"/>
        <w:rPr>
          <w:rFonts w:ascii="Candara" w:hAnsi="Candara" w:cs="Candara"/>
        </w:rPr>
      </w:pPr>
      <w:r w:rsidRPr="00B6625E">
        <w:rPr>
          <w:rFonts w:ascii="Candara" w:hAnsi="Candara" w:cs="Candara"/>
        </w:rPr>
        <w:t xml:space="preserve">A. </w:t>
      </w:r>
      <w:r>
        <w:rPr>
          <w:rFonts w:ascii="Candara" w:hAnsi="Candara" w:cs="Candara"/>
        </w:rPr>
        <w:t>Yes I was involved in the UAT for this project. We had created a demo website for the users to experiment with. It worked the same way the final application would have.</w:t>
      </w:r>
    </w:p>
    <w:p w:rsidR="00F259A7" w:rsidRDefault="00F259A7" w:rsidP="00801252">
      <w:pPr>
        <w:spacing w:after="0"/>
        <w:rPr>
          <w:rFonts w:ascii="Candara" w:hAnsi="Candara" w:cs="Candara"/>
        </w:rPr>
      </w:pPr>
      <w:r>
        <w:rPr>
          <w:rFonts w:ascii="Candara" w:hAnsi="Candara" w:cs="Candara"/>
        </w:rPr>
        <w:t>We asked them to critique it on the basis of ease of use, user interface design, user requirements met etc.</w:t>
      </w:r>
    </w:p>
    <w:p w:rsidR="00F259A7" w:rsidRDefault="00F259A7" w:rsidP="00801252">
      <w:pPr>
        <w:spacing w:after="0"/>
        <w:rPr>
          <w:rFonts w:ascii="Candara" w:hAnsi="Candara" w:cs="Candara"/>
        </w:rPr>
      </w:pPr>
    </w:p>
    <w:p w:rsidR="00F259A7" w:rsidRDefault="00F259A7" w:rsidP="00801252">
      <w:pPr>
        <w:spacing w:after="0"/>
        <w:rPr>
          <w:rFonts w:ascii="Candara" w:hAnsi="Candara" w:cs="Candara"/>
        </w:rPr>
      </w:pPr>
    </w:p>
    <w:p w:rsidR="00F259A7" w:rsidRDefault="00F259A7" w:rsidP="00801252">
      <w:pPr>
        <w:spacing w:after="0"/>
        <w:rPr>
          <w:rFonts w:ascii="Candara" w:hAnsi="Candara" w:cs="Candara"/>
        </w:rPr>
      </w:pPr>
      <w:r w:rsidRPr="00770300">
        <w:rPr>
          <w:rFonts w:ascii="Candara" w:hAnsi="Candara" w:cs="Candara"/>
          <w:noProof/>
        </w:rPr>
        <w:pict>
          <v:shape id="Picture 13" o:spid="_x0000_i1029" type="#_x0000_t75" style="width:393.75pt;height:267pt;visibility:visible">
            <v:imagedata r:id="rId12" o:title=""/>
          </v:shape>
        </w:pict>
      </w:r>
    </w:p>
    <w:p w:rsidR="00F259A7" w:rsidRDefault="00F259A7" w:rsidP="00801252">
      <w:pPr>
        <w:spacing w:after="0"/>
        <w:rPr>
          <w:rFonts w:ascii="Candara" w:hAnsi="Candara" w:cs="Candara"/>
        </w:rPr>
      </w:pPr>
    </w:p>
    <w:p w:rsidR="00F259A7" w:rsidRDefault="00F259A7" w:rsidP="00801252">
      <w:pPr>
        <w:spacing w:after="0"/>
        <w:rPr>
          <w:rFonts w:ascii="Candara" w:hAnsi="Candara" w:cs="Candara"/>
        </w:rPr>
      </w:pPr>
      <w:r>
        <w:rPr>
          <w:rFonts w:ascii="Candara" w:hAnsi="Candara" w:cs="Candara"/>
        </w:rPr>
        <w:t>Intimation of the withdrawal:</w:t>
      </w:r>
    </w:p>
    <w:p w:rsidR="00F259A7" w:rsidRPr="00B6625E" w:rsidRDefault="00F259A7" w:rsidP="00801252">
      <w:pPr>
        <w:spacing w:after="0"/>
        <w:rPr>
          <w:rFonts w:ascii="Candara" w:hAnsi="Candara" w:cs="Candara"/>
          <w:color w:val="FF0000"/>
        </w:rPr>
      </w:pPr>
      <w:r w:rsidRPr="00770300">
        <w:rPr>
          <w:rFonts w:ascii="Candara" w:hAnsi="Candara" w:cs="Candara"/>
          <w:noProof/>
        </w:rPr>
        <w:pict>
          <v:shape id="Picture 14" o:spid="_x0000_i1030" type="#_x0000_t75" style="width:429.75pt;height:150.75pt;visibility:visible">
            <v:imagedata r:id="rId13" o:title=""/>
          </v:shape>
        </w:pict>
      </w:r>
    </w:p>
    <w:p w:rsidR="00F259A7" w:rsidRPr="00B6625E" w:rsidRDefault="00F259A7" w:rsidP="00801252">
      <w:pPr>
        <w:spacing w:after="0"/>
        <w:rPr>
          <w:rFonts w:ascii="Candara" w:hAnsi="Candara" w:cs="Candara"/>
          <w:color w:val="FF0000"/>
        </w:rPr>
      </w:pPr>
    </w:p>
    <w:p w:rsidR="00F259A7" w:rsidRPr="00F55C63" w:rsidRDefault="00F259A7" w:rsidP="00801252">
      <w:pPr>
        <w:spacing w:after="0"/>
        <w:rPr>
          <w:rFonts w:ascii="Candara" w:hAnsi="Candara" w:cs="Candara"/>
          <w:b/>
          <w:bCs/>
        </w:rPr>
      </w:pPr>
    </w:p>
    <w:p w:rsidR="00F259A7" w:rsidRPr="00F55C63" w:rsidRDefault="00F259A7" w:rsidP="00801252">
      <w:pPr>
        <w:spacing w:after="0"/>
        <w:rPr>
          <w:rFonts w:ascii="Candara" w:hAnsi="Candara" w:cs="Candara"/>
          <w:b/>
          <w:bCs/>
        </w:rPr>
      </w:pPr>
      <w:r w:rsidRPr="00F55C63">
        <w:rPr>
          <w:rFonts w:ascii="Candara" w:hAnsi="Candara" w:cs="Candara"/>
          <w:b/>
          <w:bCs/>
        </w:rPr>
        <w:t>Small Business Payroll:</w:t>
      </w:r>
    </w:p>
    <w:p w:rsidR="00F259A7" w:rsidRPr="00F55C63" w:rsidRDefault="00F259A7" w:rsidP="00801252">
      <w:pPr>
        <w:spacing w:after="0"/>
        <w:rPr>
          <w:rFonts w:ascii="Candara" w:hAnsi="Candara" w:cs="Candara"/>
          <w:b/>
          <w:bCs/>
        </w:rPr>
      </w:pPr>
      <w:hyperlink r:id="rId14" w:history="1">
        <w:r w:rsidRPr="00F55C63">
          <w:rPr>
            <w:rStyle w:val="Hyperlink"/>
            <w:rFonts w:ascii="Candara" w:hAnsi="Candara" w:cs="Candara"/>
            <w:b/>
            <w:bCs/>
          </w:rPr>
          <w:t>http://www.bankofamerica.com/small_business/online_banking_and_services/index.cfm?template=payroll_services</w:t>
        </w:r>
      </w:hyperlink>
    </w:p>
    <w:p w:rsidR="00F259A7" w:rsidRDefault="00F259A7" w:rsidP="00801252">
      <w:pPr>
        <w:spacing w:after="0"/>
        <w:rPr>
          <w:rFonts w:ascii="Candara" w:hAnsi="Candara" w:cs="Candara"/>
          <w:b/>
          <w:bCs/>
          <w:sz w:val="32"/>
          <w:szCs w:val="32"/>
        </w:rPr>
      </w:pPr>
    </w:p>
    <w:p w:rsidR="00F259A7" w:rsidRPr="002E43E3" w:rsidRDefault="00F259A7" w:rsidP="003906AD">
      <w:pPr>
        <w:spacing w:after="0"/>
        <w:jc w:val="center"/>
        <w:rPr>
          <w:rFonts w:ascii="Candara" w:hAnsi="Candara" w:cs="Candara"/>
          <w:b/>
          <w:bCs/>
          <w:color w:val="FF0000"/>
          <w:sz w:val="28"/>
          <w:szCs w:val="28"/>
        </w:rPr>
      </w:pPr>
      <w:r w:rsidRPr="002E43E3">
        <w:rPr>
          <w:rFonts w:ascii="Candara" w:hAnsi="Candara" w:cs="Candara"/>
          <w:b/>
          <w:bCs/>
          <w:color w:val="FF0000"/>
          <w:sz w:val="28"/>
          <w:szCs w:val="28"/>
        </w:rPr>
        <w:t xml:space="preserve">Q. What </w:t>
      </w:r>
      <w:r>
        <w:rPr>
          <w:rFonts w:ascii="Candara" w:hAnsi="Candara" w:cs="Candara"/>
          <w:b/>
          <w:bCs/>
          <w:color w:val="FF0000"/>
          <w:sz w:val="28"/>
          <w:szCs w:val="28"/>
        </w:rPr>
        <w:t>is ACH</w:t>
      </w:r>
      <w:r w:rsidRPr="002E43E3">
        <w:rPr>
          <w:rFonts w:ascii="Candara" w:hAnsi="Candara" w:cs="Candara"/>
          <w:b/>
          <w:bCs/>
          <w:color w:val="FF0000"/>
          <w:sz w:val="28"/>
          <w:szCs w:val="28"/>
        </w:rPr>
        <w:t>?</w:t>
      </w:r>
    </w:p>
    <w:p w:rsidR="00F259A7" w:rsidRPr="003906AD" w:rsidRDefault="00F259A7" w:rsidP="003906AD">
      <w:pPr>
        <w:rPr>
          <w:rFonts w:ascii="Candara" w:hAnsi="Candara" w:cs="Candara"/>
        </w:rPr>
      </w:pPr>
      <w:r w:rsidRPr="003906AD">
        <w:rPr>
          <w:rFonts w:ascii="Candara" w:hAnsi="Candara" w:cs="Candara"/>
        </w:rPr>
        <w:t xml:space="preserve">The </w:t>
      </w:r>
      <w:r>
        <w:rPr>
          <w:rFonts w:ascii="Candara" w:hAnsi="Candara" w:cs="Candara"/>
          <w:b/>
          <w:bCs/>
        </w:rPr>
        <w:t>Automated</w:t>
      </w:r>
      <w:r w:rsidRPr="00FF6BD5">
        <w:rPr>
          <w:rFonts w:ascii="Candara" w:hAnsi="Candara" w:cs="Candara"/>
          <w:b/>
          <w:bCs/>
        </w:rPr>
        <w:t xml:space="preserve"> Clearing House</w:t>
      </w:r>
      <w:r w:rsidRPr="003906AD">
        <w:rPr>
          <w:rFonts w:ascii="Candara" w:hAnsi="Candara" w:cs="Candara"/>
        </w:rPr>
        <w:t xml:space="preserve"> is one of the central functions that make modern banking possible. </w:t>
      </w:r>
      <w:r w:rsidRPr="00985990">
        <w:rPr>
          <w:rFonts w:ascii="Candara" w:hAnsi="Candara" w:cs="Candara"/>
          <w:i/>
          <w:iCs/>
        </w:rPr>
        <w:t xml:space="preserve">As a network that allows for the </w:t>
      </w:r>
      <w:hyperlink r:id="rId15" w:history="1">
        <w:r w:rsidRPr="00985990">
          <w:rPr>
            <w:rFonts w:ascii="Candara" w:hAnsi="Candara" w:cs="Candara"/>
            <w:i/>
            <w:iCs/>
          </w:rPr>
          <w:t>orderly</w:t>
        </w:r>
      </w:hyperlink>
      <w:r w:rsidRPr="00985990">
        <w:rPr>
          <w:rFonts w:ascii="Candara" w:hAnsi="Candara" w:cs="Candara"/>
          <w:i/>
          <w:iCs/>
        </w:rPr>
        <w:t xml:space="preserve"> and timely transfer of funds between accounts open with different banking institutions</w:t>
      </w:r>
      <w:r w:rsidRPr="003906AD">
        <w:rPr>
          <w:rFonts w:ascii="Candara" w:hAnsi="Candara" w:cs="Candara"/>
        </w:rPr>
        <w:t>, the ACH makes it possible for many people to access funds in their accounts much more quickly. Here are some of the ways that the Automatic Clearing House impacts the flow of finances every day.</w:t>
      </w:r>
    </w:p>
    <w:p w:rsidR="00F259A7" w:rsidRPr="00FF6BD5" w:rsidRDefault="00F259A7" w:rsidP="003906AD">
      <w:pPr>
        <w:rPr>
          <w:rFonts w:ascii="Candara" w:hAnsi="Candara" w:cs="Candara"/>
          <w:b/>
          <w:bCs/>
          <w:i/>
          <w:iCs/>
        </w:rPr>
      </w:pPr>
      <w:r w:rsidRPr="003906AD">
        <w:rPr>
          <w:rFonts w:ascii="Candara" w:hAnsi="Candara" w:cs="Candara"/>
        </w:rPr>
        <w:t xml:space="preserve">One of the most important aspects of the Automatic Clearing House is the orderly processing of </w:t>
      </w:r>
      <w:r>
        <w:rPr>
          <w:rFonts w:ascii="Candara" w:hAnsi="Candara" w:cs="Candara"/>
          <w:b/>
          <w:bCs/>
        </w:rPr>
        <w:t>Electronic Funds T</w:t>
      </w:r>
      <w:r w:rsidRPr="00FF6BD5">
        <w:rPr>
          <w:rFonts w:ascii="Candara" w:hAnsi="Candara" w:cs="Candara"/>
          <w:b/>
          <w:bCs/>
        </w:rPr>
        <w:t>ransfer protocols</w:t>
      </w:r>
      <w:r w:rsidRPr="003906AD">
        <w:rPr>
          <w:rFonts w:ascii="Candara" w:hAnsi="Candara" w:cs="Candara"/>
        </w:rPr>
        <w:t xml:space="preserve">. Each </w:t>
      </w:r>
      <w:hyperlink r:id="rId16" w:history="1">
        <w:r w:rsidRPr="00FF6BD5">
          <w:rPr>
            <w:rFonts w:ascii="Candara" w:hAnsi="Candara" w:cs="Candara"/>
            <w:b/>
            <w:bCs/>
          </w:rPr>
          <w:t>EFT</w:t>
        </w:r>
      </w:hyperlink>
      <w:r w:rsidRPr="003906AD">
        <w:rPr>
          <w:rFonts w:ascii="Candara" w:hAnsi="Candara" w:cs="Candara"/>
        </w:rPr>
        <w:t xml:space="preserve"> transfer has to coordinate so that funds are removed from one financial account, moved efficiently through the system to terminate in a deposit to a different financial account. The electronic funds transfer network ensures that these transfers are conducted </w:t>
      </w:r>
      <w:r w:rsidRPr="00FF6BD5">
        <w:rPr>
          <w:rFonts w:ascii="Candara" w:hAnsi="Candara" w:cs="Candara"/>
          <w:b/>
          <w:bCs/>
          <w:i/>
          <w:iCs/>
        </w:rPr>
        <w:t xml:space="preserve">quickly and accurately. </w:t>
      </w:r>
    </w:p>
    <w:p w:rsidR="00F259A7" w:rsidRPr="003906AD" w:rsidRDefault="00F259A7" w:rsidP="003906AD">
      <w:pPr>
        <w:rPr>
          <w:rFonts w:ascii="Candara" w:hAnsi="Candara" w:cs="Candara"/>
        </w:rPr>
      </w:pPr>
      <w:r w:rsidRPr="003906AD">
        <w:rPr>
          <w:rFonts w:ascii="Candara" w:hAnsi="Candara" w:cs="Candara"/>
        </w:rPr>
        <w:t xml:space="preserve">For many years, this function involved moving funds from an account at one bank to a different account at another bank. Today, the use of automated teller machines and online purchasing has made the role of the Automatic Clearing House even more important than ever. Today, people expect to be able to draw funds from any ATM machine, regardless of who owns the machine. The advent of the Internet has also impacted the way people do their banking with the ability to transfer funds from one account to another with ease. Online purchasing with a </w:t>
      </w:r>
      <w:hyperlink r:id="rId17" w:history="1">
        <w:r w:rsidRPr="003906AD">
          <w:rPr>
            <w:rFonts w:ascii="Candara" w:hAnsi="Candara" w:cs="Candara"/>
          </w:rPr>
          <w:t>debit card</w:t>
        </w:r>
      </w:hyperlink>
      <w:r w:rsidRPr="003906AD">
        <w:rPr>
          <w:rFonts w:ascii="Candara" w:hAnsi="Candara" w:cs="Candara"/>
        </w:rPr>
        <w:t xml:space="preserve"> also calls for the quickly and orderly transfer of payments form the buyer's account to the seller’s account. All these important functions rely on the competency of the Automatic Clearing House. </w:t>
      </w:r>
    </w:p>
    <w:p w:rsidR="00F259A7" w:rsidRPr="003906AD" w:rsidRDefault="00F259A7" w:rsidP="003906AD">
      <w:pPr>
        <w:rPr>
          <w:rFonts w:ascii="Candara" w:hAnsi="Candara" w:cs="Candara"/>
        </w:rPr>
      </w:pPr>
      <w:r w:rsidRPr="003906AD">
        <w:rPr>
          <w:rFonts w:ascii="Candara" w:hAnsi="Candara" w:cs="Candara"/>
        </w:rPr>
        <w:t xml:space="preserve">The Automatic Clearing House serves as the link between the point of origin of a financial transaction and the point of termination of the transaction. Essentially, one link of the EFT network initiates the transaction. The Automatic Clearing House receives the transaction and then waits for instructions on where to route the transaction for completion. Once that data is received and verified, the funds are sent on to a second link within the system and reach the terminating account. </w:t>
      </w:r>
    </w:p>
    <w:p w:rsidR="00F259A7" w:rsidRPr="003906AD" w:rsidRDefault="00F259A7" w:rsidP="003906AD">
      <w:pPr>
        <w:rPr>
          <w:rFonts w:ascii="Candara" w:hAnsi="Candara" w:cs="Candara"/>
        </w:rPr>
      </w:pPr>
      <w:r w:rsidRPr="003906AD">
        <w:rPr>
          <w:rFonts w:ascii="Candara" w:hAnsi="Candara" w:cs="Candara"/>
        </w:rPr>
        <w:t xml:space="preserve">The process of </w:t>
      </w:r>
      <w:r w:rsidRPr="00FB42AB">
        <w:rPr>
          <w:rFonts w:ascii="Candara" w:hAnsi="Candara" w:cs="Candara"/>
          <w:b/>
          <w:bCs/>
          <w:i/>
          <w:iCs/>
        </w:rPr>
        <w:t>receiving, verification, and release</w:t>
      </w:r>
      <w:r w:rsidRPr="003906AD">
        <w:rPr>
          <w:rFonts w:ascii="Candara" w:hAnsi="Candara" w:cs="Candara"/>
        </w:rPr>
        <w:t xml:space="preserve"> of the funds helps to keep transactions orderly and documented. In actual practice, the process may take only a few seconds, although security issues for large amounts of money may take a little longer. There are a number of institutions that work with the Automatic Clearing House, among them the </w:t>
      </w:r>
      <w:hyperlink r:id="rId18" w:history="1">
        <w:r w:rsidRPr="00FB42AB">
          <w:rPr>
            <w:rFonts w:ascii="Candara" w:hAnsi="Candara" w:cs="Candara"/>
            <w:b/>
            <w:bCs/>
          </w:rPr>
          <w:t>Federal Reserve</w:t>
        </w:r>
      </w:hyperlink>
      <w:r w:rsidRPr="00FB42AB">
        <w:rPr>
          <w:rFonts w:ascii="Candara" w:hAnsi="Candara" w:cs="Candara"/>
          <w:b/>
          <w:bCs/>
        </w:rPr>
        <w:t xml:space="preserve"> of the United States, the Electronic Payments Network, and </w:t>
      </w:r>
      <w:hyperlink r:id="rId19" w:history="1">
        <w:r w:rsidRPr="00FB42AB">
          <w:rPr>
            <w:rFonts w:ascii="Candara" w:hAnsi="Candara" w:cs="Candara"/>
            <w:b/>
            <w:bCs/>
          </w:rPr>
          <w:t>credit card</w:t>
        </w:r>
      </w:hyperlink>
      <w:r w:rsidRPr="00FB42AB">
        <w:rPr>
          <w:rFonts w:ascii="Candara" w:hAnsi="Candara" w:cs="Candara"/>
          <w:b/>
          <w:bCs/>
        </w:rPr>
        <w:t xml:space="preserve"> giant Visa</w:t>
      </w:r>
      <w:r w:rsidRPr="003906AD">
        <w:rPr>
          <w:rFonts w:ascii="Candara" w:hAnsi="Candara" w:cs="Candara"/>
        </w:rPr>
        <w:t>.”</w:t>
      </w:r>
    </w:p>
    <w:p w:rsidR="00F259A7" w:rsidRDefault="00F259A7" w:rsidP="00801252">
      <w:pPr>
        <w:spacing w:after="0"/>
        <w:rPr>
          <w:rFonts w:ascii="Candara" w:hAnsi="Candara" w:cs="Candara"/>
          <w:b/>
          <w:bCs/>
          <w:sz w:val="32"/>
          <w:szCs w:val="32"/>
        </w:rPr>
      </w:pPr>
    </w:p>
    <w:p w:rsidR="00F259A7" w:rsidRPr="00EF4366" w:rsidRDefault="00F259A7" w:rsidP="00801252">
      <w:pPr>
        <w:spacing w:after="0"/>
        <w:rPr>
          <w:rFonts w:ascii="Candara" w:hAnsi="Candara" w:cs="Candara"/>
          <w:b/>
          <w:bCs/>
          <w:color w:val="660066"/>
          <w:sz w:val="32"/>
          <w:szCs w:val="32"/>
          <w:u w:val="single"/>
        </w:rPr>
      </w:pPr>
      <w:r w:rsidRPr="00EF4366">
        <w:rPr>
          <w:rFonts w:ascii="Candara" w:hAnsi="Candara" w:cs="Candara"/>
          <w:b/>
          <w:bCs/>
          <w:color w:val="660066"/>
          <w:sz w:val="32"/>
          <w:szCs w:val="32"/>
          <w:u w:val="single"/>
        </w:rPr>
        <w:t>ACH Route:</w:t>
      </w:r>
    </w:p>
    <w:p w:rsidR="00F259A7" w:rsidRDefault="00F259A7" w:rsidP="00801252">
      <w:pPr>
        <w:spacing w:after="0"/>
        <w:rPr>
          <w:rFonts w:ascii="Candara" w:hAnsi="Candara" w:cs="Candara"/>
          <w:color w:val="660066"/>
          <w:sz w:val="32"/>
          <w:szCs w:val="32"/>
        </w:rPr>
      </w:pPr>
      <w:r w:rsidRPr="00EF4366">
        <w:rPr>
          <w:rFonts w:ascii="Candara" w:hAnsi="Candara" w:cs="Candara"/>
          <w:color w:val="660066"/>
          <w:sz w:val="32"/>
          <w:szCs w:val="32"/>
        </w:rPr>
        <w:t xml:space="preserve">Originator – </w:t>
      </w:r>
      <w:r w:rsidRPr="00EF4366">
        <w:rPr>
          <w:rFonts w:ascii="Candara" w:hAnsi="Candara" w:cs="Candara"/>
          <w:b/>
          <w:bCs/>
          <w:color w:val="660066"/>
          <w:sz w:val="32"/>
          <w:szCs w:val="32"/>
        </w:rPr>
        <w:t>ODFI (Originating Depository Financial Institution) –</w:t>
      </w:r>
      <w:r w:rsidRPr="00EF4366">
        <w:rPr>
          <w:rFonts w:ascii="Candara" w:hAnsi="Candara" w:cs="Candara"/>
          <w:color w:val="660066"/>
          <w:sz w:val="32"/>
          <w:szCs w:val="32"/>
        </w:rPr>
        <w:t xml:space="preserve"> ACH Service Provider – </w:t>
      </w:r>
      <w:r w:rsidRPr="00EF4366">
        <w:rPr>
          <w:rFonts w:ascii="Candara" w:hAnsi="Candara" w:cs="Candara"/>
          <w:b/>
          <w:bCs/>
          <w:color w:val="660066"/>
          <w:sz w:val="32"/>
          <w:szCs w:val="32"/>
        </w:rPr>
        <w:t xml:space="preserve">RDFI (Receiving Depository Financial Institution) </w:t>
      </w:r>
      <w:r>
        <w:rPr>
          <w:rFonts w:ascii="Candara" w:hAnsi="Candara" w:cs="Candara"/>
          <w:b/>
          <w:bCs/>
          <w:color w:val="660066"/>
          <w:sz w:val="32"/>
          <w:szCs w:val="32"/>
        </w:rPr>
        <w:t>–</w:t>
      </w:r>
      <w:r w:rsidRPr="00EF4366">
        <w:rPr>
          <w:rFonts w:ascii="Candara" w:hAnsi="Candara" w:cs="Candara"/>
          <w:color w:val="660066"/>
          <w:sz w:val="32"/>
          <w:szCs w:val="32"/>
        </w:rPr>
        <w:t>Receiver</w:t>
      </w:r>
    </w:p>
    <w:p w:rsidR="00F259A7" w:rsidRDefault="00F259A7" w:rsidP="00801252">
      <w:pPr>
        <w:spacing w:after="0"/>
        <w:rPr>
          <w:rFonts w:ascii="Candara" w:hAnsi="Candara" w:cs="Candara"/>
          <w:color w:val="660066"/>
          <w:sz w:val="32"/>
          <w:szCs w:val="32"/>
        </w:rPr>
      </w:pPr>
    </w:p>
    <w:p w:rsidR="00F259A7" w:rsidRDefault="00F259A7" w:rsidP="00801252">
      <w:pPr>
        <w:spacing w:after="0"/>
        <w:rPr>
          <w:rFonts w:ascii="Candara" w:hAnsi="Candara" w:cs="Candara"/>
          <w:b/>
          <w:bCs/>
          <w:color w:val="FF0000"/>
          <w:sz w:val="28"/>
          <w:szCs w:val="28"/>
        </w:rPr>
      </w:pPr>
      <w:r>
        <w:rPr>
          <w:rFonts w:ascii="Candara" w:hAnsi="Candara" w:cs="Candara"/>
          <w:b/>
          <w:bCs/>
          <w:color w:val="FF0000"/>
          <w:sz w:val="28"/>
          <w:szCs w:val="28"/>
        </w:rPr>
        <w:t>How did you do (system) testing</w:t>
      </w:r>
      <w:r w:rsidRPr="00ED2011">
        <w:rPr>
          <w:rFonts w:ascii="Candara" w:hAnsi="Candara" w:cs="Candara"/>
          <w:b/>
          <w:bCs/>
          <w:color w:val="FF0000"/>
          <w:sz w:val="28"/>
          <w:szCs w:val="28"/>
        </w:rPr>
        <w:t>?</w:t>
      </w:r>
    </w:p>
    <w:p w:rsidR="00F259A7" w:rsidRDefault="00F259A7" w:rsidP="00801252">
      <w:pPr>
        <w:spacing w:after="0"/>
        <w:rPr>
          <w:rFonts w:ascii="Candara" w:hAnsi="Candara" w:cs="Candara"/>
        </w:rPr>
      </w:pPr>
      <w:r w:rsidRPr="00ED2011">
        <w:rPr>
          <w:rFonts w:ascii="Candara" w:hAnsi="Candara" w:cs="Candara"/>
        </w:rPr>
        <w:t xml:space="preserve">I conducted System Testing in pretty much every project that I am involved with.  In fact, towards the end of a project lifecycle, the role of a BA is diluted unless the BA finds other activities to keep her busy.  I have often taken over complete functionalities to </w:t>
      </w:r>
      <w:r>
        <w:rPr>
          <w:rFonts w:ascii="Candara" w:hAnsi="Candara" w:cs="Candara"/>
        </w:rPr>
        <w:t xml:space="preserve">test to help out the QA teams. </w:t>
      </w:r>
      <w:r w:rsidRPr="00ED2011">
        <w:rPr>
          <w:rFonts w:ascii="Candara" w:hAnsi="Candara" w:cs="Candara"/>
        </w:rPr>
        <w:t>E.g., in my HSBC project, I did end to end System Testing to make sure that our wholesale customers can do account management on our portal and change their profile info like phone number, email id, primary bank account information, dollar limits for each payroll transmission as well</w:t>
      </w:r>
      <w:r>
        <w:rPr>
          <w:rFonts w:ascii="Candara" w:hAnsi="Candara" w:cs="Candara"/>
        </w:rPr>
        <w:t xml:space="preserve"> as for total payroll amount. </w:t>
      </w:r>
      <w:r w:rsidRPr="00ED2011">
        <w:rPr>
          <w:rFonts w:ascii="Candara" w:hAnsi="Candara" w:cs="Candara"/>
        </w:rPr>
        <w:t>I treated the application as a black box, changed some information on account management portal, logged out, logged back in and made sure that the</w:t>
      </w:r>
      <w:r>
        <w:rPr>
          <w:rFonts w:ascii="Candara" w:hAnsi="Candara" w:cs="Candara"/>
        </w:rPr>
        <w:t xml:space="preserve"> changed information ‘sticks’. </w:t>
      </w:r>
      <w:r w:rsidRPr="00ED2011">
        <w:rPr>
          <w:rFonts w:ascii="Candara" w:hAnsi="Candara" w:cs="Candara"/>
        </w:rPr>
        <w:t>I also confirmed this by doing a back end SQL query to confirm that the changes I made on the front end got into the database at the back end.</w:t>
      </w:r>
    </w:p>
    <w:p w:rsidR="00F259A7" w:rsidRDefault="00F259A7" w:rsidP="00801252">
      <w:pPr>
        <w:spacing w:after="0"/>
        <w:rPr>
          <w:rFonts w:ascii="Candara" w:hAnsi="Candara" w:cs="Candara"/>
        </w:rPr>
      </w:pPr>
    </w:p>
    <w:p w:rsidR="00F259A7" w:rsidRDefault="00F259A7" w:rsidP="00801252">
      <w:pPr>
        <w:spacing w:after="0"/>
        <w:rPr>
          <w:rFonts w:ascii="Candara" w:hAnsi="Candara" w:cs="Candara"/>
        </w:rPr>
      </w:pPr>
      <w:r>
        <w:rPr>
          <w:rFonts w:ascii="Candara" w:hAnsi="Candara" w:cs="Candara"/>
          <w:b/>
          <w:bCs/>
        </w:rPr>
        <w:t xml:space="preserve">System Testing = </w:t>
      </w:r>
      <w:r w:rsidRPr="00F21074">
        <w:rPr>
          <w:rFonts w:ascii="Candara" w:hAnsi="Candara" w:cs="Candara"/>
          <w:highlight w:val="lightGray"/>
        </w:rPr>
        <w:t>Testing that attempts to discover defects that are properties of the entire system rather than of its individual components</w:t>
      </w:r>
    </w:p>
    <w:p w:rsidR="00F259A7" w:rsidRDefault="00F259A7" w:rsidP="00801252">
      <w:pPr>
        <w:spacing w:after="0"/>
        <w:rPr>
          <w:rFonts w:ascii="Candara" w:hAnsi="Candara" w:cs="Candara"/>
        </w:rPr>
      </w:pPr>
    </w:p>
    <w:p w:rsidR="00F259A7" w:rsidRDefault="00F259A7" w:rsidP="00801252">
      <w:pPr>
        <w:spacing w:after="0"/>
        <w:rPr>
          <w:rFonts w:ascii="Candara" w:hAnsi="Candara" w:cs="Candara"/>
        </w:rPr>
      </w:pPr>
      <w:r>
        <w:rPr>
          <w:rFonts w:ascii="Candara" w:hAnsi="Candara" w:cs="Candara"/>
        </w:rPr>
        <w:t>For demo on payroll services:</w:t>
      </w:r>
    </w:p>
    <w:p w:rsidR="00F259A7" w:rsidRDefault="00F259A7" w:rsidP="009A1A1D">
      <w:pPr>
        <w:spacing w:after="0"/>
        <w:rPr>
          <w:rFonts w:ascii="Candara" w:hAnsi="Candara" w:cs="Candara"/>
          <w:b/>
          <w:bCs/>
          <w:color w:val="660066"/>
          <w:sz w:val="32"/>
          <w:szCs w:val="32"/>
        </w:rPr>
      </w:pPr>
      <w:hyperlink r:id="rId20" w:history="1">
        <w:r w:rsidRPr="001F4452">
          <w:rPr>
            <w:rStyle w:val="Hyperlink"/>
            <w:rFonts w:ascii="Candara" w:hAnsi="Candara" w:cs="Candara"/>
            <w:b/>
            <w:bCs/>
            <w:sz w:val="32"/>
            <w:szCs w:val="32"/>
          </w:rPr>
          <w:t>http://infocenter.bankofamerica.com/smallbusiness/ic2/online-business-suite/easy-online-payroll/</w:t>
        </w:r>
      </w:hyperlink>
    </w:p>
    <w:p w:rsidR="00F259A7" w:rsidRDefault="00F259A7" w:rsidP="009A1A1D">
      <w:pPr>
        <w:spacing w:after="0"/>
        <w:rPr>
          <w:rFonts w:ascii="Candara" w:hAnsi="Candara" w:cs="Candara"/>
          <w:b/>
          <w:bCs/>
          <w:color w:val="660066"/>
          <w:sz w:val="32"/>
          <w:szCs w:val="32"/>
        </w:rPr>
      </w:pPr>
    </w:p>
    <w:p w:rsidR="00F259A7" w:rsidRDefault="00F259A7" w:rsidP="00BE3CBD">
      <w:pPr>
        <w:spacing w:after="0"/>
        <w:jc w:val="center"/>
        <w:rPr>
          <w:rFonts w:ascii="Candara" w:hAnsi="Candara" w:cs="Candara"/>
          <w:b/>
          <w:bCs/>
          <w:color w:val="3366FF"/>
          <w:sz w:val="40"/>
          <w:szCs w:val="40"/>
        </w:rPr>
      </w:pPr>
      <w:r w:rsidRPr="00BE3CBD">
        <w:rPr>
          <w:rFonts w:ascii="Candara" w:hAnsi="Candara" w:cs="Candara"/>
          <w:b/>
          <w:bCs/>
          <w:color w:val="3366FF"/>
          <w:sz w:val="40"/>
          <w:szCs w:val="40"/>
        </w:rPr>
        <w:t>Tell me about your data modeling experience?</w:t>
      </w:r>
    </w:p>
    <w:p w:rsidR="00F259A7" w:rsidRDefault="00F259A7" w:rsidP="00BE3CBD">
      <w:pPr>
        <w:spacing w:after="0"/>
        <w:jc w:val="both"/>
        <w:rPr>
          <w:rFonts w:ascii="Candara" w:hAnsi="Candara" w:cs="Candara"/>
          <w:b/>
          <w:bCs/>
          <w:color w:val="3366FF"/>
        </w:rPr>
      </w:pPr>
      <w:r>
        <w:rPr>
          <w:rFonts w:ascii="Candara" w:hAnsi="Candara" w:cs="Candara"/>
          <w:b/>
          <w:bCs/>
          <w:color w:val="3366FF"/>
        </w:rPr>
        <w:t xml:space="preserve">Yes, I have done data modeling many times over in many projects.  In my project with HSBC, I was involved in re-designing the database to accommodate the bigger clients of ours since the old system was not very quick in getting onboard new clients.  A project was undertaken to re-create the database from scratch so it had more scalability.  I did ER Modeling to understand the various entities that existed in our Payroll service application.  I did detailed ER modeling to understand the various attributes of these entities and figured out the relationship between the various entities.  I did this using ERWIN, an ER modeling tool.  </w:t>
      </w:r>
    </w:p>
    <w:p w:rsidR="00F259A7" w:rsidRDefault="00F259A7" w:rsidP="00BE3CBD">
      <w:pPr>
        <w:spacing w:after="0"/>
        <w:jc w:val="both"/>
        <w:rPr>
          <w:rFonts w:ascii="Candara" w:hAnsi="Candara" w:cs="Candara"/>
          <w:b/>
          <w:bCs/>
          <w:color w:val="3366FF"/>
        </w:rPr>
      </w:pPr>
    </w:p>
    <w:p w:rsidR="00F259A7" w:rsidRDefault="00F259A7" w:rsidP="00BE3CBD">
      <w:pPr>
        <w:spacing w:after="0"/>
        <w:jc w:val="both"/>
        <w:rPr>
          <w:rFonts w:ascii="Candara" w:hAnsi="Candara" w:cs="Candara"/>
          <w:b/>
          <w:bCs/>
          <w:color w:val="3366FF"/>
        </w:rPr>
      </w:pPr>
      <w:r w:rsidRPr="00B73BF5">
        <w:rPr>
          <w:rFonts w:ascii="Candara" w:hAnsi="Candara" w:cs="Candara"/>
          <w:b/>
          <w:bCs/>
          <w:color w:val="3366FF"/>
        </w:rPr>
        <w:pict>
          <v:shape id="_x0000_i1031" type="#_x0000_t75" style="width:460.5pt;height:333.75pt">
            <v:imagedata r:id="rId21" o:title=""/>
          </v:shape>
        </w:pict>
      </w:r>
    </w:p>
    <w:p w:rsidR="00F259A7" w:rsidRDefault="00F259A7" w:rsidP="00BE3CBD">
      <w:pPr>
        <w:spacing w:after="0"/>
        <w:jc w:val="both"/>
        <w:rPr>
          <w:rFonts w:ascii="Candara" w:hAnsi="Candara" w:cs="Candara"/>
          <w:b/>
          <w:bCs/>
          <w:color w:val="3366FF"/>
        </w:rPr>
      </w:pPr>
      <w:r w:rsidRPr="00B73BF5">
        <w:rPr>
          <w:rFonts w:ascii="Candara" w:hAnsi="Candara" w:cs="Candara"/>
          <w:b/>
          <w:bCs/>
          <w:color w:val="3366FF"/>
        </w:rPr>
        <w:pict>
          <v:shape id="_x0000_i1032" type="#_x0000_t75" style="width:460.5pt;height:333.75pt">
            <v:imagedata r:id="rId22" o:title=""/>
          </v:shape>
        </w:pict>
      </w:r>
    </w:p>
    <w:p w:rsidR="00F259A7" w:rsidRDefault="00F259A7" w:rsidP="00BE3CBD">
      <w:pPr>
        <w:spacing w:after="0"/>
        <w:jc w:val="both"/>
        <w:rPr>
          <w:rFonts w:ascii="Candara" w:hAnsi="Candara" w:cs="Candara"/>
          <w:b/>
          <w:bCs/>
          <w:color w:val="3366FF"/>
        </w:rPr>
      </w:pPr>
    </w:p>
    <w:p w:rsidR="00F259A7" w:rsidRPr="00BE3CBD" w:rsidRDefault="00F259A7" w:rsidP="00BE3CBD">
      <w:pPr>
        <w:spacing w:after="0"/>
        <w:jc w:val="both"/>
        <w:rPr>
          <w:rFonts w:ascii="Candara" w:hAnsi="Candara" w:cs="Candara"/>
          <w:b/>
          <w:bCs/>
          <w:color w:val="3366FF"/>
        </w:rPr>
      </w:pPr>
      <w:r>
        <w:rPr>
          <w:rFonts w:ascii="Candara" w:hAnsi="Candara" w:cs="Candara"/>
          <w:b/>
          <w:bCs/>
          <w:color w:val="3366FF"/>
        </w:rPr>
        <w:t>It is amazing that when this application was first conceived, the project team did not take into account the fact that a single individual customer could possibly work with multiple clients.  The old ER modeling team had made the Employs relationship 1 to many.  This caused problem in the rare cases where a specific John Doe worked for 2 clients of HSBC.  There was no work around for this as in the Customer table, we had SSN as the primary key.  So, the only way was for this employee (customer) to get direct deposit through the first client they joined and for the second client, the customer had to pick up paper check!</w:t>
      </w:r>
    </w:p>
    <w:sectPr w:rsidR="00F259A7" w:rsidRPr="00BE3CBD" w:rsidSect="003C2B0F">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ndara">
    <w:panose1 w:val="020E0502030303020204"/>
    <w:charset w:val="00"/>
    <w:family w:val="swiss"/>
    <w:pitch w:val="variable"/>
    <w:sig w:usb0="A00002EF" w:usb1="4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ndalus">
    <w:altName w:val="Times New Roman"/>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singleLevel"/>
    <w:tmpl w:val="00000007"/>
    <w:name w:val="WW8Num7"/>
    <w:lvl w:ilvl="0">
      <w:start w:val="1"/>
      <w:numFmt w:val="bullet"/>
      <w:lvlText w:val=""/>
      <w:lvlJc w:val="left"/>
      <w:pPr>
        <w:tabs>
          <w:tab w:val="num" w:pos="720"/>
        </w:tabs>
        <w:ind w:left="720" w:hanging="360"/>
      </w:pPr>
      <w:rPr>
        <w:rFonts w:ascii="Symbol" w:hAnsi="Symbol" w:cs="Symbol"/>
      </w:rPr>
    </w:lvl>
  </w:abstractNum>
  <w:abstractNum w:abstractNumId="1">
    <w:nsid w:val="02EA71CD"/>
    <w:multiLevelType w:val="hybridMultilevel"/>
    <w:tmpl w:val="1EAAD2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30D4589"/>
    <w:multiLevelType w:val="hybridMultilevel"/>
    <w:tmpl w:val="D65043A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
    <w:nsid w:val="034C1CAD"/>
    <w:multiLevelType w:val="multilevel"/>
    <w:tmpl w:val="7F28919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
    <w:nsid w:val="0D760C7F"/>
    <w:multiLevelType w:val="hybridMultilevel"/>
    <w:tmpl w:val="2B58286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17042892"/>
    <w:multiLevelType w:val="hybridMultilevel"/>
    <w:tmpl w:val="287A13C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nsid w:val="17EB544E"/>
    <w:multiLevelType w:val="multilevel"/>
    <w:tmpl w:val="E11EE9E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7">
    <w:nsid w:val="1819297F"/>
    <w:multiLevelType w:val="multilevel"/>
    <w:tmpl w:val="2A66E58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8">
    <w:nsid w:val="1EB538C3"/>
    <w:multiLevelType w:val="hybridMultilevel"/>
    <w:tmpl w:val="564874C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9">
    <w:nsid w:val="21E86D5E"/>
    <w:multiLevelType w:val="multilevel"/>
    <w:tmpl w:val="F56A824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nsid w:val="221B1E49"/>
    <w:multiLevelType w:val="hybridMultilevel"/>
    <w:tmpl w:val="1A0CB42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2610690E"/>
    <w:multiLevelType w:val="hybridMultilevel"/>
    <w:tmpl w:val="F6E09A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nsid w:val="26D03557"/>
    <w:multiLevelType w:val="hybridMultilevel"/>
    <w:tmpl w:val="6346015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nsid w:val="37502DDF"/>
    <w:multiLevelType w:val="multilevel"/>
    <w:tmpl w:val="E33E5E0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nsid w:val="3BC371C7"/>
    <w:multiLevelType w:val="multilevel"/>
    <w:tmpl w:val="45F2D11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5">
    <w:nsid w:val="4324090B"/>
    <w:multiLevelType w:val="multilevel"/>
    <w:tmpl w:val="16E6ECF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6">
    <w:nsid w:val="49807F94"/>
    <w:multiLevelType w:val="hybridMultilevel"/>
    <w:tmpl w:val="2AC88F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4F372CB2"/>
    <w:multiLevelType w:val="hybridMultilevel"/>
    <w:tmpl w:val="2778A00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nsid w:val="52997809"/>
    <w:multiLevelType w:val="hybridMultilevel"/>
    <w:tmpl w:val="73F4BFE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nsid w:val="59683AAB"/>
    <w:multiLevelType w:val="hybridMultilevel"/>
    <w:tmpl w:val="FEA23968"/>
    <w:lvl w:ilvl="0" w:tplc="04090001">
      <w:start w:val="1"/>
      <w:numFmt w:val="bullet"/>
      <w:lvlText w:val=""/>
      <w:lvlJc w:val="left"/>
      <w:pPr>
        <w:tabs>
          <w:tab w:val="num" w:pos="630"/>
        </w:tabs>
        <w:ind w:left="630" w:hanging="360"/>
      </w:pPr>
      <w:rPr>
        <w:rFonts w:ascii="Symbol" w:hAnsi="Symbol" w:cs="Symbol" w:hint="default"/>
      </w:rPr>
    </w:lvl>
    <w:lvl w:ilvl="1" w:tplc="04090003">
      <w:start w:val="1"/>
      <w:numFmt w:val="bullet"/>
      <w:lvlText w:val="o"/>
      <w:lvlJc w:val="left"/>
      <w:pPr>
        <w:tabs>
          <w:tab w:val="num" w:pos="1350"/>
        </w:tabs>
        <w:ind w:left="1350" w:hanging="360"/>
      </w:pPr>
      <w:rPr>
        <w:rFonts w:ascii="Courier New" w:hAnsi="Courier New" w:cs="Courier New" w:hint="default"/>
      </w:rPr>
    </w:lvl>
    <w:lvl w:ilvl="2" w:tplc="04090005">
      <w:start w:val="1"/>
      <w:numFmt w:val="bullet"/>
      <w:lvlText w:val=""/>
      <w:lvlJc w:val="left"/>
      <w:pPr>
        <w:tabs>
          <w:tab w:val="num" w:pos="2070"/>
        </w:tabs>
        <w:ind w:left="2070" w:hanging="360"/>
      </w:pPr>
      <w:rPr>
        <w:rFonts w:ascii="Wingdings" w:hAnsi="Wingdings" w:cs="Wingdings" w:hint="default"/>
      </w:rPr>
    </w:lvl>
    <w:lvl w:ilvl="3" w:tplc="04090001">
      <w:start w:val="1"/>
      <w:numFmt w:val="bullet"/>
      <w:lvlText w:val=""/>
      <w:lvlJc w:val="left"/>
      <w:pPr>
        <w:tabs>
          <w:tab w:val="num" w:pos="2790"/>
        </w:tabs>
        <w:ind w:left="2790" w:hanging="360"/>
      </w:pPr>
      <w:rPr>
        <w:rFonts w:ascii="Symbol" w:hAnsi="Symbol" w:cs="Symbol" w:hint="default"/>
      </w:rPr>
    </w:lvl>
    <w:lvl w:ilvl="4" w:tplc="04090003">
      <w:start w:val="1"/>
      <w:numFmt w:val="bullet"/>
      <w:lvlText w:val="o"/>
      <w:lvlJc w:val="left"/>
      <w:pPr>
        <w:tabs>
          <w:tab w:val="num" w:pos="3510"/>
        </w:tabs>
        <w:ind w:left="3510" w:hanging="360"/>
      </w:pPr>
      <w:rPr>
        <w:rFonts w:ascii="Courier New" w:hAnsi="Courier New" w:cs="Courier New" w:hint="default"/>
      </w:rPr>
    </w:lvl>
    <w:lvl w:ilvl="5" w:tplc="04090005">
      <w:start w:val="1"/>
      <w:numFmt w:val="bullet"/>
      <w:lvlText w:val=""/>
      <w:lvlJc w:val="left"/>
      <w:pPr>
        <w:tabs>
          <w:tab w:val="num" w:pos="4230"/>
        </w:tabs>
        <w:ind w:left="4230" w:hanging="360"/>
      </w:pPr>
      <w:rPr>
        <w:rFonts w:ascii="Wingdings" w:hAnsi="Wingdings" w:cs="Wingdings" w:hint="default"/>
      </w:rPr>
    </w:lvl>
    <w:lvl w:ilvl="6" w:tplc="04090001">
      <w:start w:val="1"/>
      <w:numFmt w:val="bullet"/>
      <w:lvlText w:val=""/>
      <w:lvlJc w:val="left"/>
      <w:pPr>
        <w:tabs>
          <w:tab w:val="num" w:pos="4950"/>
        </w:tabs>
        <w:ind w:left="4950" w:hanging="360"/>
      </w:pPr>
      <w:rPr>
        <w:rFonts w:ascii="Symbol" w:hAnsi="Symbol" w:cs="Symbol" w:hint="default"/>
      </w:rPr>
    </w:lvl>
    <w:lvl w:ilvl="7" w:tplc="04090003">
      <w:start w:val="1"/>
      <w:numFmt w:val="bullet"/>
      <w:lvlText w:val="o"/>
      <w:lvlJc w:val="left"/>
      <w:pPr>
        <w:tabs>
          <w:tab w:val="num" w:pos="5670"/>
        </w:tabs>
        <w:ind w:left="5670" w:hanging="360"/>
      </w:pPr>
      <w:rPr>
        <w:rFonts w:ascii="Courier New" w:hAnsi="Courier New" w:cs="Courier New" w:hint="default"/>
      </w:rPr>
    </w:lvl>
    <w:lvl w:ilvl="8" w:tplc="04090005">
      <w:start w:val="1"/>
      <w:numFmt w:val="bullet"/>
      <w:lvlText w:val=""/>
      <w:lvlJc w:val="left"/>
      <w:pPr>
        <w:tabs>
          <w:tab w:val="num" w:pos="6390"/>
        </w:tabs>
        <w:ind w:left="6390" w:hanging="360"/>
      </w:pPr>
      <w:rPr>
        <w:rFonts w:ascii="Wingdings" w:hAnsi="Wingdings" w:cs="Wingdings" w:hint="default"/>
      </w:rPr>
    </w:lvl>
  </w:abstractNum>
  <w:abstractNum w:abstractNumId="20">
    <w:nsid w:val="5F0750C9"/>
    <w:multiLevelType w:val="hybridMultilevel"/>
    <w:tmpl w:val="B22606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651B1291"/>
    <w:multiLevelType w:val="multilevel"/>
    <w:tmpl w:val="0AE8BD8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2">
    <w:nsid w:val="693B5CEA"/>
    <w:multiLevelType w:val="hybridMultilevel"/>
    <w:tmpl w:val="A0D8136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3">
    <w:nsid w:val="69AB06B9"/>
    <w:multiLevelType w:val="hybridMultilevel"/>
    <w:tmpl w:val="2CDC75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6E5F7A50"/>
    <w:multiLevelType w:val="hybridMultilevel"/>
    <w:tmpl w:val="3252C62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nsid w:val="6E7D036B"/>
    <w:multiLevelType w:val="hybridMultilevel"/>
    <w:tmpl w:val="CCDA3AC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6">
    <w:nsid w:val="6ED953C0"/>
    <w:multiLevelType w:val="hybridMultilevel"/>
    <w:tmpl w:val="E1669556"/>
    <w:lvl w:ilvl="0" w:tplc="2A9CEA6E">
      <w:start w:val="1"/>
      <w:numFmt w:val="bullet"/>
      <w:lvlText w:val=""/>
      <w:lvlJc w:val="left"/>
      <w:pPr>
        <w:tabs>
          <w:tab w:val="num" w:pos="-360"/>
        </w:tabs>
        <w:ind w:left="-360" w:hanging="360"/>
      </w:pPr>
      <w:rPr>
        <w:rFonts w:ascii="Symbol" w:hAnsi="Symbol" w:cs="Symbol" w:hint="default"/>
        <w:sz w:val="20"/>
        <w:szCs w:val="2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cs="Wingdings" w:hint="default"/>
      </w:rPr>
    </w:lvl>
    <w:lvl w:ilvl="3" w:tplc="04090001">
      <w:start w:val="1"/>
      <w:numFmt w:val="bullet"/>
      <w:lvlText w:val=""/>
      <w:lvlJc w:val="left"/>
      <w:pPr>
        <w:tabs>
          <w:tab w:val="num" w:pos="2160"/>
        </w:tabs>
        <w:ind w:left="2160" w:hanging="360"/>
      </w:pPr>
      <w:rPr>
        <w:rFonts w:ascii="Symbol" w:hAnsi="Symbol" w:cs="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cs="Wingdings" w:hint="default"/>
      </w:rPr>
    </w:lvl>
    <w:lvl w:ilvl="6" w:tplc="04090001">
      <w:start w:val="1"/>
      <w:numFmt w:val="bullet"/>
      <w:lvlText w:val=""/>
      <w:lvlJc w:val="left"/>
      <w:pPr>
        <w:tabs>
          <w:tab w:val="num" w:pos="4320"/>
        </w:tabs>
        <w:ind w:left="4320" w:hanging="360"/>
      </w:pPr>
      <w:rPr>
        <w:rFonts w:ascii="Symbol" w:hAnsi="Symbol" w:cs="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cs="Wingdings" w:hint="default"/>
      </w:rPr>
    </w:lvl>
  </w:abstractNum>
  <w:abstractNum w:abstractNumId="27">
    <w:nsid w:val="6F265565"/>
    <w:multiLevelType w:val="multilevel"/>
    <w:tmpl w:val="113EB978"/>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8">
    <w:nsid w:val="70A36BAA"/>
    <w:multiLevelType w:val="hybridMultilevel"/>
    <w:tmpl w:val="0F28D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52C7BAC"/>
    <w:multiLevelType w:val="hybridMultilevel"/>
    <w:tmpl w:val="EF484AF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5435385"/>
    <w:multiLevelType w:val="hybridMultilevel"/>
    <w:tmpl w:val="964203D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1">
    <w:nsid w:val="7ADF19A1"/>
    <w:multiLevelType w:val="multilevel"/>
    <w:tmpl w:val="F198FB1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2">
    <w:nsid w:val="7FF82886"/>
    <w:multiLevelType w:val="multilevel"/>
    <w:tmpl w:val="A784E08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num w:numId="1">
    <w:abstractNumId w:val="4"/>
  </w:num>
  <w:num w:numId="2">
    <w:abstractNumId w:val="14"/>
  </w:num>
  <w:num w:numId="3">
    <w:abstractNumId w:val="3"/>
  </w:num>
  <w:num w:numId="4">
    <w:abstractNumId w:val="26"/>
  </w:num>
  <w:num w:numId="5">
    <w:abstractNumId w:val="22"/>
  </w:num>
  <w:num w:numId="6">
    <w:abstractNumId w:val="19"/>
  </w:num>
  <w:num w:numId="7">
    <w:abstractNumId w:val="2"/>
  </w:num>
  <w:num w:numId="8">
    <w:abstractNumId w:val="0"/>
  </w:num>
  <w:num w:numId="9">
    <w:abstractNumId w:val="9"/>
  </w:num>
  <w:num w:numId="10">
    <w:abstractNumId w:val="6"/>
  </w:num>
  <w:num w:numId="11">
    <w:abstractNumId w:val="32"/>
  </w:num>
  <w:num w:numId="12">
    <w:abstractNumId w:val="15"/>
  </w:num>
  <w:num w:numId="13">
    <w:abstractNumId w:val="31"/>
  </w:num>
  <w:num w:numId="14">
    <w:abstractNumId w:val="7"/>
  </w:num>
  <w:num w:numId="15">
    <w:abstractNumId w:val="11"/>
  </w:num>
  <w:num w:numId="16">
    <w:abstractNumId w:val="8"/>
  </w:num>
  <w:num w:numId="17">
    <w:abstractNumId w:val="20"/>
  </w:num>
  <w:num w:numId="18">
    <w:abstractNumId w:val="29"/>
  </w:num>
  <w:num w:numId="19">
    <w:abstractNumId w:val="23"/>
  </w:num>
  <w:num w:numId="20">
    <w:abstractNumId w:val="16"/>
  </w:num>
  <w:num w:numId="21">
    <w:abstractNumId w:val="24"/>
  </w:num>
  <w:num w:numId="22">
    <w:abstractNumId w:val="27"/>
  </w:num>
  <w:num w:numId="23">
    <w:abstractNumId w:val="28"/>
  </w:num>
  <w:num w:numId="24">
    <w:abstractNumId w:val="17"/>
  </w:num>
  <w:num w:numId="25">
    <w:abstractNumId w:val="13"/>
  </w:num>
  <w:num w:numId="26">
    <w:abstractNumId w:val="21"/>
  </w:num>
  <w:num w:numId="27">
    <w:abstractNumId w:val="25"/>
  </w:num>
  <w:num w:numId="28">
    <w:abstractNumId w:val="12"/>
  </w:num>
  <w:num w:numId="29">
    <w:abstractNumId w:val="10"/>
  </w:num>
  <w:num w:numId="30">
    <w:abstractNumId w:val="18"/>
  </w:num>
  <w:num w:numId="31">
    <w:abstractNumId w:val="30"/>
  </w:num>
  <w:num w:numId="32">
    <w:abstractNumId w:val="1"/>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701D1"/>
    <w:rsid w:val="000272A8"/>
    <w:rsid w:val="000352EF"/>
    <w:rsid w:val="00035448"/>
    <w:rsid w:val="00036549"/>
    <w:rsid w:val="00040E12"/>
    <w:rsid w:val="000450D1"/>
    <w:rsid w:val="00046B51"/>
    <w:rsid w:val="00053E20"/>
    <w:rsid w:val="00081732"/>
    <w:rsid w:val="000C4657"/>
    <w:rsid w:val="000D02B7"/>
    <w:rsid w:val="00105687"/>
    <w:rsid w:val="00117A58"/>
    <w:rsid w:val="0013548D"/>
    <w:rsid w:val="00140DD4"/>
    <w:rsid w:val="00152045"/>
    <w:rsid w:val="001541FD"/>
    <w:rsid w:val="00162C60"/>
    <w:rsid w:val="00167D56"/>
    <w:rsid w:val="0017279D"/>
    <w:rsid w:val="001978B9"/>
    <w:rsid w:val="001A1E76"/>
    <w:rsid w:val="001B6776"/>
    <w:rsid w:val="001C2C39"/>
    <w:rsid w:val="001C3508"/>
    <w:rsid w:val="001D48F8"/>
    <w:rsid w:val="001F4452"/>
    <w:rsid w:val="00220A33"/>
    <w:rsid w:val="00231F6A"/>
    <w:rsid w:val="002352BF"/>
    <w:rsid w:val="00254768"/>
    <w:rsid w:val="00260509"/>
    <w:rsid w:val="00282517"/>
    <w:rsid w:val="002B497C"/>
    <w:rsid w:val="002B654C"/>
    <w:rsid w:val="002C66D7"/>
    <w:rsid w:val="002D6EF5"/>
    <w:rsid w:val="002E43E3"/>
    <w:rsid w:val="003013C2"/>
    <w:rsid w:val="00305086"/>
    <w:rsid w:val="00307350"/>
    <w:rsid w:val="00381C49"/>
    <w:rsid w:val="003906AD"/>
    <w:rsid w:val="003950D2"/>
    <w:rsid w:val="00395EA1"/>
    <w:rsid w:val="003C2B0F"/>
    <w:rsid w:val="003C5D52"/>
    <w:rsid w:val="003D54C8"/>
    <w:rsid w:val="003E7D2F"/>
    <w:rsid w:val="0040183E"/>
    <w:rsid w:val="00404A84"/>
    <w:rsid w:val="0044289E"/>
    <w:rsid w:val="00492136"/>
    <w:rsid w:val="004B1B7A"/>
    <w:rsid w:val="004B424C"/>
    <w:rsid w:val="004C7224"/>
    <w:rsid w:val="004D3226"/>
    <w:rsid w:val="004D3CA1"/>
    <w:rsid w:val="004D709F"/>
    <w:rsid w:val="004F77DB"/>
    <w:rsid w:val="00505215"/>
    <w:rsid w:val="00510CF3"/>
    <w:rsid w:val="00511A45"/>
    <w:rsid w:val="00530DFD"/>
    <w:rsid w:val="00543653"/>
    <w:rsid w:val="00551B85"/>
    <w:rsid w:val="005810EF"/>
    <w:rsid w:val="00586F95"/>
    <w:rsid w:val="005A0D60"/>
    <w:rsid w:val="005B1916"/>
    <w:rsid w:val="005B3B97"/>
    <w:rsid w:val="005C33E1"/>
    <w:rsid w:val="00637594"/>
    <w:rsid w:val="00651704"/>
    <w:rsid w:val="00651AEC"/>
    <w:rsid w:val="00684844"/>
    <w:rsid w:val="00684DB4"/>
    <w:rsid w:val="006A6594"/>
    <w:rsid w:val="006E0FE0"/>
    <w:rsid w:val="006E545B"/>
    <w:rsid w:val="006E647C"/>
    <w:rsid w:val="00726CAF"/>
    <w:rsid w:val="00741DFE"/>
    <w:rsid w:val="00770300"/>
    <w:rsid w:val="0078232E"/>
    <w:rsid w:val="00785C83"/>
    <w:rsid w:val="00794F64"/>
    <w:rsid w:val="007A1972"/>
    <w:rsid w:val="007B0DAE"/>
    <w:rsid w:val="007C6118"/>
    <w:rsid w:val="007E4AEC"/>
    <w:rsid w:val="007E69C8"/>
    <w:rsid w:val="007E7BA1"/>
    <w:rsid w:val="00801252"/>
    <w:rsid w:val="00811F4C"/>
    <w:rsid w:val="0082219A"/>
    <w:rsid w:val="00840E1C"/>
    <w:rsid w:val="0084436D"/>
    <w:rsid w:val="00845447"/>
    <w:rsid w:val="008504C8"/>
    <w:rsid w:val="00850991"/>
    <w:rsid w:val="00855352"/>
    <w:rsid w:val="00887BC9"/>
    <w:rsid w:val="00890370"/>
    <w:rsid w:val="008B14A5"/>
    <w:rsid w:val="008C2F62"/>
    <w:rsid w:val="008C79E0"/>
    <w:rsid w:val="008D4774"/>
    <w:rsid w:val="008E2B9E"/>
    <w:rsid w:val="008E3D51"/>
    <w:rsid w:val="008F2DFB"/>
    <w:rsid w:val="00903B3A"/>
    <w:rsid w:val="00910094"/>
    <w:rsid w:val="0092056B"/>
    <w:rsid w:val="00923DA9"/>
    <w:rsid w:val="00931BDC"/>
    <w:rsid w:val="00937B85"/>
    <w:rsid w:val="00941349"/>
    <w:rsid w:val="0094527D"/>
    <w:rsid w:val="009500A0"/>
    <w:rsid w:val="0095094E"/>
    <w:rsid w:val="009722F4"/>
    <w:rsid w:val="00985990"/>
    <w:rsid w:val="00992465"/>
    <w:rsid w:val="009A1A1D"/>
    <w:rsid w:val="009A533B"/>
    <w:rsid w:val="009F35BD"/>
    <w:rsid w:val="00A24FD7"/>
    <w:rsid w:val="00A31F72"/>
    <w:rsid w:val="00A5008F"/>
    <w:rsid w:val="00A545E0"/>
    <w:rsid w:val="00A63DE1"/>
    <w:rsid w:val="00A6515C"/>
    <w:rsid w:val="00A71A81"/>
    <w:rsid w:val="00A81713"/>
    <w:rsid w:val="00A925D4"/>
    <w:rsid w:val="00AA6487"/>
    <w:rsid w:val="00AB79A4"/>
    <w:rsid w:val="00AE24F2"/>
    <w:rsid w:val="00B0783F"/>
    <w:rsid w:val="00B14D47"/>
    <w:rsid w:val="00B264E3"/>
    <w:rsid w:val="00B3577F"/>
    <w:rsid w:val="00B537BF"/>
    <w:rsid w:val="00B56C1E"/>
    <w:rsid w:val="00B6625E"/>
    <w:rsid w:val="00B73BF5"/>
    <w:rsid w:val="00BC6EC7"/>
    <w:rsid w:val="00BE3CBD"/>
    <w:rsid w:val="00BF180B"/>
    <w:rsid w:val="00C02F4C"/>
    <w:rsid w:val="00C10188"/>
    <w:rsid w:val="00C113E5"/>
    <w:rsid w:val="00C141A8"/>
    <w:rsid w:val="00C203C3"/>
    <w:rsid w:val="00C61038"/>
    <w:rsid w:val="00C701D1"/>
    <w:rsid w:val="00C73A40"/>
    <w:rsid w:val="00C74EF9"/>
    <w:rsid w:val="00C76EA4"/>
    <w:rsid w:val="00C809D9"/>
    <w:rsid w:val="00C84FEA"/>
    <w:rsid w:val="00C91C71"/>
    <w:rsid w:val="00C933B1"/>
    <w:rsid w:val="00C97D12"/>
    <w:rsid w:val="00CA6458"/>
    <w:rsid w:val="00CC09B9"/>
    <w:rsid w:val="00CE3B0A"/>
    <w:rsid w:val="00D03B3E"/>
    <w:rsid w:val="00D21B68"/>
    <w:rsid w:val="00D426FC"/>
    <w:rsid w:val="00D46871"/>
    <w:rsid w:val="00D52231"/>
    <w:rsid w:val="00D57567"/>
    <w:rsid w:val="00D71E1C"/>
    <w:rsid w:val="00D85CD1"/>
    <w:rsid w:val="00DD3A9B"/>
    <w:rsid w:val="00DD576C"/>
    <w:rsid w:val="00E32386"/>
    <w:rsid w:val="00E56A5D"/>
    <w:rsid w:val="00E711F9"/>
    <w:rsid w:val="00EA16ED"/>
    <w:rsid w:val="00EA7D23"/>
    <w:rsid w:val="00EB7EFB"/>
    <w:rsid w:val="00EC012D"/>
    <w:rsid w:val="00EC0A2E"/>
    <w:rsid w:val="00EC38CA"/>
    <w:rsid w:val="00ED2011"/>
    <w:rsid w:val="00ED48DA"/>
    <w:rsid w:val="00ED5CF1"/>
    <w:rsid w:val="00ED7223"/>
    <w:rsid w:val="00EF4366"/>
    <w:rsid w:val="00EF6F39"/>
    <w:rsid w:val="00F14E4C"/>
    <w:rsid w:val="00F21074"/>
    <w:rsid w:val="00F25425"/>
    <w:rsid w:val="00F259A7"/>
    <w:rsid w:val="00F26C9B"/>
    <w:rsid w:val="00F321E9"/>
    <w:rsid w:val="00F34F51"/>
    <w:rsid w:val="00F440AC"/>
    <w:rsid w:val="00F55C63"/>
    <w:rsid w:val="00F62C77"/>
    <w:rsid w:val="00F73D39"/>
    <w:rsid w:val="00F94408"/>
    <w:rsid w:val="00FB42AB"/>
    <w:rsid w:val="00FE3D35"/>
    <w:rsid w:val="00FE6CAA"/>
    <w:rsid w:val="00FF6BD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locked="1" w:semiHidden="0" w:uiPriority="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1C"/>
    <w:pPr>
      <w:spacing w:after="200"/>
    </w:pPr>
    <w:rPr>
      <w:rFonts w:cs="Cambria"/>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701D1"/>
    <w:rPr>
      <w:rFonts w:cs="Cambria"/>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F94408"/>
    <w:pPr>
      <w:spacing w:beforeLines="1" w:afterLines="1"/>
    </w:pPr>
    <w:rPr>
      <w:rFonts w:ascii="Times" w:hAnsi="Times" w:cs="Times"/>
      <w:sz w:val="20"/>
      <w:szCs w:val="20"/>
    </w:rPr>
  </w:style>
  <w:style w:type="character" w:styleId="Emphasis">
    <w:name w:val="Emphasis"/>
    <w:basedOn w:val="DefaultParagraphFont"/>
    <w:uiPriority w:val="99"/>
    <w:qFormat/>
    <w:rsid w:val="00F94408"/>
    <w:rPr>
      <w:b/>
      <w:bCs/>
    </w:rPr>
  </w:style>
  <w:style w:type="paragraph" w:customStyle="1" w:styleId="EmployHist">
    <w:name w:val="EmployHist"/>
    <w:basedOn w:val="Normal"/>
    <w:uiPriority w:val="99"/>
    <w:rsid w:val="00F94408"/>
    <w:pPr>
      <w:keepLines/>
      <w:tabs>
        <w:tab w:val="left" w:pos="900"/>
      </w:tabs>
      <w:suppressAutoHyphens/>
      <w:spacing w:after="0"/>
      <w:ind w:left="900" w:hanging="900"/>
    </w:pPr>
    <w:rPr>
      <w:rFonts w:ascii="CG Times (W1)" w:eastAsia="Times New Roman" w:hAnsi="CG Times (W1)" w:cs="CG Times (W1)"/>
      <w:sz w:val="22"/>
      <w:szCs w:val="22"/>
    </w:rPr>
  </w:style>
  <w:style w:type="paragraph" w:styleId="BodyText">
    <w:name w:val="Body Text"/>
    <w:basedOn w:val="Normal"/>
    <w:link w:val="BodyTextChar"/>
    <w:uiPriority w:val="99"/>
    <w:rsid w:val="00F94408"/>
    <w:pPr>
      <w:spacing w:after="0"/>
    </w:pPr>
    <w:rPr>
      <w:rFonts w:ascii="Times New Roman" w:eastAsia="Times New Roman" w:hAnsi="Times New Roman" w:cs="Times New Roman"/>
      <w:sz w:val="22"/>
      <w:szCs w:val="22"/>
    </w:rPr>
  </w:style>
  <w:style w:type="character" w:customStyle="1" w:styleId="BodyTextChar">
    <w:name w:val="Body Text Char"/>
    <w:basedOn w:val="DefaultParagraphFont"/>
    <w:link w:val="BodyText"/>
    <w:uiPriority w:val="99"/>
    <w:locked/>
    <w:rsid w:val="00F94408"/>
    <w:rPr>
      <w:rFonts w:ascii="Times New Roman" w:hAnsi="Times New Roman" w:cs="Times New Roman"/>
      <w:sz w:val="22"/>
      <w:szCs w:val="22"/>
    </w:rPr>
  </w:style>
  <w:style w:type="character" w:customStyle="1" w:styleId="normalchar">
    <w:name w:val="normal__char"/>
    <w:basedOn w:val="DefaultParagraphFont"/>
    <w:uiPriority w:val="99"/>
    <w:rsid w:val="00F94408"/>
  </w:style>
  <w:style w:type="character" w:customStyle="1" w:styleId="apple-style-span">
    <w:name w:val="apple-style-span"/>
    <w:basedOn w:val="DefaultParagraphFont"/>
    <w:uiPriority w:val="99"/>
    <w:rsid w:val="00F94408"/>
  </w:style>
  <w:style w:type="character" w:customStyle="1" w:styleId="apple-converted-space">
    <w:name w:val="apple-converted-space"/>
    <w:basedOn w:val="DefaultParagraphFont"/>
    <w:uiPriority w:val="99"/>
    <w:rsid w:val="00F94408"/>
  </w:style>
  <w:style w:type="paragraph" w:customStyle="1" w:styleId="normal0">
    <w:name w:val="normal"/>
    <w:basedOn w:val="Normal"/>
    <w:uiPriority w:val="99"/>
    <w:rsid w:val="00F94408"/>
    <w:pPr>
      <w:spacing w:after="120"/>
    </w:pPr>
    <w:rPr>
      <w:rFonts w:ascii="Times New Roman" w:eastAsia="Times New Roman" w:hAnsi="Times New Roman" w:cs="Times New Roman"/>
    </w:rPr>
  </w:style>
  <w:style w:type="paragraph" w:styleId="BodyTextIndent">
    <w:name w:val="Body Text Indent"/>
    <w:basedOn w:val="Normal"/>
    <w:link w:val="BodyTextIndentChar"/>
    <w:uiPriority w:val="99"/>
    <w:rsid w:val="00F94408"/>
    <w:pPr>
      <w:spacing w:after="120"/>
      <w:ind w:left="360"/>
    </w:pPr>
  </w:style>
  <w:style w:type="character" w:customStyle="1" w:styleId="BodyTextIndentChar">
    <w:name w:val="Body Text Indent Char"/>
    <w:basedOn w:val="DefaultParagraphFont"/>
    <w:link w:val="BodyTextIndent"/>
    <w:uiPriority w:val="99"/>
    <w:locked/>
    <w:rsid w:val="00F94408"/>
    <w:rPr>
      <w:rFonts w:ascii="Cambria" w:hAnsi="Cambria" w:cs="Cambria"/>
    </w:rPr>
  </w:style>
  <w:style w:type="paragraph" w:styleId="Header">
    <w:name w:val="header"/>
    <w:basedOn w:val="Normal"/>
    <w:link w:val="HeaderChar"/>
    <w:uiPriority w:val="99"/>
    <w:rsid w:val="00F94408"/>
    <w:pPr>
      <w:tabs>
        <w:tab w:val="center" w:pos="4320"/>
        <w:tab w:val="right" w:pos="8640"/>
      </w:tabs>
    </w:pPr>
  </w:style>
  <w:style w:type="character" w:customStyle="1" w:styleId="HeaderChar">
    <w:name w:val="Header Char"/>
    <w:basedOn w:val="DefaultParagraphFont"/>
    <w:link w:val="Header"/>
    <w:uiPriority w:val="99"/>
    <w:locked/>
    <w:rsid w:val="00F94408"/>
    <w:rPr>
      <w:rFonts w:ascii="Cambria" w:hAnsi="Cambria" w:cs="Cambria"/>
    </w:rPr>
  </w:style>
  <w:style w:type="paragraph" w:styleId="Footer">
    <w:name w:val="footer"/>
    <w:basedOn w:val="Normal"/>
    <w:link w:val="FooterChar"/>
    <w:uiPriority w:val="99"/>
    <w:rsid w:val="00F94408"/>
    <w:pPr>
      <w:tabs>
        <w:tab w:val="center" w:pos="4320"/>
        <w:tab w:val="right" w:pos="8640"/>
      </w:tabs>
    </w:pPr>
  </w:style>
  <w:style w:type="character" w:customStyle="1" w:styleId="FooterChar">
    <w:name w:val="Footer Char"/>
    <w:basedOn w:val="DefaultParagraphFont"/>
    <w:link w:val="Footer"/>
    <w:uiPriority w:val="99"/>
    <w:locked/>
    <w:rsid w:val="00F94408"/>
    <w:rPr>
      <w:rFonts w:ascii="Cambria" w:hAnsi="Cambria" w:cs="Cambria"/>
    </w:rPr>
  </w:style>
  <w:style w:type="character" w:styleId="Strong">
    <w:name w:val="Strong"/>
    <w:basedOn w:val="DefaultParagraphFont"/>
    <w:uiPriority w:val="99"/>
    <w:qFormat/>
    <w:rsid w:val="0013548D"/>
    <w:rPr>
      <w:b/>
      <w:bCs/>
    </w:rPr>
  </w:style>
  <w:style w:type="character" w:styleId="Hyperlink">
    <w:name w:val="Hyperlink"/>
    <w:basedOn w:val="DefaultParagraphFont"/>
    <w:uiPriority w:val="99"/>
    <w:rsid w:val="001541FD"/>
    <w:rPr>
      <w:color w:val="0000FF"/>
      <w:u w:val="single"/>
    </w:rPr>
  </w:style>
  <w:style w:type="character" w:customStyle="1" w:styleId="yellowfadeinnerspan">
    <w:name w:val="yellowfadeinnerspan"/>
    <w:basedOn w:val="DefaultParagraphFont"/>
    <w:uiPriority w:val="99"/>
    <w:rsid w:val="00305086"/>
  </w:style>
  <w:style w:type="paragraph" w:styleId="ListParagraph">
    <w:name w:val="List Paragraph"/>
    <w:basedOn w:val="Normal"/>
    <w:uiPriority w:val="99"/>
    <w:qFormat/>
    <w:rsid w:val="007A1972"/>
    <w:pPr>
      <w:ind w:left="720"/>
    </w:pPr>
  </w:style>
  <w:style w:type="paragraph" w:customStyle="1" w:styleId="TableText">
    <w:name w:val="Table Text"/>
    <w:basedOn w:val="Normal"/>
    <w:uiPriority w:val="99"/>
    <w:rsid w:val="002B654C"/>
    <w:pPr>
      <w:spacing w:before="40" w:after="40"/>
    </w:pPr>
    <w:rPr>
      <w:rFonts w:ascii="Arial" w:eastAsia="Times New Roman" w:hAnsi="Arial" w:cs="Arial"/>
      <w:sz w:val="18"/>
      <w:szCs w:val="18"/>
    </w:rPr>
  </w:style>
</w:styles>
</file>

<file path=word/webSettings.xml><?xml version="1.0" encoding="utf-8"?>
<w:webSettings xmlns:r="http://schemas.openxmlformats.org/officeDocument/2006/relationships" xmlns:w="http://schemas.openxmlformats.org/wordprocessingml/2006/main">
  <w:divs>
    <w:div w:id="406876809">
      <w:marLeft w:val="0"/>
      <w:marRight w:val="0"/>
      <w:marTop w:val="0"/>
      <w:marBottom w:val="0"/>
      <w:divBdr>
        <w:top w:val="none" w:sz="0" w:space="0" w:color="auto"/>
        <w:left w:val="none" w:sz="0" w:space="0" w:color="auto"/>
        <w:bottom w:val="none" w:sz="0" w:space="0" w:color="auto"/>
        <w:right w:val="none" w:sz="0" w:space="0" w:color="auto"/>
      </w:divBdr>
    </w:div>
    <w:div w:id="406876810">
      <w:marLeft w:val="0"/>
      <w:marRight w:val="0"/>
      <w:marTop w:val="0"/>
      <w:marBottom w:val="0"/>
      <w:divBdr>
        <w:top w:val="none" w:sz="0" w:space="0" w:color="auto"/>
        <w:left w:val="none" w:sz="0" w:space="0" w:color="auto"/>
        <w:bottom w:val="none" w:sz="0" w:space="0" w:color="auto"/>
        <w:right w:val="none" w:sz="0" w:space="0" w:color="auto"/>
      </w:divBdr>
    </w:div>
    <w:div w:id="406876811">
      <w:marLeft w:val="0"/>
      <w:marRight w:val="0"/>
      <w:marTop w:val="0"/>
      <w:marBottom w:val="0"/>
      <w:divBdr>
        <w:top w:val="none" w:sz="0" w:space="0" w:color="auto"/>
        <w:left w:val="none" w:sz="0" w:space="0" w:color="auto"/>
        <w:bottom w:val="none" w:sz="0" w:space="0" w:color="auto"/>
        <w:right w:val="none" w:sz="0" w:space="0" w:color="auto"/>
      </w:divBdr>
    </w:div>
    <w:div w:id="406876812">
      <w:marLeft w:val="0"/>
      <w:marRight w:val="0"/>
      <w:marTop w:val="0"/>
      <w:marBottom w:val="0"/>
      <w:divBdr>
        <w:top w:val="none" w:sz="0" w:space="0" w:color="auto"/>
        <w:left w:val="none" w:sz="0" w:space="0" w:color="auto"/>
        <w:bottom w:val="none" w:sz="0" w:space="0" w:color="auto"/>
        <w:right w:val="none" w:sz="0" w:space="0" w:color="auto"/>
      </w:divBdr>
    </w:div>
    <w:div w:id="406876813">
      <w:marLeft w:val="0"/>
      <w:marRight w:val="0"/>
      <w:marTop w:val="0"/>
      <w:marBottom w:val="0"/>
      <w:divBdr>
        <w:top w:val="none" w:sz="0" w:space="0" w:color="auto"/>
        <w:left w:val="none" w:sz="0" w:space="0" w:color="auto"/>
        <w:bottom w:val="none" w:sz="0" w:space="0" w:color="auto"/>
        <w:right w:val="none" w:sz="0" w:space="0" w:color="auto"/>
      </w:divBdr>
    </w:div>
    <w:div w:id="406876814">
      <w:marLeft w:val="0"/>
      <w:marRight w:val="0"/>
      <w:marTop w:val="0"/>
      <w:marBottom w:val="0"/>
      <w:divBdr>
        <w:top w:val="none" w:sz="0" w:space="0" w:color="auto"/>
        <w:left w:val="none" w:sz="0" w:space="0" w:color="auto"/>
        <w:bottom w:val="none" w:sz="0" w:space="0" w:color="auto"/>
        <w:right w:val="none" w:sz="0" w:space="0" w:color="auto"/>
      </w:divBdr>
    </w:div>
    <w:div w:id="406876815">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isegeek.com/what-is-the-federal-reserve.htm"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bankofamerica.com/smallbusiness/treasurymanagement/index.cfm?template=py_payroll.cfm" TargetMode="External"/><Relationship Id="rId12" Type="http://schemas.openxmlformats.org/officeDocument/2006/relationships/image" Target="media/image5.png"/><Relationship Id="rId17" Type="http://schemas.openxmlformats.org/officeDocument/2006/relationships/hyperlink" Target="http://www.wisegeek.com/what-is-a-debit-card.htm" TargetMode="External"/><Relationship Id="rId2" Type="http://schemas.openxmlformats.org/officeDocument/2006/relationships/styles" Target="styles.xml"/><Relationship Id="rId16" Type="http://schemas.openxmlformats.org/officeDocument/2006/relationships/hyperlink" Target="http://www.wisegeek.com/what-is-an-eft.htm" TargetMode="External"/><Relationship Id="rId20" Type="http://schemas.openxmlformats.org/officeDocument/2006/relationships/hyperlink" Target="http://infocenter.bankofamerica.com/smallbusiness/ic2/online-business-suite/easy-online-payroll/" TargetMode="External"/><Relationship Id="rId1" Type="http://schemas.openxmlformats.org/officeDocument/2006/relationships/numbering" Target="numbering.xml"/><Relationship Id="rId6" Type="http://schemas.openxmlformats.org/officeDocument/2006/relationships/hyperlink" Target="http://www.bankofamerica.com/small_business/online_banking_and_services/index.cfm?template=payroll_services"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infocenter.bankofamerica.com/smallbusiness/ic2/online-business-suite/easy-online-payroll/" TargetMode="External"/><Relationship Id="rId15" Type="http://schemas.openxmlformats.org/officeDocument/2006/relationships/hyperlink" Target="http://www.wisegeek.com/what-does-an-orderly-do.ht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wisegeek.com/what-is-a-credit-card.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bankofamerica.com/small_business/online_banking_and_services/index.cfm?template=payroll_service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40</TotalTime>
  <Pages>12</Pages>
  <Words>2866</Words>
  <Characters>16342</Characters>
  <Application>Microsoft Office Outlook</Application>
  <DocSecurity>0</DocSecurity>
  <Lines>0</Lines>
  <Paragraphs>0</Paragraphs>
  <ScaleCrop>false</ScaleCrop>
  <Company>Macbook</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HSBC, San Francisco, CA</dc:title>
  <dc:subject/>
  <dc:creator>Guneet Anand</dc:creator>
  <cp:keywords/>
  <dc:description/>
  <cp:lastModifiedBy>Alok Bhatia</cp:lastModifiedBy>
  <cp:revision>4</cp:revision>
  <cp:lastPrinted>2010-03-24T04:55:00Z</cp:lastPrinted>
  <dcterms:created xsi:type="dcterms:W3CDTF">2010-04-07T05:51:00Z</dcterms:created>
  <dcterms:modified xsi:type="dcterms:W3CDTF">2010-04-07T06:31:00Z</dcterms:modified>
</cp:coreProperties>
</file>