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/>
      </w:pPr>
      <w:bookmarkStart w:id="0" w:name="_GoBack"/>
      <w:bookmarkEnd w:id="0"/>
      <w:r>
        <w:rPr>
          <w:b/>
          <w:bCs/>
        </w:rPr>
        <w:t>Amsterdam</w:t>
      </w:r>
      <w:r>
        <w:rPr/>
        <w:t xml:space="preserve"> (</w:t>
      </w:r>
      <w:hyperlink r:id="rId2" w:tgtFrame="Help:IPA/English">
        <w:r>
          <w:rPr>
            <w:rStyle w:val="Internetverknpfung"/>
          </w:rPr>
          <w:t>/ˈæmstərdæm/</w:t>
        </w:r>
      </w:hyperlink>
      <w:r>
        <w:rPr/>
        <w:t xml:space="preserve">, </w:t>
      </w:r>
      <w:r>
        <w:rPr>
          <w:sz w:val="20"/>
          <w:szCs w:val="20"/>
        </w:rPr>
        <w:t>UK also</w:t>
      </w:r>
      <w:r>
        <w:rPr/>
        <w:t xml:space="preserve"> </w:t>
      </w:r>
      <w:hyperlink r:id="rId3" w:tgtFrame="Help:IPA/English">
        <w:r>
          <w:rPr>
            <w:rStyle w:val="Internetverknpfung"/>
          </w:rPr>
          <w:t>/ˌæmstərˈdæm/</w:t>
        </w:r>
      </w:hyperlink>
      <w:r>
        <w:rPr/>
        <w:t>;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"cite_note-10"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[10]</w:t>
      </w:r>
      <w:r>
        <w:rPr>
          <w:rStyle w:val="Internetverknpfung"/>
          <w:vertAlign w:val="superscript"/>
        </w:rPr>
        <w:fldChar w:fldCharType="end"/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"cite_note-11"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[11]</w:t>
      </w:r>
      <w:r>
        <w:rPr>
          <w:rStyle w:val="Internetverknpfung"/>
          <w:vertAlign w:val="superscript"/>
        </w:rPr>
        <w:fldChar w:fldCharType="end"/>
      </w:r>
      <w:r>
        <w:rPr/>
        <w:t xml:space="preserve"> </w:t>
      </w:r>
      <w:r>
        <w:rPr>
          <w:sz w:val="20"/>
          <w:szCs w:val="20"/>
        </w:rPr>
        <w:t>Dutch: </w:t>
      </w:r>
      <w:hyperlink r:id="rId4" w:tgtFrame="Help:IPA/Dutch">
        <w:r>
          <w:rPr>
            <w:rStyle w:val="Internetverknpfung"/>
          </w:rPr>
          <w:t>[ɑmstərˈdɑm]</w:t>
        </w:r>
      </w:hyperlink>
      <w:r>
        <w:rPr/>
        <w:t xml:space="preserve"> </w:t>
      </w:r>
      <w:r>
        <w:rPr>
          <w:rStyle w:val="Nowrap"/>
          <w:sz w:val="20"/>
          <w:szCs w:val="20"/>
        </w:rPr>
        <w:t>(</w:t>
      </w:r>
      <w:r>
        <w:rPr/>
        <w:drawing>
          <wp:inline distT="0" distB="9525" distL="0" distR="9525">
            <wp:extent cx="104775" cy="104775"/>
            <wp:effectExtent l="0" t="0" r="0" b="0"/>
            <wp:docPr id="1" name="Grafik 1" descr="About this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bout this sou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tgtFrame="Nl-Amsterdam.ogg">
        <w:r>
          <w:rPr>
            <w:rStyle w:val="Internetverknpfung"/>
            <w:sz w:val="20"/>
            <w:szCs w:val="20"/>
          </w:rPr>
          <w:t>listen</w:t>
        </w:r>
      </w:hyperlink>
      <w:r>
        <w:rPr>
          <w:rStyle w:val="Nowrap"/>
          <w:sz w:val="20"/>
          <w:szCs w:val="20"/>
        </w:rPr>
        <w:t>)</w:t>
      </w:r>
      <w:r>
        <w:rPr/>
        <w:t xml:space="preserve">) is the </w:t>
      </w:r>
      <w:hyperlink r:id="rId7" w:tgtFrame="Capital of the Netherlands">
        <w:r>
          <w:rPr>
            <w:rStyle w:val="Internetverknpfung"/>
          </w:rPr>
          <w:t>capital city</w:t>
        </w:r>
      </w:hyperlink>
      <w:r>
        <w:rPr/>
        <w:t xml:space="preserve"> and </w:t>
      </w:r>
      <w:hyperlink r:id="rId8" w:tgtFrame="List of municipalities of the Netherlands">
        <w:r>
          <w:rPr>
            <w:rStyle w:val="Internetverknpfung"/>
          </w:rPr>
          <w:t>most populous municipality</w:t>
        </w:r>
      </w:hyperlink>
      <w:r>
        <w:rPr/>
        <w:t xml:space="preserve"> of the </w:t>
      </w:r>
      <w:hyperlink r:id="rId9" w:tgtFrame="Netherlands">
        <w:r>
          <w:rPr>
            <w:rStyle w:val="Internetverknpfung"/>
          </w:rPr>
          <w:t>Netherlands</w:t>
        </w:r>
      </w:hyperlink>
      <w:r>
        <w:rPr/>
        <w:t xml:space="preserve">. Its status as the capital is mandated by the </w:t>
      </w:r>
      <w:hyperlink r:id="rId10" w:tgtFrame="Constitution of the Netherlands">
        <w:r>
          <w:rPr>
            <w:rStyle w:val="Internetverknpfung"/>
          </w:rPr>
          <w:t>Constitution of the Netherlands</w:t>
        </w:r>
      </w:hyperlink>
      <w:r>
        <w:rPr/>
        <w:t>,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"cite_note-capital-constitution-12"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[12]</w:t>
      </w:r>
      <w:r>
        <w:rPr>
          <w:rStyle w:val="Internetverknpfung"/>
          <w:vertAlign w:val="superscript"/>
        </w:rPr>
        <w:fldChar w:fldCharType="end"/>
      </w:r>
      <w:r>
        <w:rPr/>
        <w:t xml:space="preserve"> although it is not the seat of the government, which is </w:t>
      </w:r>
      <w:hyperlink r:id="rId11" w:tgtFrame="The Hague">
        <w:r>
          <w:rPr>
            <w:rStyle w:val="Internetverknpfung"/>
          </w:rPr>
          <w:t>The Hague</w:t>
        </w:r>
      </w:hyperlink>
      <w:r>
        <w:rPr/>
        <w:t>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"cite_note-13"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[13]</w:t>
      </w:r>
      <w:r>
        <w:rPr>
          <w:rStyle w:val="Internetverknpfung"/>
          <w:vertAlign w:val="superscript"/>
        </w:rPr>
        <w:fldChar w:fldCharType="end"/>
      </w:r>
      <w:r>
        <w:rPr/>
        <w:t xml:space="preserve"> Amsterdam has a population of 866,737 within the </w:t>
      </w:r>
      <w:hyperlink r:id="rId12" w:tgtFrame="City proper">
        <w:r>
          <w:rPr>
            <w:rStyle w:val="Internetverknpfung"/>
          </w:rPr>
          <w:t>city proper</w:t>
        </w:r>
      </w:hyperlink>
      <w:r>
        <w:rPr/>
        <w:t xml:space="preserve">, 1,380,872 in the </w:t>
      </w:r>
      <w:hyperlink r:id="rId13" w:tgtFrame="City Region of Amsterdam">
        <w:r>
          <w:rPr>
            <w:rStyle w:val="Internetverknpfung"/>
          </w:rPr>
          <w:t>urban area</w:t>
        </w:r>
      </w:hyperlink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"cite_note-cbs_statline-5"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[5]</w:t>
      </w:r>
      <w:r>
        <w:rPr>
          <w:rStyle w:val="Internetverknpfung"/>
          <w:vertAlign w:val="superscript"/>
        </w:rPr>
        <w:fldChar w:fldCharType="end"/>
      </w:r>
      <w:r>
        <w:rPr/>
        <w:t xml:space="preserve"> and 2,410,960 in the </w:t>
      </w:r>
      <w:hyperlink r:id="rId14" w:tgtFrame="Amsterdam metropolitan area">
        <w:r>
          <w:rPr>
            <w:rStyle w:val="Internetverknpfung"/>
          </w:rPr>
          <w:t>metropolitan area</w:t>
        </w:r>
      </w:hyperlink>
      <w:r>
        <w:rPr/>
        <w:t>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"cite_note-osamsterdam2015-9"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[9]</w:t>
      </w:r>
      <w:r>
        <w:rPr>
          <w:rStyle w:val="Internetverknpfung"/>
          <w:vertAlign w:val="superscript"/>
        </w:rPr>
        <w:fldChar w:fldCharType="end"/>
      </w:r>
      <w:r>
        <w:rPr/>
        <w:t xml:space="preserve"> The city is located in the </w:t>
      </w:r>
      <w:hyperlink r:id="rId15" w:tgtFrame="Provinces of the Netherlands">
        <w:r>
          <w:rPr>
            <w:rStyle w:val="Internetverknpfung"/>
          </w:rPr>
          <w:t>province</w:t>
        </w:r>
      </w:hyperlink>
      <w:r>
        <w:rPr/>
        <w:t xml:space="preserve"> of </w:t>
      </w:r>
      <w:hyperlink r:id="rId16" w:tgtFrame="North Holland">
        <w:r>
          <w:rPr>
            <w:rStyle w:val="Internetverknpfung"/>
          </w:rPr>
          <w:t>North Holland</w:t>
        </w:r>
      </w:hyperlink>
      <w:r>
        <w:rPr/>
        <w:t xml:space="preserve"> in the west of the country but is not its capital, which is </w:t>
      </w:r>
      <w:hyperlink r:id="rId17" w:tgtFrame="Haarlem">
        <w:r>
          <w:rPr>
            <w:rStyle w:val="Internetverknpfung"/>
          </w:rPr>
          <w:t>Haarlem</w:t>
        </w:r>
      </w:hyperlink>
      <w:r>
        <w:rPr/>
        <w:t xml:space="preserve">. The Amsterdam </w:t>
      </w:r>
      <w:hyperlink r:id="rId18" w:tgtFrame="Metropolitan area">
        <w:r>
          <w:rPr>
            <w:rStyle w:val="Internetverknpfung"/>
          </w:rPr>
          <w:t>metropolitan area</w:t>
        </w:r>
      </w:hyperlink>
      <w:r>
        <w:rPr/>
        <w:t xml:space="preserve"> comprises much of the northern part of the </w:t>
      </w:r>
      <w:hyperlink r:id="rId19" w:tgtFrame="Randstad">
        <w:r>
          <w:rPr>
            <w:rStyle w:val="Internetverknpfung"/>
          </w:rPr>
          <w:t>Randstad</w:t>
        </w:r>
      </w:hyperlink>
      <w:r>
        <w:rPr/>
        <w:t xml:space="preserve">, one of the larger </w:t>
      </w:r>
      <w:hyperlink r:id="rId20" w:tgtFrame="Conurbation">
        <w:r>
          <w:rPr>
            <w:rStyle w:val="Internetverknpfung"/>
          </w:rPr>
          <w:t>conurbations</w:t>
        </w:r>
      </w:hyperlink>
      <w:r>
        <w:rPr/>
        <w:t xml:space="preserve"> in </w:t>
      </w:r>
      <w:hyperlink r:id="rId21" w:tgtFrame="Europe">
        <w:r>
          <w:rPr>
            <w:rStyle w:val="Internetverknpfung"/>
          </w:rPr>
          <w:t>Europe</w:t>
        </w:r>
      </w:hyperlink>
      <w:r>
        <w:rPr/>
        <w:t>, which has a population of approximately 8.1 million.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"cite_note-R2040-14"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[14]</w:t>
      </w:r>
      <w:r>
        <w:rPr>
          <w:rStyle w:val="Internetverknpfung"/>
          <w:vertAlign w:val="superscript"/>
        </w:rPr>
        <w:fldChar w:fldCharType="end"/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"cite_note-15"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[15]</w:t>
      </w:r>
      <w:r>
        <w:rPr>
          <w:rStyle w:val="Internetverknpfung"/>
          <w:vertAlign w:val="superscript"/>
        </w:rPr>
        <w:fldChar w:fldCharType="end"/>
      </w: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Amsterdam's name derives from </w:t>
      </w:r>
      <w:r>
        <w:rPr>
          <w:i/>
          <w:iCs/>
        </w:rPr>
        <w:t>Amstelredamme</w:t>
      </w:r>
      <w:r>
        <w:rPr/>
        <w:t>,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"cite_note-Britannica_Eleven-16"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[16]</w:t>
      </w:r>
      <w:r>
        <w:rPr>
          <w:rStyle w:val="Internetverknpfung"/>
          <w:vertAlign w:val="superscript"/>
        </w:rPr>
        <w:fldChar w:fldCharType="end"/>
      </w:r>
      <w:r>
        <w:rPr/>
        <w:t xml:space="preserve"> indicative of the city's origin around a dam in the river </w:t>
      </w:r>
      <w:hyperlink r:id="rId22" w:tgtFrame="Amstel">
        <w:r>
          <w:rPr>
            <w:rStyle w:val="Internetverknpfung"/>
          </w:rPr>
          <w:t>Amstel</w:t>
        </w:r>
      </w:hyperlink>
      <w:r>
        <w:rPr/>
        <w:t xml:space="preserve">. Originating as a small fishing village in the late 12th century, Amsterdam became one of the most important ports in the world during the </w:t>
      </w:r>
      <w:hyperlink r:id="rId23" w:tgtFrame="Dutch Golden Age">
        <w:r>
          <w:rPr>
            <w:rStyle w:val="Internetverknpfung"/>
          </w:rPr>
          <w:t>Dutch Golden Age</w:t>
        </w:r>
      </w:hyperlink>
      <w:r>
        <w:rPr/>
        <w:t xml:space="preserve"> (17th century), as a result of its innovative developments in trade. During that time, the city was the leading centre for finance and trade.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"cite_note-17"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[17]</w:t>
      </w:r>
      <w:r>
        <w:rPr>
          <w:rStyle w:val="Internetverknpfung"/>
          <w:vertAlign w:val="superscript"/>
        </w:rPr>
        <w:fldChar w:fldCharType="end"/>
      </w:r>
      <w:r>
        <w:rPr/>
        <w:t xml:space="preserve"> In the 19th and 20th centuries the city expanded, and many new neighbourhoods and suburbs were planned and built. The 17th-century </w:t>
      </w:r>
      <w:hyperlink r:id="rId24" w:tgtFrame="Canals of Amsterdam">
        <w:r>
          <w:rPr>
            <w:rStyle w:val="Internetverknpfung"/>
          </w:rPr>
          <w:t>canals of Amsterdam</w:t>
        </w:r>
      </w:hyperlink>
      <w:r>
        <w:rPr/>
        <w:t xml:space="preserve"> and the 19–20th century </w:t>
      </w:r>
      <w:hyperlink r:id="rId25" w:tgtFrame="Stelling van Amsterdam">
        <w:r>
          <w:rPr>
            <w:rStyle w:val="Internetverknpfung"/>
          </w:rPr>
          <w:t>Defence Line of Amsterdam</w:t>
        </w:r>
      </w:hyperlink>
      <w:r>
        <w:rPr/>
        <w:t xml:space="preserve"> are on the </w:t>
      </w:r>
      <w:hyperlink r:id="rId26" w:tgtFrame="World Heritage Site">
        <w:r>
          <w:rPr>
            <w:rStyle w:val="Internetverknpfung"/>
          </w:rPr>
          <w:t>UNESCO World Heritage List</w:t>
        </w:r>
      </w:hyperlink>
      <w:r>
        <w:rPr/>
        <w:t xml:space="preserve">. Since the annexation of the municipality of </w:t>
      </w:r>
      <w:hyperlink r:id="rId27" w:tgtFrame="Sloten, Amsterdam">
        <w:r>
          <w:rPr>
            <w:rStyle w:val="Internetverknpfung"/>
          </w:rPr>
          <w:t>Sloten</w:t>
        </w:r>
      </w:hyperlink>
      <w:r>
        <w:rPr/>
        <w:t xml:space="preserve"> in 1921 by the municipality of Amsterdam, the oldest historic part of the city lies in Sloten, dating to the 9th century. </w:t>
      </w:r>
    </w:p>
    <w:p>
      <w:pPr>
        <w:pStyle w:val="NormalWeb"/>
        <w:spacing w:before="280" w:after="280"/>
        <w:rPr/>
      </w:pPr>
      <w:r>
        <w:rPr/>
        <w:t xml:space="preserve">As the commercial capital of the Netherlands and one of the top financial centres in Europe, Amsterdam is considered an </w:t>
      </w:r>
      <w:hyperlink r:id="rId28" w:tgtFrame="Global city">
        <w:r>
          <w:rPr>
            <w:rStyle w:val="Internetverknpfung"/>
          </w:rPr>
          <w:t>alpha- world city</w:t>
        </w:r>
      </w:hyperlink>
      <w:r>
        <w:rPr/>
        <w:t xml:space="preserve"> by the </w:t>
      </w:r>
      <w:hyperlink r:id="rId29" w:tgtFrame="Globalization and World Cities Research Network">
        <w:r>
          <w:rPr>
            <w:rStyle w:val="Internetverknpfung"/>
          </w:rPr>
          <w:t>Globalization and World Cities</w:t>
        </w:r>
      </w:hyperlink>
      <w:r>
        <w:rPr/>
        <w:t xml:space="preserve"> (GaWC) study group. The city is also the cultural capital of the Netherlands.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"cite_note-18"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[18]</w:t>
      </w:r>
      <w:r>
        <w:rPr>
          <w:rStyle w:val="Internetverknpfung"/>
          <w:vertAlign w:val="superscript"/>
        </w:rPr>
        <w:fldChar w:fldCharType="end"/>
      </w:r>
      <w:r>
        <w:rPr/>
        <w:t xml:space="preserve"> Many large Dutch institutions have their headquarters there, including </w:t>
      </w:r>
      <w:hyperlink r:id="rId30" w:tgtFrame="Philips">
        <w:r>
          <w:rPr>
            <w:rStyle w:val="Internetverknpfung"/>
          </w:rPr>
          <w:t>Philips</w:t>
        </w:r>
      </w:hyperlink>
      <w:r>
        <w:rPr/>
        <w:t xml:space="preserve">, </w:t>
      </w:r>
      <w:hyperlink r:id="rId31" w:tgtFrame="AkzoNobel">
        <w:r>
          <w:rPr>
            <w:rStyle w:val="Internetverknpfung"/>
          </w:rPr>
          <w:t>AkzoNobel</w:t>
        </w:r>
      </w:hyperlink>
      <w:r>
        <w:rPr/>
        <w:t xml:space="preserve">, </w:t>
      </w:r>
      <w:hyperlink r:id="rId32" w:tgtFrame="TomTom">
        <w:r>
          <w:rPr>
            <w:rStyle w:val="Internetverknpfung"/>
          </w:rPr>
          <w:t>TomTom</w:t>
        </w:r>
      </w:hyperlink>
      <w:r>
        <w:rPr/>
        <w:t xml:space="preserve"> and </w:t>
      </w:r>
      <w:hyperlink r:id="rId33" w:tgtFrame="ING Group">
        <w:r>
          <w:rPr>
            <w:rStyle w:val="Internetverknpfung"/>
          </w:rPr>
          <w:t>ING</w:t>
        </w:r>
      </w:hyperlink>
      <w:r>
        <w:rPr/>
        <w:t>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"cite_note-19"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[19]</w:t>
      </w:r>
      <w:r>
        <w:rPr>
          <w:rStyle w:val="Internetverknpfung"/>
          <w:vertAlign w:val="superscript"/>
        </w:rPr>
        <w:fldChar w:fldCharType="end"/>
      </w:r>
      <w:r>
        <w:rPr/>
        <w:t xml:space="preserve"> Also, many of the world's largest companies are based in Amsterdam or established their European headquarters in the city, such as leading technology companies </w:t>
      </w:r>
      <w:hyperlink r:id="rId34" w:tgtFrame="Uber">
        <w:r>
          <w:rPr>
            <w:rStyle w:val="Internetverknpfung"/>
          </w:rPr>
          <w:t>Uber</w:t>
        </w:r>
      </w:hyperlink>
      <w:r>
        <w:rPr/>
        <w:t xml:space="preserve">, </w:t>
      </w:r>
      <w:hyperlink r:id="rId35" w:tgtFrame="Netflix">
        <w:r>
          <w:rPr>
            <w:rStyle w:val="Internetverknpfung"/>
          </w:rPr>
          <w:t>Netflix</w:t>
        </w:r>
      </w:hyperlink>
      <w:r>
        <w:rPr/>
        <w:t xml:space="preserve"> and </w:t>
      </w:r>
      <w:hyperlink r:id="rId36" w:tgtFrame="Tesla, Inc.">
        <w:r>
          <w:rPr>
            <w:rStyle w:val="Internetverknpfung"/>
          </w:rPr>
          <w:t>Tesla</w:t>
        </w:r>
      </w:hyperlink>
      <w:r>
        <w:rPr/>
        <w:t>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"cite_note-20"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[20]</w:t>
      </w:r>
      <w:r>
        <w:rPr>
          <w:rStyle w:val="Internetverknpfung"/>
          <w:vertAlign w:val="superscript"/>
        </w:rPr>
        <w:fldChar w:fldCharType="end"/>
      </w:r>
      <w:r>
        <w:rPr/>
        <w:t xml:space="preserve"> In 2012, Amsterdam was ranked the second best city to live in by the </w:t>
      </w:r>
      <w:hyperlink r:id="rId37" w:tgtFrame="Economist Intelligence Unit">
        <w:r>
          <w:rPr>
            <w:rStyle w:val="Internetverknpfung"/>
          </w:rPr>
          <w:t>Economist Intelligence Unit</w:t>
        </w:r>
      </w:hyperlink>
      <w:r>
        <w:rPr/>
        <w:t xml:space="preserve"> (EIU)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"cite_note-21"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[21]</w:t>
      </w:r>
      <w:r>
        <w:rPr>
          <w:rStyle w:val="Internetverknpfung"/>
          <w:vertAlign w:val="superscript"/>
        </w:rPr>
        <w:fldChar w:fldCharType="end"/>
      </w:r>
      <w:r>
        <w:rPr/>
        <w:t xml:space="preserve"> and 12th globally on quality of living for environment and infrastructure by Mercer.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"cite_note-22"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[22]</w:t>
      </w:r>
      <w:r>
        <w:rPr>
          <w:rStyle w:val="Internetverknpfung"/>
          <w:vertAlign w:val="superscript"/>
        </w:rPr>
        <w:fldChar w:fldCharType="end"/>
      </w:r>
      <w:r>
        <w:rPr/>
        <w:t xml:space="preserve"> The city was ranked 4th place globally as top tech hub in the Savills Tech Cities 2019 report (2nd in Europe),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"cite_note-23"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[23]</w:t>
      </w:r>
      <w:r>
        <w:rPr>
          <w:rStyle w:val="Internetverknpfung"/>
          <w:vertAlign w:val="superscript"/>
        </w:rPr>
        <w:fldChar w:fldCharType="end"/>
      </w:r>
      <w:r>
        <w:rPr/>
        <w:t xml:space="preserve"> and 3rd in innovation by Australian innovation agency 2thinknow in their Innovation Cities Index 2009.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"cite_note-24"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[24]</w:t>
      </w:r>
      <w:r>
        <w:rPr>
          <w:rStyle w:val="Internetverknpfung"/>
          <w:vertAlign w:val="superscript"/>
        </w:rPr>
        <w:fldChar w:fldCharType="end"/>
      </w:r>
      <w:r>
        <w:rPr/>
        <w:t xml:space="preserve"> The </w:t>
      </w:r>
      <w:hyperlink r:id="rId38" w:tgtFrame="Port of Amsterdam">
        <w:r>
          <w:rPr>
            <w:rStyle w:val="Internetverknpfung"/>
          </w:rPr>
          <w:t>Port of Amsterdam</w:t>
        </w:r>
      </w:hyperlink>
      <w:r>
        <w:rPr/>
        <w:t xml:space="preserve"> to this day remains the second in the country, and the fifth largest seaport in Europe.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"cite_note-RPA_Stat15-25"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[25]</w:t>
      </w:r>
      <w:r>
        <w:rPr>
          <w:rStyle w:val="Internetverknpfung"/>
          <w:vertAlign w:val="superscript"/>
        </w:rPr>
        <w:fldChar w:fldCharType="end"/>
      </w:r>
      <w:r>
        <w:rPr/>
        <w:t xml:space="preserve"> Famous Amsterdam residents include the diarist </w:t>
      </w:r>
      <w:hyperlink r:id="rId39" w:tgtFrame="Anne Frank">
        <w:r>
          <w:rPr>
            <w:rStyle w:val="Internetverknpfung"/>
          </w:rPr>
          <w:t>Anne Frank</w:t>
        </w:r>
      </w:hyperlink>
      <w:r>
        <w:rPr/>
        <w:t xml:space="preserve">, artists </w:t>
      </w:r>
      <w:hyperlink r:id="rId40" w:tgtFrame="Rembrandt">
        <w:r>
          <w:rPr>
            <w:rStyle w:val="Internetverknpfung"/>
          </w:rPr>
          <w:t>Rembrandt van Rijn</w:t>
        </w:r>
      </w:hyperlink>
      <w:r>
        <w:rPr/>
        <w:t xml:space="preserve"> and </w:t>
      </w:r>
      <w:hyperlink r:id="rId41" w:tgtFrame="Vincent van Gogh">
        <w:r>
          <w:rPr>
            <w:rStyle w:val="Internetverknpfung"/>
          </w:rPr>
          <w:t>Vincent van Gogh</w:t>
        </w:r>
      </w:hyperlink>
      <w:r>
        <w:rPr/>
        <w:t xml:space="preserve">, and philosopher </w:t>
      </w:r>
      <w:hyperlink r:id="rId42" w:tgtFrame="Baruch Spinoza">
        <w:r>
          <w:rPr>
            <w:rStyle w:val="Internetverknpfung"/>
          </w:rPr>
          <w:t>Baruch Spinoza</w:t>
        </w:r>
      </w:hyperlink>
      <w:r>
        <w:rPr/>
        <w:t xml:space="preserve">. </w:t>
      </w:r>
    </w:p>
    <w:p>
      <w:pPr>
        <w:pStyle w:val="NormalWeb"/>
        <w:spacing w:before="280" w:after="280"/>
        <w:rPr/>
      </w:pPr>
      <w:r>
        <w:rPr/>
        <w:t xml:space="preserve">The </w:t>
      </w:r>
      <w:hyperlink r:id="rId43" w:tgtFrame="Amsterdam Stock Exchange">
        <w:r>
          <w:rPr>
            <w:rStyle w:val="Internetverknpfung"/>
          </w:rPr>
          <w:t>Amsterdam Stock Exchange</w:t>
        </w:r>
      </w:hyperlink>
      <w:r>
        <w:rPr/>
        <w:t xml:space="preserve">, the oldest stock exchange in the world, is located in the city centre. </w:t>
      </w:r>
      <w:hyperlink r:id="rId44" w:tgtFrame="List of tourist attractions in Amsterdam">
        <w:r>
          <w:rPr>
            <w:rStyle w:val="Internetverknpfung"/>
          </w:rPr>
          <w:t>Amsterdam's main attractions</w:t>
        </w:r>
      </w:hyperlink>
      <w:r>
        <w:rPr/>
        <w:t xml:space="preserve"> include its </w:t>
      </w:r>
      <w:hyperlink r:id="rId45" w:tgtFrame="Canals of Amsterdam">
        <w:r>
          <w:rPr>
            <w:rStyle w:val="Internetverknpfung"/>
          </w:rPr>
          <w:t>historic canals</w:t>
        </w:r>
      </w:hyperlink>
      <w:r>
        <w:rPr/>
        <w:t xml:space="preserve">, the </w:t>
      </w:r>
      <w:hyperlink r:id="rId46" w:tgtFrame="Rijksmuseum">
        <w:r>
          <w:rPr>
            <w:rStyle w:val="Internetverknpfung"/>
          </w:rPr>
          <w:t>Rijksmuseum</w:t>
        </w:r>
      </w:hyperlink>
      <w:r>
        <w:rPr/>
        <w:t xml:space="preserve">, the </w:t>
      </w:r>
      <w:hyperlink r:id="rId47" w:tgtFrame="Van Gogh Museum">
        <w:r>
          <w:rPr>
            <w:rStyle w:val="Internetverknpfung"/>
          </w:rPr>
          <w:t>Van Gogh Museum</w:t>
        </w:r>
      </w:hyperlink>
      <w:r>
        <w:rPr/>
        <w:t xml:space="preserve">, the </w:t>
      </w:r>
      <w:hyperlink r:id="rId48" w:tgtFrame="Stedelijk Museum Amsterdam">
        <w:r>
          <w:rPr>
            <w:rStyle w:val="Internetverknpfung"/>
          </w:rPr>
          <w:t>Stedelijk Museum</w:t>
        </w:r>
      </w:hyperlink>
      <w:r>
        <w:rPr/>
        <w:t xml:space="preserve">, </w:t>
      </w:r>
      <w:hyperlink r:id="rId49" w:tgtFrame="Hermitage Amsterdam">
        <w:r>
          <w:rPr>
            <w:rStyle w:val="Internetverknpfung"/>
          </w:rPr>
          <w:t>Hermitage Amsterdam</w:t>
        </w:r>
      </w:hyperlink>
      <w:r>
        <w:rPr/>
        <w:t xml:space="preserve">, the </w:t>
      </w:r>
      <w:hyperlink r:id="rId50" w:tgtFrame="Anne Frank House">
        <w:r>
          <w:rPr>
            <w:rStyle w:val="Internetverknpfung"/>
          </w:rPr>
          <w:t>Anne Frank House</w:t>
        </w:r>
      </w:hyperlink>
      <w:r>
        <w:rPr/>
        <w:t xml:space="preserve">, the </w:t>
      </w:r>
      <w:hyperlink r:id="rId51" w:tgtFrame="Nederlands Scheepvaartmuseum">
        <w:r>
          <w:rPr>
            <w:rStyle w:val="Internetverknpfung"/>
          </w:rPr>
          <w:t>Scheepvaartmuseum</w:t>
        </w:r>
      </w:hyperlink>
      <w:r>
        <w:rPr/>
        <w:t xml:space="preserve">, the </w:t>
      </w:r>
      <w:hyperlink r:id="rId52" w:tgtFrame="Amsterdam Museum">
        <w:r>
          <w:rPr>
            <w:rStyle w:val="Internetverknpfung"/>
          </w:rPr>
          <w:t>Amsterdam Museum</w:t>
        </w:r>
      </w:hyperlink>
      <w:r>
        <w:rPr/>
        <w:t xml:space="preserve">, the </w:t>
      </w:r>
      <w:hyperlink r:id="rId53" w:tgtFrame="Heineken Experience">
        <w:r>
          <w:rPr>
            <w:rStyle w:val="Internetverknpfung"/>
          </w:rPr>
          <w:t>Heineken Experience</w:t>
        </w:r>
      </w:hyperlink>
      <w:r>
        <w:rPr/>
        <w:t xml:space="preserve">, the </w:t>
      </w:r>
      <w:hyperlink r:id="rId54" w:tgtFrame="Royal Palace of Amsterdam">
        <w:r>
          <w:rPr>
            <w:rStyle w:val="Internetverknpfung"/>
          </w:rPr>
          <w:t>Royal Palace of Amsterdam</w:t>
        </w:r>
      </w:hyperlink>
      <w:r>
        <w:rPr/>
        <w:t xml:space="preserve">, </w:t>
      </w:r>
      <w:hyperlink r:id="rId55" w:tgtFrame="Natura Artis Magistra">
        <w:r>
          <w:rPr>
            <w:rStyle w:val="Internetverknpfung"/>
          </w:rPr>
          <w:t>Natura Artis Magistra</w:t>
        </w:r>
      </w:hyperlink>
      <w:r>
        <w:rPr/>
        <w:t xml:space="preserve">, </w:t>
      </w:r>
      <w:hyperlink r:id="rId56" w:tgtFrame="Hortus Botanicus Amsterdam">
        <w:r>
          <w:rPr>
            <w:rStyle w:val="Internetverknpfung"/>
          </w:rPr>
          <w:t>Hortus Botanicus Amsterdam</w:t>
        </w:r>
      </w:hyperlink>
      <w:r>
        <w:rPr/>
        <w:t xml:space="preserve">, </w:t>
      </w:r>
      <w:hyperlink r:id="rId57" w:tgtFrame="NEMO (museum)">
        <w:r>
          <w:rPr>
            <w:rStyle w:val="Internetverknpfung"/>
          </w:rPr>
          <w:t>NEMO</w:t>
        </w:r>
      </w:hyperlink>
      <w:r>
        <w:rPr/>
        <w:t xml:space="preserve">, the </w:t>
      </w:r>
      <w:hyperlink r:id="rId58" w:tgtFrame="Red-light district">
        <w:r>
          <w:rPr>
            <w:rStyle w:val="Internetverknpfung"/>
          </w:rPr>
          <w:t>red-light district</w:t>
        </w:r>
      </w:hyperlink>
      <w:r>
        <w:rPr/>
        <w:t xml:space="preserve"> and many </w:t>
      </w:r>
      <w:hyperlink r:id="rId59" w:tgtFrame="Coffeeshop (Netherlands)">
        <w:r>
          <w:rPr>
            <w:rStyle w:val="Internetverknpfung"/>
          </w:rPr>
          <w:t>cannabis coffee shops</w:t>
        </w:r>
      </w:hyperlink>
      <w:r>
        <w:rPr/>
        <w:t>. They draw more than 5 million international visitors annually.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"cite_note-26"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[26]</w:t>
      </w:r>
      <w:r>
        <w:rPr>
          <w:rStyle w:val="Internetverknpfung"/>
          <w:vertAlign w:val="superscript"/>
        </w:rPr>
        <w:fldChar w:fldCharType="end"/>
      </w:r>
      <w:r>
        <w:rPr/>
        <w:t xml:space="preserve"> The city is also well known for its nightlife and festival activity; several of its nightclubs (</w:t>
      </w:r>
      <w:hyperlink r:id="rId60" w:tgtFrame="Melkweg">
        <w:r>
          <w:rPr>
            <w:rStyle w:val="Internetverknpfung"/>
          </w:rPr>
          <w:t>Melkweg</w:t>
        </w:r>
      </w:hyperlink>
      <w:r>
        <w:rPr/>
        <w:t xml:space="preserve">, </w:t>
      </w:r>
      <w:hyperlink r:id="rId61" w:tgtFrame="Paradiso (Amsterdam)">
        <w:r>
          <w:rPr>
            <w:rStyle w:val="Internetverknpfung"/>
          </w:rPr>
          <w:t>Paradiso</w:t>
        </w:r>
      </w:hyperlink>
      <w:r>
        <w:rPr/>
        <w:t>) are among the world's most famous. It is also one of the world's most multicultural cities, with at least 177 nationalities represented.</w:t>
      </w:r>
      <w:r>
        <w:fldChar w:fldCharType="begin"/>
      </w:r>
      <w:r>
        <w:rPr>
          <w:rStyle w:val="Internetverknpfung"/>
          <w:vertAlign w:val="superscript"/>
        </w:rPr>
        <w:instrText> HYPERLINK "https://en.wikipedia.org/wiki/Amsterdam" \l "cite_note-27"</w:instrText>
      </w:r>
      <w:r>
        <w:rPr>
          <w:rStyle w:val="Internetverknpfung"/>
          <w:vertAlign w:val="superscript"/>
        </w:rPr>
        <w:fldChar w:fldCharType="separate"/>
      </w:r>
      <w:r>
        <w:rPr>
          <w:rStyle w:val="Internetverknpfung"/>
          <w:vertAlign w:val="superscript"/>
        </w:rPr>
        <w:t>[27]</w:t>
      </w:r>
      <w:r>
        <w:rPr>
          <w:rStyle w:val="Internetverknpfung"/>
          <w:vertAlign w:val="superscript"/>
        </w:rPr>
        <w:fldChar w:fldCharType="end"/>
      </w:r>
      <w:r>
        <w:rPr/>
        <w:t xml:space="preserve"> </w:t>
      </w:r>
    </w:p>
    <w:sectPr>
      <w:type w:val="nextPage"/>
      <w:pgSz w:w="11906" w:h="16838"/>
      <w:pgMar w:left="1417" w:right="1417" w:header="720" w:top="1417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wrap" w:customStyle="1">
    <w:name w:val="nowrap"/>
    <w:basedOn w:val="DefaultParagraphFont"/>
    <w:qFormat/>
    <w:rsid w:val="00602a62"/>
    <w:rPr/>
  </w:style>
  <w:style w:type="character" w:styleId="Ipa" w:customStyle="1">
    <w:name w:val="ipa"/>
    <w:basedOn w:val="DefaultParagraphFont"/>
    <w:qFormat/>
    <w:rsid w:val="00602a62"/>
    <w:rPr/>
  </w:style>
  <w:style w:type="character" w:styleId="Internetverknpfung">
    <w:name w:val="Internetverknüpfung"/>
    <w:basedOn w:val="DefaultParagraphFont"/>
    <w:uiPriority w:val="99"/>
    <w:semiHidden/>
    <w:unhideWhenUsed/>
    <w:rsid w:val="00602a62"/>
    <w:rPr>
      <w:color w:val="0000FF"/>
      <w:u w:val="single"/>
    </w:rPr>
  </w:style>
  <w:style w:type="character" w:styleId="Fn" w:customStyle="1">
    <w:name w:val="fn"/>
    <w:basedOn w:val="DefaultParagraphFont"/>
    <w:qFormat/>
    <w:rsid w:val="00602a62"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vertAlign w:val="superscript"/>
    </w:rPr>
  </w:style>
  <w:style w:type="character" w:styleId="ListLabel3">
    <w:name w:val="ListLabel 3"/>
    <w:qFormat/>
    <w:rPr>
      <w:sz w:val="20"/>
      <w:szCs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602a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hyperlink" Target="https://en.wikipedia.org/wiki/Help:IPA/Dutch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upload.wikimedia.org/wikipedia/commons/c/cd/Nl-Amsterdam.ogg" TargetMode="External"/><Relationship Id="rId7" Type="http://schemas.openxmlformats.org/officeDocument/2006/relationships/hyperlink" Target="https://en.wikipedia.org/wiki/Capital_of_the_Netherlands" TargetMode="External"/><Relationship Id="rId8" Type="http://schemas.openxmlformats.org/officeDocument/2006/relationships/hyperlink" Target="https://en.wikipedia.org/wiki/List_of_municipalities_of_the_Netherlands" TargetMode="External"/><Relationship Id="rId9" Type="http://schemas.openxmlformats.org/officeDocument/2006/relationships/hyperlink" Target="https://en.wikipedia.org/wiki/Netherlands" TargetMode="External"/><Relationship Id="rId10" Type="http://schemas.openxmlformats.org/officeDocument/2006/relationships/hyperlink" Target="https://en.wikipedia.org/wiki/Constitution_of_the_Netherlands" TargetMode="External"/><Relationship Id="rId11" Type="http://schemas.openxmlformats.org/officeDocument/2006/relationships/hyperlink" Target="https://en.wikipedia.org/wiki/The_Hague" TargetMode="External"/><Relationship Id="rId12" Type="http://schemas.openxmlformats.org/officeDocument/2006/relationships/hyperlink" Target="https://en.wikipedia.org/wiki/City_proper" TargetMode="External"/><Relationship Id="rId13" Type="http://schemas.openxmlformats.org/officeDocument/2006/relationships/hyperlink" Target="https://en.wikipedia.org/wiki/City_Region_of_Amsterdam" TargetMode="External"/><Relationship Id="rId14" Type="http://schemas.openxmlformats.org/officeDocument/2006/relationships/hyperlink" Target="https://en.wikipedia.org/wiki/Amsterdam_metropolitan_area" TargetMode="External"/><Relationship Id="rId15" Type="http://schemas.openxmlformats.org/officeDocument/2006/relationships/hyperlink" Target="https://en.wikipedia.org/wiki/Provinces_of_the_Netherlands" TargetMode="External"/><Relationship Id="rId16" Type="http://schemas.openxmlformats.org/officeDocument/2006/relationships/hyperlink" Target="https://en.wikipedia.org/wiki/North_Holland" TargetMode="External"/><Relationship Id="rId17" Type="http://schemas.openxmlformats.org/officeDocument/2006/relationships/hyperlink" Target="https://en.wikipedia.org/wiki/Haarlem" TargetMode="External"/><Relationship Id="rId18" Type="http://schemas.openxmlformats.org/officeDocument/2006/relationships/hyperlink" Target="https://en.wikipedia.org/wiki/Metropolitan_area" TargetMode="External"/><Relationship Id="rId19" Type="http://schemas.openxmlformats.org/officeDocument/2006/relationships/hyperlink" Target="https://en.wikipedia.org/wiki/Randstad" TargetMode="External"/><Relationship Id="rId20" Type="http://schemas.openxmlformats.org/officeDocument/2006/relationships/hyperlink" Target="https://en.wikipedia.org/wiki/Conurbation" TargetMode="External"/><Relationship Id="rId21" Type="http://schemas.openxmlformats.org/officeDocument/2006/relationships/hyperlink" Target="https://en.wikipedia.org/wiki/Europe" TargetMode="External"/><Relationship Id="rId22" Type="http://schemas.openxmlformats.org/officeDocument/2006/relationships/hyperlink" Target="https://en.wikipedia.org/wiki/Amstel" TargetMode="External"/><Relationship Id="rId23" Type="http://schemas.openxmlformats.org/officeDocument/2006/relationships/hyperlink" Target="https://en.wikipedia.org/wiki/Dutch_Golden_Age" TargetMode="External"/><Relationship Id="rId24" Type="http://schemas.openxmlformats.org/officeDocument/2006/relationships/hyperlink" Target="https://en.wikipedia.org/wiki/Canals_of_Amsterdam" TargetMode="External"/><Relationship Id="rId25" Type="http://schemas.openxmlformats.org/officeDocument/2006/relationships/hyperlink" Target="https://en.wikipedia.org/wiki/Stelling_van_Amsterdam" TargetMode="External"/><Relationship Id="rId26" Type="http://schemas.openxmlformats.org/officeDocument/2006/relationships/hyperlink" Target="https://en.wikipedia.org/wiki/World_Heritage_Site" TargetMode="External"/><Relationship Id="rId27" Type="http://schemas.openxmlformats.org/officeDocument/2006/relationships/hyperlink" Target="https://en.wikipedia.org/wiki/Sloten,_Amsterdam" TargetMode="External"/><Relationship Id="rId28" Type="http://schemas.openxmlformats.org/officeDocument/2006/relationships/hyperlink" Target="https://en.wikipedia.org/wiki/Global_city" TargetMode="External"/><Relationship Id="rId29" Type="http://schemas.openxmlformats.org/officeDocument/2006/relationships/hyperlink" Target="https://en.wikipedia.org/wiki/Globalization_and_World_Cities_Research_Network" TargetMode="External"/><Relationship Id="rId30" Type="http://schemas.openxmlformats.org/officeDocument/2006/relationships/hyperlink" Target="https://en.wikipedia.org/wiki/Philips" TargetMode="External"/><Relationship Id="rId31" Type="http://schemas.openxmlformats.org/officeDocument/2006/relationships/hyperlink" Target="https://en.wikipedia.org/wiki/AkzoNobel" TargetMode="External"/><Relationship Id="rId32" Type="http://schemas.openxmlformats.org/officeDocument/2006/relationships/hyperlink" Target="https://en.wikipedia.org/wiki/TomTom" TargetMode="External"/><Relationship Id="rId33" Type="http://schemas.openxmlformats.org/officeDocument/2006/relationships/hyperlink" Target="https://en.wikipedia.org/wiki/ING_Group" TargetMode="External"/><Relationship Id="rId34" Type="http://schemas.openxmlformats.org/officeDocument/2006/relationships/hyperlink" Target="https://en.wikipedia.org/wiki/Uber" TargetMode="External"/><Relationship Id="rId35" Type="http://schemas.openxmlformats.org/officeDocument/2006/relationships/hyperlink" Target="https://en.wikipedia.org/wiki/Netflix" TargetMode="External"/><Relationship Id="rId36" Type="http://schemas.openxmlformats.org/officeDocument/2006/relationships/hyperlink" Target="https://en.wikipedia.org/wiki/Tesla,_Inc." TargetMode="External"/><Relationship Id="rId37" Type="http://schemas.openxmlformats.org/officeDocument/2006/relationships/hyperlink" Target="https://en.wikipedia.org/wiki/Economist_Intelligence_Unit" TargetMode="External"/><Relationship Id="rId38" Type="http://schemas.openxmlformats.org/officeDocument/2006/relationships/hyperlink" Target="https://en.wikipedia.org/wiki/Port_of_Amsterdam" TargetMode="External"/><Relationship Id="rId39" Type="http://schemas.openxmlformats.org/officeDocument/2006/relationships/hyperlink" Target="https://en.wikipedia.org/wiki/Anne_Frank" TargetMode="External"/><Relationship Id="rId40" Type="http://schemas.openxmlformats.org/officeDocument/2006/relationships/hyperlink" Target="https://en.wikipedia.org/wiki/Rembrandt" TargetMode="External"/><Relationship Id="rId41" Type="http://schemas.openxmlformats.org/officeDocument/2006/relationships/hyperlink" Target="https://en.wikipedia.org/wiki/Vincent_van_Gogh" TargetMode="External"/><Relationship Id="rId42" Type="http://schemas.openxmlformats.org/officeDocument/2006/relationships/hyperlink" Target="https://en.wikipedia.org/wiki/Baruch_Spinoza" TargetMode="External"/><Relationship Id="rId43" Type="http://schemas.openxmlformats.org/officeDocument/2006/relationships/hyperlink" Target="https://en.wikipedia.org/wiki/Amsterdam_Stock_Exchange" TargetMode="External"/><Relationship Id="rId44" Type="http://schemas.openxmlformats.org/officeDocument/2006/relationships/hyperlink" Target="https://en.wikipedia.org/wiki/List_of_tourist_attractions_in_Amsterdam" TargetMode="External"/><Relationship Id="rId45" Type="http://schemas.openxmlformats.org/officeDocument/2006/relationships/hyperlink" Target="https://en.wikipedia.org/wiki/Canals_of_Amsterdam" TargetMode="External"/><Relationship Id="rId46" Type="http://schemas.openxmlformats.org/officeDocument/2006/relationships/hyperlink" Target="https://en.wikipedia.org/wiki/Rijksmuseum" TargetMode="External"/><Relationship Id="rId47" Type="http://schemas.openxmlformats.org/officeDocument/2006/relationships/hyperlink" Target="https://en.wikipedia.org/wiki/Van_Gogh_Museum" TargetMode="External"/><Relationship Id="rId48" Type="http://schemas.openxmlformats.org/officeDocument/2006/relationships/hyperlink" Target="https://en.wikipedia.org/wiki/Stedelijk_Museum_Amsterdam" TargetMode="External"/><Relationship Id="rId49" Type="http://schemas.openxmlformats.org/officeDocument/2006/relationships/hyperlink" Target="https://en.wikipedia.org/wiki/Hermitage_Amsterdam" TargetMode="External"/><Relationship Id="rId50" Type="http://schemas.openxmlformats.org/officeDocument/2006/relationships/hyperlink" Target="https://en.wikipedia.org/wiki/Anne_Frank_House" TargetMode="External"/><Relationship Id="rId51" Type="http://schemas.openxmlformats.org/officeDocument/2006/relationships/hyperlink" Target="https://en.wikipedia.org/wiki/Nederlands_Scheepvaartmuseum" TargetMode="External"/><Relationship Id="rId52" Type="http://schemas.openxmlformats.org/officeDocument/2006/relationships/hyperlink" Target="https://en.wikipedia.org/wiki/Amsterdam_Museum" TargetMode="External"/><Relationship Id="rId53" Type="http://schemas.openxmlformats.org/officeDocument/2006/relationships/hyperlink" Target="https://en.wikipedia.org/wiki/Heineken_Experience" TargetMode="External"/><Relationship Id="rId54" Type="http://schemas.openxmlformats.org/officeDocument/2006/relationships/hyperlink" Target="https://en.wikipedia.org/wiki/Royal_Palace_of_Amsterdam" TargetMode="External"/><Relationship Id="rId55" Type="http://schemas.openxmlformats.org/officeDocument/2006/relationships/hyperlink" Target="https://en.wikipedia.org/wiki/Natura_Artis_Magistra" TargetMode="External"/><Relationship Id="rId56" Type="http://schemas.openxmlformats.org/officeDocument/2006/relationships/hyperlink" Target="https://en.wikipedia.org/wiki/Hortus_Botanicus_Amsterdam" TargetMode="External"/><Relationship Id="rId57" Type="http://schemas.openxmlformats.org/officeDocument/2006/relationships/hyperlink" Target="https://en.wikipedia.org/wiki/NEMO_(museum)" TargetMode="External"/><Relationship Id="rId58" Type="http://schemas.openxmlformats.org/officeDocument/2006/relationships/hyperlink" Target="https://en.wikipedia.org/wiki/Red-light_district" TargetMode="External"/><Relationship Id="rId59" Type="http://schemas.openxmlformats.org/officeDocument/2006/relationships/hyperlink" Target="https://en.wikipedia.org/wiki/Coffeeshop_(Netherlands)" TargetMode="External"/><Relationship Id="rId60" Type="http://schemas.openxmlformats.org/officeDocument/2006/relationships/hyperlink" Target="https://en.wikipedia.org/wiki/Melkweg" TargetMode="External"/><Relationship Id="rId61" Type="http://schemas.openxmlformats.org/officeDocument/2006/relationships/hyperlink" Target="https://en.wikipedia.org/wiki/Paradiso_(Amsterdam)" TargetMode="Externa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LibreOffice/6.2.0.3$Windows_X86_64 LibreOffice_project/98c6a8a1c6c7b144ce3cc729e34964b47ce25d62</Application>
  <Pages>1</Pages>
  <Words>563</Words>
  <Characters>3051</Characters>
  <CharactersWithSpaces>3613</CharactersWithSpaces>
  <Paragraphs>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2019-07-04T14:06:25Z</dcterms:created>
  <dc:creator/>
  <dc:description/>
  <dc:language>de-CH</dc:language>
  <cp:lastModifiedBy/>
  <dcterms:modified xsi:type="dcterms:W3CDTF">2019-07-04T14:06:26Z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