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1. The infinite product expansion of the tangent function</w:t>
      </w: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Compute the following MacLaurin series. </w:t>
      </w: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  <w:t>(da nu le mai stiu)</w:t>
      </w: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0318">
        <w:rPr>
          <w:rFonts w:ascii="Times New Roman" w:eastAsia="Times New Roman" w:hAnsi="Times New Roman" w:cs="Times New Roman"/>
          <w:color w:val="000000"/>
          <w:sz w:val="24"/>
          <w:szCs w:val="24"/>
        </w:rPr>
        <w:t>3. Sa aratam ca din toate patrulaterele ce pot avea aria 1, patratul are cel mai mic perimetru... ceva de genu, si trebuia facuta cu Conditional extrema</w:t>
      </w:r>
    </w:p>
    <w:p w:rsidR="003F00CB" w:rsidRDefault="003F00CB"/>
    <w:p w:rsidR="00EB0318" w:rsidRDefault="00EB0318"/>
    <w:p w:rsidR="00EB0318" w:rsidRDefault="00EB0318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1. Banach's fixed point theorem cu demonstratie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>2. Ext. into McLaurin series ln(sqrt((1+x)/(1-x)) and find the relation with arctan x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>3. Convergence for a^n (1+1/n)^(a*n^2 + b*n)</w:t>
      </w:r>
    </w:p>
    <w:p w:rsidR="00EB0318" w:rsidRDefault="00EB0318" w:rsidP="00EB03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de-DE"/>
        </w:rPr>
      </w:pP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EB0318">
        <w:rPr>
          <w:rFonts w:ascii="Arial" w:eastAsia="Times New Roman" w:hAnsi="Arial" w:cs="Arial"/>
          <w:color w:val="000000"/>
          <w:sz w:val="20"/>
          <w:szCs w:val="20"/>
        </w:rPr>
        <w:t>1) dem ca orice bila e open set</w:t>
      </w:r>
    </w:p>
    <w:p w:rsidR="00EB0318" w:rsidRPr="00EB0318" w:rsidRDefault="00EB0318" w:rsidP="00EB03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EB0318">
        <w:rPr>
          <w:rFonts w:ascii="Arial" w:eastAsia="Times New Roman" w:hAnsi="Arial" w:cs="Arial"/>
          <w:color w:val="000000"/>
          <w:sz w:val="20"/>
          <w:szCs w:val="20"/>
        </w:rPr>
        <w:t>2) o serie...sa studiem convergenta...</w:t>
      </w:r>
      <w:r w:rsidRPr="00EB0318">
        <w:rPr>
          <w:rFonts w:ascii="Arial" w:eastAsia="Times New Roman" w:hAnsi="Arial" w:cs="Arial"/>
          <w:color w:val="000000"/>
          <w:sz w:val="20"/>
          <w:szCs w:val="20"/>
        </w:rPr>
        <w:br/>
        <w:t>3) o serie fourier ... {x} (partea fractionara a lui x)</w:t>
      </w:r>
    </w:p>
    <w:p w:rsidR="00EB0318" w:rsidRDefault="00EB0318"/>
    <w:p w:rsidR="00EB0318" w:rsidRDefault="00EB0318"/>
    <w:sectPr w:rsidR="00EB0318" w:rsidSect="003F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EB0318"/>
    <w:rsid w:val="003F00CB"/>
    <w:rsid w:val="003F63E5"/>
    <w:rsid w:val="00EB03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0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3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6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>Grizli777</Company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3</cp:revision>
  <dcterms:created xsi:type="dcterms:W3CDTF">2011-12-18T13:33:00Z</dcterms:created>
  <dcterms:modified xsi:type="dcterms:W3CDTF">2011-12-18T13:35:00Z</dcterms:modified>
</cp:coreProperties>
</file>