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8376F" w14:textId="4A876035" w:rsidR="00937F96" w:rsidRPr="00937F96" w:rsidRDefault="00937F96" w:rsidP="00937F96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937F96">
        <w:rPr>
          <w:rFonts w:ascii="Arial" w:hAnsi="Arial" w:cs="Arial"/>
          <w:sz w:val="20"/>
          <w:szCs w:val="20"/>
          <w:lang w:val="ro-RO"/>
        </w:rPr>
        <w:t xml:space="preserve">Full Stack </w:t>
      </w:r>
      <w:r w:rsidRPr="00937F96">
        <w:rPr>
          <w:rFonts w:ascii="Arial" w:hAnsi="Arial" w:cs="Arial"/>
          <w:b/>
          <w:bCs/>
          <w:sz w:val="20"/>
          <w:szCs w:val="20"/>
          <w:lang w:val="ro-RO"/>
        </w:rPr>
        <w:t>Webdevelopment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 Bootcamp</w:t>
      </w:r>
    </w:p>
    <w:p w14:paraId="4682A5D9" w14:textId="77777777" w:rsidR="00937F96" w:rsidRPr="00937F96" w:rsidRDefault="00937F96" w:rsidP="00937F96">
      <w:pPr>
        <w:jc w:val="center"/>
        <w:rPr>
          <w:rFonts w:ascii="Arial" w:hAnsi="Arial" w:cs="Arial"/>
          <w:sz w:val="20"/>
          <w:szCs w:val="20"/>
          <w:lang w:val="ro-RO"/>
        </w:rPr>
      </w:pPr>
    </w:p>
    <w:p w14:paraId="5ADFB049" w14:textId="3B54247A" w:rsidR="00634664" w:rsidRPr="00937F96" w:rsidRDefault="00634664">
      <w:pPr>
        <w:rPr>
          <w:rFonts w:ascii="Arial" w:hAnsi="Arial" w:cs="Arial"/>
          <w:sz w:val="20"/>
          <w:szCs w:val="20"/>
          <w:lang w:val="ro-RO"/>
        </w:rPr>
      </w:pPr>
      <w:r w:rsidRPr="00937F96">
        <w:rPr>
          <w:rFonts w:ascii="Arial" w:hAnsi="Arial" w:cs="Arial"/>
          <w:sz w:val="20"/>
          <w:szCs w:val="20"/>
          <w:lang w:val="ro-RO"/>
        </w:rPr>
        <w:t xml:space="preserve">Full Stack </w:t>
      </w:r>
      <w:r w:rsidRPr="00937F96">
        <w:rPr>
          <w:rFonts w:ascii="Arial" w:hAnsi="Arial" w:cs="Arial"/>
          <w:b/>
          <w:bCs/>
          <w:sz w:val="20"/>
          <w:szCs w:val="20"/>
          <w:lang w:val="ro-RO"/>
        </w:rPr>
        <w:t>Webdevelopment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 Bootcamp este inițiativ</w:t>
      </w:r>
      <w:r w:rsidR="00937F96" w:rsidRPr="00937F96">
        <w:rPr>
          <w:rFonts w:ascii="Arial" w:hAnsi="Arial" w:cs="Arial"/>
          <w:sz w:val="20"/>
          <w:szCs w:val="20"/>
          <w:lang w:val="ro-RO"/>
        </w:rPr>
        <w:t>a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 </w:t>
      </w:r>
      <w:r w:rsidR="00937F96" w:rsidRPr="00937F96">
        <w:rPr>
          <w:rFonts w:ascii="Arial" w:hAnsi="Arial" w:cs="Arial"/>
          <w:sz w:val="20"/>
          <w:szCs w:val="20"/>
          <w:lang w:val="ro-RO"/>
        </w:rPr>
        <w:t xml:space="preserve">a 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doi </w:t>
      </w:r>
      <w:r w:rsidR="00B13116" w:rsidRPr="00937F96">
        <w:rPr>
          <w:rFonts w:ascii="Arial" w:hAnsi="Arial" w:cs="Arial"/>
          <w:sz w:val="20"/>
          <w:szCs w:val="20"/>
          <w:lang w:val="ro-RO"/>
        </w:rPr>
        <w:t>programatori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 software din cadrul </w:t>
      </w:r>
      <w:hyperlink r:id="rId4" w:history="1">
        <w:r w:rsidRPr="00937F96">
          <w:rPr>
            <w:rStyle w:val="Hyperlink"/>
            <w:rFonts w:ascii="Arial" w:hAnsi="Arial" w:cs="Arial"/>
            <w:sz w:val="20"/>
            <w:szCs w:val="20"/>
            <w:lang w:val="ro-RO"/>
          </w:rPr>
          <w:t>.msg România</w:t>
        </w:r>
      </w:hyperlink>
      <w:r w:rsidRPr="00937F96">
        <w:rPr>
          <w:rFonts w:ascii="Arial" w:hAnsi="Arial" w:cs="Arial"/>
          <w:sz w:val="20"/>
          <w:szCs w:val="20"/>
          <w:lang w:val="ro-RO"/>
        </w:rPr>
        <w:t>. Antonio Mărășescu-Duran și Alexandru Luchian sunt doi tineri pasionați de tot ce înseamnă scris cod</w:t>
      </w:r>
      <w:r w:rsidR="00B13116" w:rsidRPr="00937F96">
        <w:rPr>
          <w:rFonts w:ascii="Arial" w:hAnsi="Arial" w:cs="Arial"/>
          <w:sz w:val="20"/>
          <w:szCs w:val="20"/>
          <w:lang w:val="ro-RO"/>
        </w:rPr>
        <w:t>, dezvoltare continuă și mentorat</w:t>
      </w:r>
      <w:r w:rsidR="00937F96" w:rsidRPr="00937F96">
        <w:rPr>
          <w:rFonts w:ascii="Arial" w:hAnsi="Arial" w:cs="Arial"/>
          <w:sz w:val="20"/>
          <w:szCs w:val="20"/>
          <w:lang w:val="ro-RO"/>
        </w:rPr>
        <w:t>.</w:t>
      </w:r>
    </w:p>
    <w:p w14:paraId="7C20775F" w14:textId="311974C6" w:rsidR="00634664" w:rsidRPr="00937F96" w:rsidRDefault="00634664">
      <w:pPr>
        <w:rPr>
          <w:rFonts w:ascii="Arial" w:hAnsi="Arial" w:cs="Arial"/>
          <w:sz w:val="20"/>
          <w:szCs w:val="20"/>
          <w:lang w:val="ro-RO"/>
        </w:rPr>
      </w:pPr>
      <w:r w:rsidRPr="00937F96">
        <w:rPr>
          <w:rFonts w:ascii="Arial" w:hAnsi="Arial" w:cs="Arial"/>
          <w:sz w:val="20"/>
          <w:szCs w:val="20"/>
          <w:lang w:val="ro-RO"/>
        </w:rPr>
        <w:t xml:space="preserve">Aceștia vă invită la un Bootcamp practic de 9 săptămâni în care alături de ei, </w:t>
      </w:r>
      <w:r w:rsidR="00937F96" w:rsidRPr="00937F96">
        <w:rPr>
          <w:rFonts w:ascii="Arial" w:hAnsi="Arial" w:cs="Arial"/>
          <w:sz w:val="20"/>
          <w:szCs w:val="20"/>
          <w:lang w:val="ro-RO"/>
        </w:rPr>
        <w:t>veți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 explora tehnologii precum </w:t>
      </w:r>
      <w:r w:rsidRPr="00937F96">
        <w:rPr>
          <w:rFonts w:ascii="Arial" w:hAnsi="Arial" w:cs="Arial"/>
          <w:sz w:val="20"/>
          <w:szCs w:val="20"/>
          <w:lang w:val="ro-RO"/>
        </w:rPr>
        <w:t>JavaScript/TypeScript, Angular, Node.JS/Nest.Js</w:t>
      </w:r>
      <w:r w:rsidR="00B13116" w:rsidRPr="00937F96">
        <w:rPr>
          <w:rFonts w:ascii="Arial" w:hAnsi="Arial" w:cs="Arial"/>
          <w:sz w:val="20"/>
          <w:szCs w:val="20"/>
          <w:lang w:val="ro-RO"/>
        </w:rPr>
        <w:t xml:space="preserve"> și </w:t>
      </w:r>
      <w:r w:rsidR="00937F96" w:rsidRPr="00937F96">
        <w:rPr>
          <w:rFonts w:ascii="Arial" w:hAnsi="Arial" w:cs="Arial"/>
          <w:sz w:val="20"/>
          <w:szCs w:val="20"/>
          <w:lang w:val="ro-RO"/>
        </w:rPr>
        <w:t>veți</w:t>
      </w:r>
      <w:r w:rsidR="00B13116" w:rsidRPr="00937F96">
        <w:rPr>
          <w:rFonts w:ascii="Arial" w:hAnsi="Arial" w:cs="Arial"/>
          <w:sz w:val="20"/>
          <w:szCs w:val="20"/>
          <w:lang w:val="ro-RO"/>
        </w:rPr>
        <w:t xml:space="preserve"> dezvolta</w:t>
      </w:r>
      <w:r w:rsidR="00937F96" w:rsidRPr="00937F96">
        <w:rPr>
          <w:rFonts w:ascii="Arial" w:hAnsi="Arial" w:cs="Arial"/>
          <w:sz w:val="20"/>
          <w:szCs w:val="20"/>
          <w:lang w:val="ro-RO"/>
        </w:rPr>
        <w:t xml:space="preserve"> de la zero o aplicație funcțională</w:t>
      </w:r>
      <w:r w:rsidR="00B13116" w:rsidRPr="00937F96">
        <w:rPr>
          <w:rFonts w:ascii="Arial" w:hAnsi="Arial" w:cs="Arial"/>
          <w:sz w:val="20"/>
          <w:szCs w:val="20"/>
          <w:lang w:val="ro-RO"/>
        </w:rPr>
        <w:t xml:space="preserve">. </w:t>
      </w:r>
    </w:p>
    <w:p w14:paraId="535244DA" w14:textId="0FB24D62" w:rsidR="00B13116" w:rsidRPr="00937F96" w:rsidRDefault="00937F96">
      <w:pPr>
        <w:rPr>
          <w:rFonts w:ascii="Arial" w:hAnsi="Arial" w:cs="Arial"/>
          <w:sz w:val="20"/>
          <w:szCs w:val="20"/>
          <w:lang w:val="ro-RO"/>
        </w:rPr>
      </w:pPr>
      <w:r w:rsidRPr="00937F96">
        <w:rPr>
          <w:rFonts w:ascii="Arial" w:hAnsi="Arial" w:cs="Arial"/>
          <w:sz w:val="20"/>
          <w:szCs w:val="20"/>
          <w:lang w:val="ro-RO"/>
        </w:rPr>
        <w:t>Programul a fost gândit în așa fel încât să se plieze pe cunoștințele</w:t>
      </w:r>
      <w:r w:rsidR="00B13116" w:rsidRPr="00937F96">
        <w:rPr>
          <w:rFonts w:ascii="Arial" w:hAnsi="Arial" w:cs="Arial"/>
          <w:sz w:val="20"/>
          <w:szCs w:val="20"/>
          <w:lang w:val="ro-RO"/>
        </w:rPr>
        <w:t xml:space="preserve"> studenților pasionați din cadrul Universității Tehnice din Cluj-Napoca 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și </w:t>
      </w:r>
      <w:r w:rsidR="00B13116" w:rsidRPr="00937F96">
        <w:rPr>
          <w:rFonts w:ascii="Arial" w:hAnsi="Arial" w:cs="Arial"/>
          <w:sz w:val="20"/>
          <w:szCs w:val="20"/>
          <w:lang w:val="ro-RO"/>
        </w:rPr>
        <w:t>se adrese</w:t>
      </w:r>
      <w:r w:rsidRPr="00937F96">
        <w:rPr>
          <w:rFonts w:ascii="Arial" w:hAnsi="Arial" w:cs="Arial"/>
          <w:sz w:val="20"/>
          <w:szCs w:val="20"/>
          <w:lang w:val="ro-RO"/>
        </w:rPr>
        <w:t>ază</w:t>
      </w:r>
      <w:r w:rsidR="00B13116" w:rsidRPr="00937F96">
        <w:rPr>
          <w:rFonts w:ascii="Arial" w:hAnsi="Arial" w:cs="Arial"/>
          <w:sz w:val="20"/>
          <w:szCs w:val="20"/>
          <w:lang w:val="ro-RO"/>
        </w:rPr>
        <w:t xml:space="preserve"> celor din anii de studiu 2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 și 3, respectiv </w:t>
      </w:r>
      <w:r w:rsidR="00B13116" w:rsidRPr="00937F96">
        <w:rPr>
          <w:rFonts w:ascii="Arial" w:hAnsi="Arial" w:cs="Arial"/>
          <w:sz w:val="20"/>
          <w:szCs w:val="20"/>
          <w:lang w:val="ro-RO"/>
        </w:rPr>
        <w:t xml:space="preserve">4. </w:t>
      </w:r>
    </w:p>
    <w:p w14:paraId="27568C0C" w14:textId="2AE542A1" w:rsidR="00937F96" w:rsidRPr="00937F96" w:rsidRDefault="00937F96" w:rsidP="00937F96">
      <w:pPr>
        <w:rPr>
          <w:rFonts w:ascii="Arial" w:hAnsi="Arial" w:cs="Arial"/>
          <w:sz w:val="20"/>
          <w:szCs w:val="20"/>
          <w:lang w:val="ro-RO"/>
        </w:rPr>
      </w:pPr>
      <w:r w:rsidRPr="00937F96">
        <w:rPr>
          <w:rFonts w:ascii="Arial" w:hAnsi="Arial" w:cs="Arial"/>
          <w:sz w:val="20"/>
          <w:szCs w:val="20"/>
          <w:lang w:val="ro-RO"/>
        </w:rPr>
        <w:t xml:space="preserve">Întâlnirile vor avea loc fizic și vor fi 1 dată pe săptămână, 2 ore/întâlnire. Locurile sunt limitate (15 locuri), iar înscrierile se pot face prin intermediul formularului: </w:t>
      </w:r>
      <w:hyperlink r:id="rId5" w:history="1">
        <w:r w:rsidRPr="00937F96">
          <w:rPr>
            <w:rStyle w:val="Hyperlink"/>
            <w:rFonts w:ascii="Arial" w:hAnsi="Arial" w:cs="Arial"/>
            <w:sz w:val="20"/>
            <w:szCs w:val="20"/>
            <w:lang w:val="ro-RO"/>
          </w:rPr>
          <w:t>https://forms.office.com/e/MchagMhkqS</w:t>
        </w:r>
      </w:hyperlink>
      <w:r w:rsidRPr="00937F96">
        <w:rPr>
          <w:rFonts w:ascii="Arial" w:hAnsi="Arial" w:cs="Arial"/>
          <w:sz w:val="20"/>
          <w:szCs w:val="20"/>
          <w:lang w:val="ro-RO"/>
        </w:rPr>
        <w:t>.</w:t>
      </w:r>
    </w:p>
    <w:p w14:paraId="1F5CAED9" w14:textId="1797AB3B" w:rsidR="00937F96" w:rsidRPr="00937F96" w:rsidRDefault="00937F96" w:rsidP="00937F96">
      <w:pPr>
        <w:rPr>
          <w:rFonts w:ascii="Arial" w:hAnsi="Arial" w:cs="Arial"/>
          <w:sz w:val="20"/>
          <w:szCs w:val="20"/>
          <w:lang w:val="ro-RO"/>
        </w:rPr>
      </w:pPr>
      <w:r w:rsidRPr="00937F96">
        <w:rPr>
          <w:rFonts w:ascii="Arial" w:hAnsi="Arial" w:cs="Arial"/>
          <w:b/>
          <w:bCs/>
          <w:sz w:val="20"/>
          <w:szCs w:val="20"/>
          <w:lang w:val="ro-RO"/>
        </w:rPr>
        <w:t>BONUS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: 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Participanții care vor duce la bun capăt extracurricularul și vor avea rezultate bune, vor avea șansa să fie acceptați automat în programele de internship </w:t>
      </w:r>
      <w:r w:rsidRPr="00937F96">
        <w:rPr>
          <w:rFonts w:ascii="Arial" w:hAnsi="Arial" w:cs="Arial"/>
          <w:b/>
          <w:bCs/>
          <w:sz w:val="20"/>
          <w:szCs w:val="20"/>
          <w:lang w:val="ro-RO"/>
        </w:rPr>
        <w:t>#msgEducates</w:t>
      </w:r>
      <w:r w:rsidRPr="00937F96">
        <w:rPr>
          <w:rFonts w:ascii="Arial" w:hAnsi="Arial" w:cs="Arial"/>
          <w:sz w:val="20"/>
          <w:szCs w:val="20"/>
          <w:lang w:val="ro-RO"/>
        </w:rPr>
        <w:t xml:space="preserve"> despre care puteți afla mai multe </w:t>
      </w:r>
      <w:hyperlink r:id="rId6" w:history="1">
        <w:r w:rsidRPr="00937F96">
          <w:rPr>
            <w:rStyle w:val="Hyperlink"/>
            <w:rFonts w:ascii="Arial" w:hAnsi="Arial" w:cs="Arial"/>
            <w:sz w:val="20"/>
            <w:szCs w:val="20"/>
            <w:lang w:val="ro-RO"/>
          </w:rPr>
          <w:t>aici</w:t>
        </w:r>
      </w:hyperlink>
      <w:r w:rsidRPr="00937F96">
        <w:rPr>
          <w:rFonts w:ascii="Arial" w:hAnsi="Arial" w:cs="Arial"/>
          <w:sz w:val="20"/>
          <w:szCs w:val="20"/>
          <w:lang w:val="ro-RO"/>
        </w:rPr>
        <w:t>.</w:t>
      </w:r>
    </w:p>
    <w:p w14:paraId="3839E03F" w14:textId="77777777" w:rsidR="00937F96" w:rsidRPr="00937F96" w:rsidRDefault="00937F96" w:rsidP="00937F96">
      <w:pPr>
        <w:rPr>
          <w:rFonts w:ascii="Arial" w:hAnsi="Arial" w:cs="Arial"/>
          <w:sz w:val="20"/>
          <w:szCs w:val="20"/>
          <w:lang w:val="ro-RO"/>
        </w:rPr>
      </w:pPr>
    </w:p>
    <w:p w14:paraId="3C6FC7F3" w14:textId="77777777" w:rsidR="00937F96" w:rsidRPr="00937F96" w:rsidRDefault="00937F96">
      <w:pPr>
        <w:rPr>
          <w:rFonts w:ascii="Arial" w:hAnsi="Arial" w:cs="Arial"/>
          <w:sz w:val="20"/>
          <w:szCs w:val="20"/>
          <w:lang w:val="ro-RO"/>
        </w:rPr>
      </w:pPr>
    </w:p>
    <w:p w14:paraId="4EE669F4" w14:textId="53D6A3C5" w:rsidR="00634664" w:rsidRPr="00937F96" w:rsidRDefault="00634664">
      <w:pPr>
        <w:rPr>
          <w:rFonts w:ascii="Arial" w:hAnsi="Arial" w:cs="Arial"/>
          <w:sz w:val="20"/>
          <w:szCs w:val="20"/>
          <w:lang w:val="ro-RO"/>
        </w:rPr>
      </w:pPr>
    </w:p>
    <w:sectPr w:rsidR="00634664" w:rsidRPr="00937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DF"/>
    <w:rsid w:val="00634664"/>
    <w:rsid w:val="00937F96"/>
    <w:rsid w:val="00B13116"/>
    <w:rsid w:val="00E4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0A2A"/>
  <w15:chartTrackingRefBased/>
  <w15:docId w15:val="{C2E5C700-1979-4881-9025-1BBFC007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31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sg-systems.ro/oportunitati-studenti" TargetMode="External"/><Relationship Id="rId5" Type="http://schemas.openxmlformats.org/officeDocument/2006/relationships/hyperlink" Target="https://forms.office.com/e/MchagMhkqS" TargetMode="External"/><Relationship Id="rId4" Type="http://schemas.openxmlformats.org/officeDocument/2006/relationships/hyperlink" Target="https://www.msg-systems.ro/busi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e69d4f-9d67-4058-9447-75400c502ba1}" enabled="1" method="Privileged" siteId="{763b2760-45c5-46d3-883e-29705bba49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msg group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 Vass</dc:creator>
  <cp:keywords/>
  <dc:description/>
  <cp:lastModifiedBy>Reka Vass</cp:lastModifiedBy>
  <cp:revision>2</cp:revision>
  <dcterms:created xsi:type="dcterms:W3CDTF">2023-02-27T12:28:00Z</dcterms:created>
  <dcterms:modified xsi:type="dcterms:W3CDTF">2023-02-27T12:55:00Z</dcterms:modified>
</cp:coreProperties>
</file>