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6D2FE8" w:rsidR="006D2FE8" w:rsidP="006D2FE8" w:rsidRDefault="006D2FE8" w14:paraId="107B0B11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name="_GoBack" w:id="0"/>
      <w:bookmarkEnd w:id="0"/>
      <w:r w:rsidRPr="006D2FE8">
        <w:rPr>
          <w:rFonts w:ascii="Times New Roman" w:hAnsi="Times New Roman" w:cs="Times New Roman"/>
          <w:b/>
          <w:sz w:val="24"/>
          <w:szCs w:val="24"/>
        </w:rPr>
        <w:t>E2.</w:t>
      </w:r>
      <w:r w:rsidRPr="006D2FE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yellow"/>
        </w:rPr>
        <w:t>40</w:t>
      </w:r>
      <w:r w:rsidRPr="006D2FE8">
        <w:rPr>
          <w:rFonts w:ascii="Times New Roman" w:hAnsi="Times New Roman" w:cs="Times New Roman"/>
          <w:sz w:val="24"/>
          <w:szCs w:val="24"/>
          <w:highlight w:val="yellow"/>
        </w:rPr>
        <w:t xml:space="preserve"> minutes</w:t>
      </w:r>
      <w:r w:rsidRPr="006D2FE8">
        <w:rPr>
          <w:rFonts w:ascii="Times New Roman" w:hAnsi="Times New Roman" w:cs="Times New Roman"/>
          <w:sz w:val="24"/>
          <w:szCs w:val="24"/>
        </w:rPr>
        <w:t>)</w:t>
      </w:r>
      <w:r w:rsidRPr="006D2F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D2FE8">
        <w:rPr>
          <w:rFonts w:ascii="Times New Roman" w:hAnsi="Times New Roman" w:cs="Times New Roman"/>
          <w:sz w:val="24"/>
          <w:szCs w:val="24"/>
        </w:rPr>
        <w:t>(</w:t>
      </w:r>
      <w:r w:rsidRPr="006D2FE8">
        <w:rPr>
          <w:rFonts w:ascii="Times New Roman" w:hAnsi="Times New Roman" w:cs="Times New Roman"/>
          <w:i/>
          <w:sz w:val="24"/>
          <w:szCs w:val="24"/>
        </w:rPr>
        <w:t>10 points</w:t>
      </w:r>
      <w:r w:rsidRPr="006D2FE8">
        <w:rPr>
          <w:rFonts w:ascii="Times New Roman" w:hAnsi="Times New Roman" w:cs="Times New Roman"/>
          <w:sz w:val="24"/>
          <w:szCs w:val="24"/>
        </w:rPr>
        <w:t>)</w:t>
      </w:r>
      <w:r w:rsidRPr="006D2FE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xmlns:wp14="http://schemas.microsoft.com/office/word/2010/wordml" w:rsidR="00B306EC" w:rsidP="00B306EC" w:rsidRDefault="006D2FE8" w14:paraId="175B1B75" wp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o-RO"/>
        </w:rPr>
      </w:pPr>
      <w:r w:rsidRPr="006D2FE8">
        <w:rPr>
          <w:rFonts w:ascii="Times New Roman" w:hAnsi="Times New Roman" w:eastAsia="Times New Roman" w:cs="Times New Roman"/>
          <w:sz w:val="24"/>
          <w:szCs w:val="24"/>
          <w:lang w:eastAsia="ro-RO"/>
        </w:rPr>
        <w:t xml:space="preserve">Build the Linear automaton with rational transfer function that generates the output z as the modulo 2 sum of the current input </w:t>
      </w:r>
      <w:r w:rsidRPr="006D2FE8">
        <w:rPr>
          <w:rFonts w:ascii="Times New Roman" w:hAnsi="Times New Roman" w:eastAsia="Times New Roman" w:cs="Times New Roman"/>
          <w:b/>
          <w:sz w:val="24"/>
          <w:szCs w:val="24"/>
          <w:lang w:eastAsia="ro-RO"/>
        </w:rPr>
        <w:t>x</w:t>
      </w:r>
      <w:r w:rsidRPr="006D2FE8">
        <w:rPr>
          <w:rFonts w:ascii="Times New Roman" w:hAnsi="Times New Roman" w:eastAsia="Times New Roman" w:cs="Times New Roman"/>
          <w:sz w:val="24"/>
          <w:szCs w:val="24"/>
          <w:lang w:eastAsia="ro-RO"/>
        </w:rPr>
        <w:t xml:space="preserve"> and of the previous inputs with 1, 3 and 6 time units, and the previous outputs with 1, 2 and 4 time units (on GF(2)).</w:t>
      </w:r>
    </w:p>
    <w:p xmlns:wp14="http://schemas.microsoft.com/office/word/2010/wordml" w:rsidRPr="00B306EC" w:rsidR="00B306EC" w:rsidP="00B306EC" w:rsidRDefault="00B306EC" w14:paraId="5531320E" wp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o-RO"/>
        </w:rPr>
      </w:pP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 xml:space="preserve">A micro-programmed command unit has in its </w:t>
      </w:r>
      <w:r w:rsidRPr="00B306EC">
        <w:rPr>
          <w:rFonts w:ascii="Times New Roman" w:hAnsi="Times New Roman" w:eastAsia="Times New Roman" w:cs="Times New Roman"/>
          <w:i/>
          <w:sz w:val="24"/>
          <w:szCs w:val="20"/>
          <w:lang w:eastAsia="ro-RO"/>
        </w:rPr>
        <w:t>microinstructions set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 xml:space="preserve"> the following two microinstructions:</w:t>
      </w:r>
    </w:p>
    <w:p xmlns:wp14="http://schemas.microsoft.com/office/word/2010/wordml" w:rsidRPr="00B306EC" w:rsidR="00B306EC" w:rsidP="00B306EC" w:rsidRDefault="00B306EC" w14:paraId="672A6659" wp14:textId="77777777">
      <w:pPr>
        <w:pStyle w:val="ListParagraph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o-RO"/>
        </w:rPr>
      </w:pPr>
    </w:p>
    <w:p xmlns:wp14="http://schemas.microsoft.com/office/word/2010/wordml" w:rsidRPr="00B306EC" w:rsidR="00B306EC" w:rsidP="00B306EC" w:rsidRDefault="00B306EC" w14:paraId="14878E6F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0"/>
          <w:lang w:eastAsia="ro-RO"/>
        </w:rPr>
      </w:pP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 xml:space="preserve">DO 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 xml:space="preserve">OP </w:t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 xml:space="preserve">AND GOTO 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>ADR</w:t>
      </w:r>
    </w:p>
    <w:p xmlns:wp14="http://schemas.microsoft.com/office/word/2010/wordml" w:rsidRPr="00B306EC" w:rsidR="00B306EC" w:rsidP="00B306EC" w:rsidRDefault="00B306EC" w14:paraId="78175DBD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0"/>
          <w:lang w:eastAsia="ro-RO"/>
        </w:rPr>
      </w:pP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>IF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 xml:space="preserve"> </w:t>
      </w:r>
      <w:proofErr w:type="spellStart"/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>test_var</w:t>
      </w:r>
      <w:proofErr w:type="spellEnd"/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 xml:space="preserve"> = 0 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ab/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 xml:space="preserve">THEN GOTO 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>ADR0</w:t>
      </w:r>
    </w:p>
    <w:p xmlns:wp14="http://schemas.microsoft.com/office/word/2010/wordml" w:rsidRPr="00B306EC" w:rsidR="00B306EC" w:rsidP="00B306EC" w:rsidRDefault="00B306EC" w14:paraId="189A9A4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0"/>
          <w:lang w:eastAsia="ro-RO"/>
        </w:rPr>
      </w:pP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 xml:space="preserve">           </w:t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ab/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ab/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ab/>
      </w:r>
      <w:r w:rsidRPr="00B306EC">
        <w:rPr>
          <w:rFonts w:ascii="Times New Roman" w:hAnsi="Times New Roman" w:eastAsia="Times New Roman" w:cs="Times New Roman"/>
          <w:b/>
          <w:sz w:val="24"/>
          <w:szCs w:val="20"/>
          <w:lang w:eastAsia="ro-RO"/>
        </w:rPr>
        <w:t xml:space="preserve">ELSE GOTO </w:t>
      </w:r>
      <w:r w:rsidRPr="00B306EC">
        <w:rPr>
          <w:rFonts w:ascii="Times New Roman" w:hAnsi="Times New Roman" w:eastAsia="Times New Roman" w:cs="Times New Roman"/>
          <w:sz w:val="24"/>
          <w:szCs w:val="20"/>
          <w:lang w:eastAsia="ro-RO"/>
        </w:rPr>
        <w:t>ADR1</w:t>
      </w:r>
    </w:p>
    <w:tbl>
      <w:tblPr>
        <w:tblStyle w:val="TableGrid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4760"/>
        <w:gridCol w:w="4816"/>
      </w:tblGrid>
      <w:tr xmlns:wp14="http://schemas.microsoft.com/office/word/2010/wordml" w:rsidRPr="00B306EC" w:rsidR="00B306EC" w:rsidTr="621138F2" w14:paraId="6C458B67" wp14:textId="77777777">
        <w:tc>
          <w:tcPr>
            <w:tcW w:w="5094" w:type="dxa"/>
            <w:tcMar/>
          </w:tcPr>
          <w:p w:rsidRPr="00B306EC" w:rsidR="00B306EC" w:rsidP="00A672C6" w:rsidRDefault="00B306EC" w14:paraId="0042BA95" wp14:textId="77777777">
            <w:pPr>
              <w:jc w:val="both"/>
              <w:rPr>
                <w:sz w:val="24"/>
                <w:lang w:eastAsia="ro-RO"/>
              </w:rPr>
            </w:pPr>
            <w:r w:rsidRPr="00B306EC">
              <w:rPr>
                <w:sz w:val="24"/>
                <w:lang w:eastAsia="ro-RO"/>
              </w:rPr>
              <w:t>The program of the command unit is listed nearby.</w:t>
            </w:r>
          </w:p>
          <w:p w:rsidRPr="00B306EC" w:rsidR="00B306EC" w:rsidP="00B306EC" w:rsidRDefault="00B306EC" w14:paraId="0A37501D" wp14:textId="77777777">
            <w:pPr>
              <w:rPr>
                <w:sz w:val="24"/>
                <w:lang w:eastAsia="ro-RO"/>
              </w:rPr>
            </w:pPr>
          </w:p>
          <w:p w:rsidRPr="00B306EC" w:rsidR="00B306EC" w:rsidP="00A672C6" w:rsidRDefault="00B306EC" w14:paraId="240CCF33" wp14:textId="77777777">
            <w:pPr>
              <w:jc w:val="both"/>
              <w:rPr>
                <w:sz w:val="24"/>
                <w:lang w:eastAsia="ro-RO"/>
              </w:rPr>
            </w:pPr>
            <w:r w:rsidRPr="00B306EC">
              <w:rPr>
                <w:sz w:val="24"/>
                <w:lang w:eastAsia="ro-RO"/>
              </w:rPr>
              <w:t>Determine the format and the fields of the microinstructions.</w:t>
            </w:r>
            <w:r w:rsidR="00A672C6">
              <w:rPr>
                <w:sz w:val="24"/>
                <w:lang w:eastAsia="ro-RO"/>
              </w:rPr>
              <w:t xml:space="preserve"> Show your work.</w:t>
            </w:r>
          </w:p>
        </w:tc>
        <w:tc>
          <w:tcPr>
            <w:tcW w:w="5094" w:type="dxa"/>
            <w:tcMar/>
            <w:hideMark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3139"/>
            </w:tblGrid>
            <w:tr w:rsidRPr="00B306EC" w:rsidR="00B306EC" w:rsidTr="621138F2" w14:paraId="68B4059D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47D2A08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Address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70B9F4B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Instruction</w:t>
                  </w:r>
                </w:p>
              </w:tc>
            </w:tr>
            <w:tr w:rsidRPr="00B306EC" w:rsidR="00B306EC" w:rsidTr="621138F2" w14:paraId="664DB700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4B58431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0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1A9FEE3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OP1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1</w:t>
                  </w:r>
                </w:p>
              </w:tc>
            </w:tr>
            <w:tr w:rsidRPr="00B306EC" w:rsidR="00B306EC" w:rsidTr="621138F2" w14:paraId="7C21C7B8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649841B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1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455E1D3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OP2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2</w:t>
                  </w:r>
                </w:p>
              </w:tc>
            </w:tr>
            <w:tr w:rsidRPr="00B306EC" w:rsidR="00B306EC" w:rsidTr="621138F2" w14:paraId="27D94FF7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18F999B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2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57D743BF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>IF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 A = 0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THEN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0</w:t>
                  </w:r>
                </w:p>
                <w:p w:rsidRPr="00B306EC" w:rsidR="00B306EC" w:rsidP="00B306EC" w:rsidRDefault="00B306EC" w14:paraId="7F60A82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ab/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   ELSE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3</w:t>
                  </w:r>
                </w:p>
              </w:tc>
            </w:tr>
            <w:tr w:rsidRPr="00B306EC" w:rsidR="00B306EC" w:rsidTr="621138F2" w14:paraId="0BCC728E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5FCD5EC4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3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591960B0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OP3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4</w:t>
                  </w:r>
                </w:p>
              </w:tc>
            </w:tr>
            <w:tr w:rsidRPr="00B306EC" w:rsidR="00B306EC" w:rsidTr="621138F2" w14:paraId="5AD751AF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2598DEE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4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0CD5DB9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>IF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 B = 0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THEN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0</w:t>
                  </w:r>
                </w:p>
                <w:p w:rsidRPr="00B306EC" w:rsidR="00B306EC" w:rsidP="00B306EC" w:rsidRDefault="00B306EC" w14:paraId="678A6109" wp14:textId="7F4D665C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ab/>
                  </w:r>
                  <w:r w:rsidRPr="621138F2" w:rsidR="00B306EC">
                    <w:rPr>
                      <w:rFonts w:ascii="Times New Roman" w:hAnsi="Times New Roman" w:eastAsia="Times New Roman" w:cs="Times New Roman"/>
                      <w:b w:val="1"/>
                      <w:bCs w:val="1"/>
                      <w:sz w:val="24"/>
                      <w:szCs w:val="24"/>
                      <w:lang w:eastAsia="ro-RO"/>
                    </w:rPr>
                    <w:t xml:space="preserve">   ELSE GOTO </w:t>
                  </w:r>
                  <w:r w:rsidRPr="00B306EC" w:rsidR="00B306EC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o-RO"/>
                    </w:rPr>
                    <w:t>5</w:t>
                  </w:r>
                  <w:r w:rsidRPr="00B306EC" w:rsidR="1358AC8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o-RO"/>
                    </w:rPr>
                    <w:t xml:space="preserve"> </w:t>
                  </w:r>
                </w:p>
              </w:tc>
            </w:tr>
            <w:tr w:rsidRPr="00B306EC" w:rsidR="00B306EC" w:rsidTr="621138F2" w14:paraId="5D44A4D0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78941E4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5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1A7809A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OP4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6</w:t>
                  </w:r>
                </w:p>
              </w:tc>
            </w:tr>
            <w:tr w:rsidRPr="00B306EC" w:rsidR="00B306EC" w:rsidTr="621138F2" w14:paraId="7F3EAFD3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29B4EA1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6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  <w:hideMark/>
                </w:tcPr>
                <w:p w:rsidRPr="00B306EC" w:rsidR="00B306EC" w:rsidP="00B306EC" w:rsidRDefault="00B306EC" w14:paraId="45C8439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OP5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0</w:t>
                  </w:r>
                </w:p>
              </w:tc>
            </w:tr>
            <w:tr w:rsidRPr="00B306EC" w:rsidR="00B306EC" w:rsidTr="621138F2" w14:paraId="540F270D" wp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</w:tcPr>
                <w:p w:rsidRPr="00B306EC" w:rsidR="00B306EC" w:rsidP="00B306EC" w:rsidRDefault="00B306EC" w14:paraId="75697EE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7</w:t>
                  </w:r>
                </w:p>
              </w:tc>
              <w:tc>
                <w:tcPr>
                  <w:tcW w:w="31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/>
                </w:tcPr>
                <w:p w:rsidRPr="00B306EC" w:rsidR="00B306EC" w:rsidP="00B306EC" w:rsidRDefault="00B306EC" w14:paraId="019527B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</w:pP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DO 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OP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6</w:t>
                  </w:r>
                  <w:r w:rsidRPr="00B306EC"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 xml:space="preserve"> </w:t>
                  </w:r>
                  <w:r w:rsidRPr="00B306EC">
                    <w:rPr>
                      <w:rFonts w:ascii="Times New Roman" w:hAnsi="Times New Roman" w:eastAsia="Times New Roman" w:cs="Times New Roman"/>
                      <w:b/>
                      <w:sz w:val="24"/>
                      <w:szCs w:val="20"/>
                      <w:lang w:eastAsia="ro-RO"/>
                    </w:rPr>
                    <w:t xml:space="preserve">AND GOTO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0"/>
                      <w:lang w:eastAsia="ro-RO"/>
                    </w:rPr>
                    <w:t>2</w:t>
                  </w:r>
                </w:p>
              </w:tc>
            </w:tr>
          </w:tbl>
          <w:p w:rsidRPr="00B306EC" w:rsidR="00B306EC" w:rsidP="00B306EC" w:rsidRDefault="00B306EC" w14:paraId="5DAB6C7B" wp14:textId="77777777">
            <w:pPr>
              <w:rPr>
                <w:sz w:val="24"/>
                <w:lang w:eastAsia="ro-RO"/>
              </w:rPr>
            </w:pPr>
          </w:p>
        </w:tc>
      </w:tr>
    </w:tbl>
    <w:p xmlns:wp14="http://schemas.microsoft.com/office/word/2010/wordml" w:rsidRPr="00B306EC" w:rsidR="00B306EC" w:rsidP="00B306EC" w:rsidRDefault="00B306EC" w14:paraId="02EB378F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32"/>
          <w:szCs w:val="24"/>
          <w:lang w:eastAsia="ro-RO"/>
        </w:rPr>
      </w:pPr>
    </w:p>
    <w:p xmlns:wp14="http://schemas.microsoft.com/office/word/2010/wordml" w:rsidRPr="00710C1A" w:rsidR="006D2FE8" w:rsidP="00710C1A" w:rsidRDefault="006D2FE8" w14:paraId="6A05A809" wp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sectPr w:rsidRPr="00710C1A" w:rsidR="006D2FE8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C859C9" w:rsidP="00C859C9" w:rsidRDefault="00C859C9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859C9" w:rsidP="00C859C9" w:rsidRDefault="00C859C9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C859C9" w:rsidP="00C859C9" w:rsidRDefault="00C859C9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859C9" w:rsidP="00C859C9" w:rsidRDefault="00C859C9" w14:paraId="0D0B94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C859C9" w:rsidP="00C859C9" w:rsidRDefault="003B7615" w14:paraId="3DA516B3" wp14:textId="77777777">
    <w:pPr>
      <w:pStyle w:val="Header"/>
      <w:jc w:val="center"/>
      <w:rPr>
        <w:rFonts w:ascii="Times New Roman" w:hAnsi="Times New Roman" w:cs="Times New Roman"/>
        <w:b/>
        <w:sz w:val="24"/>
        <w:lang w:val="ro-RO"/>
      </w:rPr>
    </w:pPr>
    <w:r>
      <w:rPr>
        <w:rFonts w:ascii="Times New Roman" w:hAnsi="Times New Roman" w:cs="Times New Roman"/>
        <w:b/>
        <w:sz w:val="24"/>
        <w:lang w:val="ro-RO"/>
      </w:rPr>
      <w:t xml:space="preserve">DSD </w:t>
    </w:r>
    <w:proofErr w:type="spellStart"/>
    <w:r>
      <w:rPr>
        <w:rFonts w:ascii="Times New Roman" w:hAnsi="Times New Roman" w:cs="Times New Roman"/>
        <w:b/>
        <w:sz w:val="24"/>
        <w:lang w:val="ro-RO"/>
      </w:rPr>
      <w:t>Subject</w:t>
    </w:r>
    <w:proofErr w:type="spellEnd"/>
    <w:r>
      <w:rPr>
        <w:rFonts w:ascii="Times New Roman" w:hAnsi="Times New Roman" w:cs="Times New Roman"/>
        <w:b/>
        <w:sz w:val="24"/>
        <w:lang w:val="ro-RO"/>
      </w:rPr>
      <w:t xml:space="preserve"> 2</w:t>
    </w:r>
    <w:r w:rsidRPr="00C859C9" w:rsidR="00C859C9">
      <w:rPr>
        <w:rFonts w:ascii="Times New Roman" w:hAnsi="Times New Roman" w:cs="Times New Roman"/>
        <w:b/>
        <w:sz w:val="24"/>
        <w:lang w:val="ro-RO"/>
      </w:rPr>
      <w:t xml:space="preserve"> 2021</w:t>
    </w:r>
  </w:p>
  <w:p xmlns:wp14="http://schemas.microsoft.com/office/word/2010/wordml" w:rsidRPr="00C859C9" w:rsidR="00C859C9" w:rsidP="00C859C9" w:rsidRDefault="00C859C9" w14:paraId="1A1D87A1" wp14:textId="77777777">
    <w:pPr>
      <w:pStyle w:val="Header"/>
      <w:jc w:val="center"/>
      <w:rPr>
        <w:rFonts w:ascii="Times New Roman" w:hAnsi="Times New Roman" w:cs="Times New Roman"/>
        <w:b/>
        <w:sz w:val="24"/>
        <w:lang w:val="ro-RO"/>
      </w:rPr>
    </w:pPr>
    <w:r>
      <w:rPr>
        <w:rFonts w:ascii="Times New Roman" w:hAnsi="Times New Roman" w:cs="Times New Roman"/>
        <w:b/>
        <w:sz w:val="24"/>
        <w:lang w:val="ro-RO"/>
      </w:rPr>
      <w:t>June 7th, 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610C5"/>
    <w:multiLevelType w:val="singleLevel"/>
    <w:tmpl w:val="061CB6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">
    <w:nsid w:val="1ADA467C"/>
    <w:multiLevelType w:val="hybridMultilevel"/>
    <w:tmpl w:val="13B2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531051"/>
    <w:multiLevelType w:val="hybridMultilevel"/>
    <w:tmpl w:val="394A23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B7A2BEE"/>
    <w:multiLevelType w:val="hybridMultilevel"/>
    <w:tmpl w:val="13B2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8827DB"/>
    <w:multiLevelType w:val="hybridMultilevel"/>
    <w:tmpl w:val="54B87856"/>
    <w:lvl w:ilvl="0" w:tplc="4F16600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69852FC">
      <w:start w:val="5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613A32A1"/>
    <w:multiLevelType w:val="hybridMultilevel"/>
    <w:tmpl w:val="07C2DCD6"/>
    <w:lvl w:ilvl="0" w:tplc="E5767FD8">
      <w:numFmt w:val="bullet"/>
      <w:lvlText w:val="•"/>
      <w:lvlJc w:val="left"/>
      <w:pPr>
        <w:ind w:left="1155" w:hanging="435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62FF22B1"/>
    <w:multiLevelType w:val="hybridMultilevel"/>
    <w:tmpl w:val="F7CE46E0"/>
    <w:lvl w:ilvl="0" w:tplc="4D287390">
      <w:start w:val="1"/>
      <w:numFmt w:val="lowerLetter"/>
      <w:lvlText w:val="%1)"/>
      <w:lvlJc w:val="left"/>
      <w:pPr>
        <w:ind w:left="720" w:hanging="360"/>
      </w:pPr>
      <w:rPr>
        <w:rFonts w:hint="default" w:eastAsiaTheme="minorHAnsi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DB2976"/>
    <w:multiLevelType w:val="hybridMultilevel"/>
    <w:tmpl w:val="9DECEFF0"/>
    <w:lvl w:ilvl="0" w:tplc="53D484E0">
      <w:start w:val="1"/>
      <w:numFmt w:val="lowerLetter"/>
      <w:lvlText w:val="%1)"/>
      <w:lvlJc w:val="left"/>
      <w:pPr>
        <w:tabs>
          <w:tab w:val="num" w:pos="397"/>
        </w:tabs>
        <w:ind w:left="340" w:hanging="34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5AF00B3"/>
    <w:multiLevelType w:val="hybridMultilevel"/>
    <w:tmpl w:val="497A2164"/>
    <w:lvl w:ilvl="0" w:tplc="0C0214C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9B61E66"/>
    <w:multiLevelType w:val="hybridMultilevel"/>
    <w:tmpl w:val="A63A7558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9"/>
  </w:num>
  <w:num w:numId="8">
    <w:abstractNumId w:val="2"/>
  </w:num>
  <w:num w:numId="9">
    <w:abstractNumId w:val="5"/>
  </w:num>
  <w:num w:numId="10">
    <w:abstractNumId w:val="6"/>
  </w:num>
  <w:num w:numId="1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5FC"/>
    <w:rsid w:val="000423F4"/>
    <w:rsid w:val="00056BBD"/>
    <w:rsid w:val="000E6E6A"/>
    <w:rsid w:val="00146079"/>
    <w:rsid w:val="00194ACE"/>
    <w:rsid w:val="002015D0"/>
    <w:rsid w:val="002367DB"/>
    <w:rsid w:val="002D13DA"/>
    <w:rsid w:val="00333CCE"/>
    <w:rsid w:val="00353D98"/>
    <w:rsid w:val="003955FC"/>
    <w:rsid w:val="003B7615"/>
    <w:rsid w:val="003E67E6"/>
    <w:rsid w:val="005006D2"/>
    <w:rsid w:val="006D0957"/>
    <w:rsid w:val="006D2FE8"/>
    <w:rsid w:val="00710C1A"/>
    <w:rsid w:val="00765A1E"/>
    <w:rsid w:val="0077503F"/>
    <w:rsid w:val="007954A6"/>
    <w:rsid w:val="007B0703"/>
    <w:rsid w:val="0081712C"/>
    <w:rsid w:val="008E533A"/>
    <w:rsid w:val="0092186E"/>
    <w:rsid w:val="00981040"/>
    <w:rsid w:val="00A672C6"/>
    <w:rsid w:val="00A77F9A"/>
    <w:rsid w:val="00AF0246"/>
    <w:rsid w:val="00B306EC"/>
    <w:rsid w:val="00B55763"/>
    <w:rsid w:val="00B56D22"/>
    <w:rsid w:val="00C045D3"/>
    <w:rsid w:val="00C649CF"/>
    <w:rsid w:val="00C859C9"/>
    <w:rsid w:val="00F630CE"/>
    <w:rsid w:val="00F75EA2"/>
    <w:rsid w:val="00FC0AFA"/>
    <w:rsid w:val="1358AC8B"/>
    <w:rsid w:val="621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35C0"/>
  <w15:docId w15:val="{5ff78168-15f0-41e7-9bd4-0d7b2b948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171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9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59C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59C9"/>
  </w:style>
  <w:style w:type="paragraph" w:styleId="Footer">
    <w:name w:val="footer"/>
    <w:basedOn w:val="Normal"/>
    <w:link w:val="FooterChar"/>
    <w:uiPriority w:val="99"/>
    <w:unhideWhenUsed/>
    <w:rsid w:val="00C859C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59C9"/>
  </w:style>
  <w:style w:type="table" w:styleId="TableGrid">
    <w:name w:val="Table Grid"/>
    <w:basedOn w:val="TableNormal"/>
    <w:rsid w:val="00710C1A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rsid w:val="00B306EC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1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9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9C9"/>
  </w:style>
  <w:style w:type="paragraph" w:styleId="Footer">
    <w:name w:val="footer"/>
    <w:basedOn w:val="Normal"/>
    <w:link w:val="FooterChar"/>
    <w:uiPriority w:val="99"/>
    <w:unhideWhenUsed/>
    <w:rsid w:val="00C85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9C9"/>
  </w:style>
  <w:style w:type="table" w:styleId="TableGrid">
    <w:name w:val="Table Grid"/>
    <w:basedOn w:val="TableNormal"/>
    <w:rsid w:val="00710C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B306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customXml" Target="../customXml/item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ée un document." ma:contentTypeScope="" ma:versionID="c43138612e9164ef788adbadc87d25a9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aa01b8c4fa6c19c766c2c00b342816f4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E3206A-6702-4F18-AAFF-ED7001DC1AC5}"/>
</file>

<file path=customXml/itemProps2.xml><?xml version="1.0" encoding="utf-8"?>
<ds:datastoreItem xmlns:ds="http://schemas.openxmlformats.org/officeDocument/2006/customXml" ds:itemID="{47A21C4F-5CC7-4368-93E8-56CB20938917}"/>
</file>

<file path=customXml/itemProps3.xml><?xml version="1.0" encoding="utf-8"?>
<ds:datastoreItem xmlns:ds="http://schemas.openxmlformats.org/officeDocument/2006/customXml" ds:itemID="{8F10273F-7212-402E-AF43-BD7A96A33A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Natalia Diana Muresan</cp:lastModifiedBy>
  <cp:revision>4</cp:revision>
  <dcterms:created xsi:type="dcterms:W3CDTF">2021-06-10T17:14:00Z</dcterms:created>
  <dcterms:modified xsi:type="dcterms:W3CDTF">2021-06-11T10:29:06Z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