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29CB" w:rsidRPr="008900BB" w:rsidRDefault="00BC29CB" w:rsidP="00BC29CB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8900BB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Ipv4 </w:t>
      </w:r>
    </w:p>
    <w:p w:rsidR="00D43C7A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Internet Protocol (IP) – parte a TCP/IP, folosit de internet. </w:t>
      </w:r>
    </w:p>
    <w:p w:rsidR="00BC29C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Specifica interfete cu nivel mai inalt: ex TCP. </w:t>
      </w:r>
    </w:p>
    <w:p w:rsidR="00D43C7A" w:rsidRPr="008900BB" w:rsidRDefault="00D43C7A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Servicii IP:</w:t>
      </w:r>
    </w:p>
    <w:p w:rsidR="00D43C7A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 Primitive : </w:t>
      </w:r>
    </w:p>
    <w:p w:rsidR="00BC29CB" w:rsidRPr="008900BB" w:rsidRDefault="00BC29CB" w:rsidP="00D43C7A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Send  - solicita transmisia unitatii de date ; </w:t>
      </w:r>
    </w:p>
    <w:p w:rsidR="00BC29CB" w:rsidRDefault="00BC29CB" w:rsidP="00D43C7A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Deliver – notifica user-ul de sosirea unitatii de date. </w:t>
      </w:r>
    </w:p>
    <w:p w:rsidR="00D43C7A" w:rsidRPr="008900BB" w:rsidRDefault="00D43C7A" w:rsidP="00D43C7A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Parametrii</w:t>
      </w:r>
      <w:r w:rsidRPr="008900BB">
        <w:rPr>
          <w:rFonts w:ascii="Times New Roman" w:hAnsi="Times New Roman" w:cs="Times New Roman"/>
          <w:sz w:val="24"/>
          <w:szCs w:val="24"/>
        </w:rPr>
        <w:t xml:space="preserve"> (folositi pt transmiterea datelor si controlul informatiei</w:t>
      </w:r>
      <w:r w:rsidR="00D43C7A">
        <w:rPr>
          <w:rFonts w:ascii="Times New Roman" w:hAnsi="Times New Roman" w:cs="Times New Roman"/>
          <w:sz w:val="24"/>
          <w:szCs w:val="24"/>
        </w:rPr>
        <w:t>)</w:t>
      </w:r>
      <w:r w:rsidRPr="008900BB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BC29CB" w:rsidRPr="008900BB" w:rsidRDefault="00BC29CB" w:rsidP="00D43C7A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Source address, </w:t>
      </w:r>
    </w:p>
    <w:p w:rsidR="00BC29CB" w:rsidRPr="008900BB" w:rsidRDefault="00BC29CB" w:rsidP="00D43C7A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Destination address, </w:t>
      </w:r>
    </w:p>
    <w:p w:rsidR="00BC29CB" w:rsidRPr="008900BB" w:rsidRDefault="00BC29CB" w:rsidP="00D43C7A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Protocol, </w:t>
      </w:r>
    </w:p>
    <w:p w:rsidR="00BC29CB" w:rsidRPr="008900BB" w:rsidRDefault="00BC29CB" w:rsidP="00D43C7A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Type of Service  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43C7A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Structura pachetului IP</w:t>
      </w:r>
      <w:r w:rsidRPr="008900BB">
        <w:rPr>
          <w:rFonts w:ascii="Times New Roman" w:hAnsi="Times New Roman" w:cs="Times New Roman"/>
          <w:sz w:val="24"/>
          <w:szCs w:val="24"/>
        </w:rPr>
        <w:t xml:space="preserve">: de jos in sus – 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Options+Padding(0-31) / Destination Adress(0-31) / Source Adress(0-31) / Time to Live (0-8) + Protocol (8-16) + Header Checksum (16-31) / Identification(0-16) + Flags (16-19) + Fragment Offset (19-31) / Version (0-4) + IHL (4-8) + Type of Service (8-16) + Total Length(16-31)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Adrese</w:t>
      </w:r>
      <w:r w:rsidRPr="008900BB"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BC29C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Class A :  1.x.x.x </w:t>
      </w:r>
      <w:r w:rsidR="00D43C7A">
        <w:rPr>
          <w:rFonts w:ascii="Times New Roman" w:hAnsi="Times New Roman" w:cs="Times New Roman"/>
          <w:sz w:val="24"/>
          <w:szCs w:val="24"/>
        </w:rPr>
        <w:t xml:space="preserve">- 126.x.x.x </w:t>
      </w:r>
    </w:p>
    <w:p w:rsidR="00BC29C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Class B : 128.x.x.x </w:t>
      </w:r>
      <w:r w:rsidR="00D43C7A">
        <w:rPr>
          <w:rFonts w:ascii="Times New Roman" w:hAnsi="Times New Roman" w:cs="Times New Roman"/>
          <w:sz w:val="24"/>
          <w:szCs w:val="24"/>
        </w:rPr>
        <w:t>-</w:t>
      </w:r>
      <w:r w:rsidRPr="008900BB">
        <w:rPr>
          <w:rFonts w:ascii="Times New Roman" w:hAnsi="Times New Roman" w:cs="Times New Roman"/>
          <w:sz w:val="24"/>
          <w:szCs w:val="24"/>
        </w:rPr>
        <w:t xml:space="preserve"> 191.x.x.x </w:t>
      </w:r>
    </w:p>
    <w:p w:rsidR="00D43C7A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Class C : 192.x.x.x </w:t>
      </w:r>
      <w:r w:rsidR="00D43C7A">
        <w:rPr>
          <w:rFonts w:ascii="Times New Roman" w:hAnsi="Times New Roman" w:cs="Times New Roman"/>
          <w:sz w:val="24"/>
          <w:szCs w:val="24"/>
        </w:rPr>
        <w:t xml:space="preserve">- </w:t>
      </w:r>
      <w:r w:rsidRPr="008900BB">
        <w:rPr>
          <w:rFonts w:ascii="Times New Roman" w:hAnsi="Times New Roman" w:cs="Times New Roman"/>
          <w:sz w:val="24"/>
          <w:szCs w:val="24"/>
        </w:rPr>
        <w:t xml:space="preserve"> 223.x.x.x</w:t>
      </w:r>
    </w:p>
    <w:p w:rsidR="00BC29C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Class D  : </w:t>
      </w:r>
      <w:r w:rsidR="00D43C7A">
        <w:rPr>
          <w:rFonts w:ascii="Times New Roman" w:hAnsi="Times New Roman" w:cs="Times New Roman"/>
          <w:sz w:val="24"/>
          <w:szCs w:val="24"/>
        </w:rPr>
        <w:t>campul zecimal este intre</w:t>
      </w:r>
      <w:r w:rsidRPr="008900BB">
        <w:rPr>
          <w:rFonts w:ascii="Times New Roman" w:hAnsi="Times New Roman" w:cs="Times New Roman"/>
          <w:sz w:val="24"/>
          <w:szCs w:val="24"/>
        </w:rPr>
        <w:t xml:space="preserve"> 224 and 239; </w:t>
      </w:r>
    </w:p>
    <w:p w:rsidR="00BC29C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Class E :  </w:t>
      </w:r>
      <w:r w:rsidR="00D43C7A">
        <w:rPr>
          <w:rFonts w:ascii="Times New Roman" w:hAnsi="Times New Roman" w:cs="Times New Roman"/>
          <w:sz w:val="24"/>
          <w:szCs w:val="24"/>
        </w:rPr>
        <w:t>Rezervat pt cercetare si evolutie viitoare. Campul zecimal este intre</w:t>
      </w:r>
      <w:r w:rsidRPr="008900BB">
        <w:rPr>
          <w:rFonts w:ascii="Times New Roman" w:hAnsi="Times New Roman" w:cs="Times New Roman"/>
          <w:sz w:val="24"/>
          <w:szCs w:val="24"/>
        </w:rPr>
        <w:t xml:space="preserve"> 240 and 255.</w:t>
      </w:r>
    </w:p>
    <w:p w:rsidR="00BC29CB" w:rsidRDefault="00BC29CB" w:rsidP="008900BB">
      <w:pPr>
        <w:rPr>
          <w:highlight w:val="green"/>
        </w:rPr>
      </w:pPr>
    </w:p>
    <w:p w:rsidR="00BC29C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</w:p>
    <w:p w:rsidR="00BC29CB" w:rsidRPr="008900BB" w:rsidRDefault="00BC29CB" w:rsidP="00BC29CB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8900BB">
        <w:rPr>
          <w:rFonts w:ascii="Times New Roman" w:hAnsi="Times New Roman" w:cs="Times New Roman"/>
          <w:b/>
          <w:sz w:val="24"/>
          <w:szCs w:val="24"/>
          <w:highlight w:val="green"/>
        </w:rPr>
        <w:t>IPv6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A fost introdus din cauza faptului ca se terminau adresele pe IPv4 (IPv6 contine un spatiu de adrese de 128 de biti ). 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Header-ul IPv6 are 40 de octeti. Contine mai putina informatie decat header-ul IPv4, si formatul header-ului este complet diferit. 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Format : - version (6), 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-traffic class (clase sau prioritati de pachete),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 flow label (folosit de rutere pentru a marca pachete care au nevoie de tratare speciala in retea), 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-payload length (include toate headerele extensie + user data),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-next header (identifica tipul headerului urmator), </w:t>
      </w:r>
    </w:p>
    <w:p w:rsidR="00BC29C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-source address and destination address (128 biti).</w:t>
      </w:r>
    </w:p>
    <w:p w:rsidR="00764B1C" w:rsidRPr="008900BB" w:rsidRDefault="00764B1C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Main Options Headers: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 - Hop-by-Hopy Header (contine info despre urmatoarele: next header, header extension length);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 - Fragmentation Header -&gt; fragmentarea permisa doar la nodul sursa, fara fragmentare la rutere intermediare. Nodul trebuie sa efectueze operatie de “path discovery”, pentru a afla cel mai mic MTU (Maximum transmission unit) intre retele intermediare; 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 Routing Header -&gt; lista nodurilor intermediare ce trebuie vizitate; 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 Destination Header -&gt; informatiile examinate de nodul destinatie</w:t>
      </w:r>
    </w:p>
    <w:p w:rsidR="00BC29CB" w:rsidRPr="008900BB" w:rsidRDefault="00764B1C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Tipuri de adrese: 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</w:rPr>
        <w:t>Unicast (</w:t>
      </w:r>
      <w:r w:rsidR="00764B1C" w:rsidRPr="00764B1C">
        <w:rPr>
          <w:rFonts w:ascii="Times New Roman" w:hAnsi="Times New Roman" w:cs="Times New Roman"/>
          <w:sz w:val="24"/>
          <w:szCs w:val="24"/>
        </w:rPr>
        <w:t>o singura interfata; pachetul este trimis acolo</w:t>
      </w:r>
      <w:r w:rsidR="00764B1C">
        <w:rPr>
          <w:rFonts w:ascii="Times New Roman" w:hAnsi="Times New Roman" w:cs="Times New Roman"/>
          <w:b/>
          <w:sz w:val="24"/>
          <w:szCs w:val="24"/>
        </w:rPr>
        <w:t>)</w:t>
      </w:r>
      <w:r w:rsidRPr="008900B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</w:rPr>
        <w:t xml:space="preserve">Anycast </w:t>
      </w:r>
      <w:r w:rsidR="00764B1C">
        <w:rPr>
          <w:rFonts w:ascii="Times New Roman" w:hAnsi="Times New Roman" w:cs="Times New Roman"/>
          <w:b/>
          <w:sz w:val="24"/>
          <w:szCs w:val="24"/>
        </w:rPr>
        <w:t xml:space="preserve">( </w:t>
      </w:r>
      <w:r w:rsidR="00764B1C" w:rsidRPr="00764B1C">
        <w:rPr>
          <w:rFonts w:ascii="Times New Roman" w:hAnsi="Times New Roman" w:cs="Times New Roman"/>
          <w:sz w:val="24"/>
          <w:szCs w:val="24"/>
        </w:rPr>
        <w:t>set de interfete – de obicei apartinand la noduri diferite; pachetul se trimite de obicei la cea mai apropiata interfata</w:t>
      </w:r>
      <w:r w:rsidR="00764B1C">
        <w:rPr>
          <w:rFonts w:ascii="Times New Roman" w:hAnsi="Times New Roman" w:cs="Times New Roman"/>
          <w:b/>
          <w:sz w:val="24"/>
          <w:szCs w:val="24"/>
        </w:rPr>
        <w:t xml:space="preserve"> )</w:t>
      </w:r>
      <w:r w:rsidRPr="008900B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C29CB" w:rsidRPr="00764B1C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</w:rPr>
        <w:t xml:space="preserve">Multicast: </w:t>
      </w:r>
      <w:r w:rsidR="00764B1C" w:rsidRPr="00764B1C">
        <w:rPr>
          <w:rFonts w:ascii="Times New Roman" w:hAnsi="Times New Roman" w:cs="Times New Roman"/>
          <w:sz w:val="24"/>
          <w:szCs w:val="24"/>
        </w:rPr>
        <w:t xml:space="preserve">pachetele trimise la catre toate interfetele identificate </w:t>
      </w:r>
    </w:p>
    <w:p w:rsidR="00BC29C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3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 xml:space="preserve">. </w:t>
      </w:r>
      <w:r w:rsidR="00764B1C">
        <w:rPr>
          <w:rFonts w:ascii="Times New Roman" w:hAnsi="Times New Roman" w:cs="Times New Roman"/>
          <w:sz w:val="24"/>
          <w:szCs w:val="24"/>
          <w:highlight w:val="green"/>
        </w:rPr>
        <w:t>Adresare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 xml:space="preserve"> ip, subnetmask, broadcast, trimiterea de mesaje, ip addresses, classes, masks, subnetting?..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</w:rPr>
        <w:t xml:space="preserve">IP: Campurile din antet: 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i/>
          <w:iCs/>
          <w:sz w:val="24"/>
          <w:szCs w:val="24"/>
        </w:rPr>
        <w:t xml:space="preserve">Versiunea </w:t>
      </w:r>
      <w:r w:rsidRPr="008900BB">
        <w:rPr>
          <w:rFonts w:ascii="Times New Roman" w:hAnsi="Times New Roman" w:cs="Times New Roman"/>
          <w:sz w:val="24"/>
          <w:szCs w:val="24"/>
        </w:rPr>
        <w:t xml:space="preserve">Currently 4; 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i/>
          <w:iCs/>
          <w:sz w:val="24"/>
          <w:szCs w:val="24"/>
        </w:rPr>
        <w:t xml:space="preserve">Lungime antet internet:  </w:t>
      </w:r>
      <w:r w:rsidRPr="008900BB">
        <w:rPr>
          <w:rFonts w:ascii="Times New Roman" w:hAnsi="Times New Roman" w:cs="Times New Roman"/>
          <w:sz w:val="24"/>
          <w:szCs w:val="24"/>
        </w:rPr>
        <w:t xml:space="preserve">32 de biti pe cuvant, incluzand optiunile; 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 w:rsidRPr="008900BB">
        <w:rPr>
          <w:rFonts w:ascii="Times New Roman" w:hAnsi="Times New Roman" w:cs="Times New Roman"/>
          <w:i/>
          <w:iCs/>
          <w:sz w:val="24"/>
          <w:szCs w:val="24"/>
        </w:rPr>
        <w:t>Tipul de serviciu;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i/>
          <w:iCs/>
          <w:sz w:val="24"/>
          <w:szCs w:val="24"/>
        </w:rPr>
        <w:t xml:space="preserve">Lungimea totala: </w:t>
      </w:r>
      <w:r w:rsidRPr="008900BB">
        <w:rPr>
          <w:rFonts w:ascii="Times New Roman" w:hAnsi="Times New Roman" w:cs="Times New Roman"/>
          <w:sz w:val="24"/>
          <w:szCs w:val="24"/>
        </w:rPr>
        <w:t xml:space="preserve">A datagramelor, in octeti. 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i/>
          <w:sz w:val="24"/>
          <w:szCs w:val="24"/>
        </w:rPr>
        <w:t>Identificare</w:t>
      </w:r>
      <w:r w:rsidRPr="008900BB">
        <w:rPr>
          <w:rFonts w:ascii="Times New Roman" w:hAnsi="Times New Roman" w:cs="Times New Roman"/>
          <w:i/>
          <w:iCs/>
          <w:sz w:val="24"/>
          <w:szCs w:val="24"/>
        </w:rPr>
        <w:t xml:space="preserve">:  </w:t>
      </w:r>
      <w:r w:rsidRPr="008900BB">
        <w:rPr>
          <w:rFonts w:ascii="Times New Roman" w:hAnsi="Times New Roman" w:cs="Times New Roman"/>
          <w:sz w:val="24"/>
          <w:szCs w:val="24"/>
        </w:rPr>
        <w:t xml:space="preserve">numarul de ordine, folosit cu adrese si protocolul user pt identificarea datagramelor unice; 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i/>
          <w:iCs/>
          <w:sz w:val="24"/>
          <w:szCs w:val="24"/>
        </w:rPr>
        <w:t xml:space="preserve">Flags: </w:t>
      </w:r>
      <w:r w:rsidRPr="008900BB">
        <w:rPr>
          <w:rFonts w:ascii="Times New Roman" w:hAnsi="Times New Roman" w:cs="Times New Roman"/>
          <w:sz w:val="24"/>
          <w:szCs w:val="24"/>
        </w:rPr>
        <w:t xml:space="preserve">More bit, Don’t  fragment; 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 w:rsidRPr="008900BB">
        <w:rPr>
          <w:rFonts w:ascii="Times New Roman" w:hAnsi="Times New Roman" w:cs="Times New Roman"/>
          <w:i/>
          <w:iCs/>
          <w:sz w:val="24"/>
          <w:szCs w:val="24"/>
        </w:rPr>
        <w:t xml:space="preserve">Fragmentation offset; 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 w:rsidRPr="008900BB">
        <w:rPr>
          <w:rFonts w:ascii="Times New Roman" w:hAnsi="Times New Roman" w:cs="Times New Roman"/>
          <w:i/>
          <w:iCs/>
          <w:sz w:val="24"/>
          <w:szCs w:val="24"/>
        </w:rPr>
        <w:t xml:space="preserve">Time to live; 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i/>
          <w:iCs/>
          <w:sz w:val="24"/>
          <w:szCs w:val="24"/>
        </w:rPr>
        <w:t xml:space="preserve">Protocol: </w:t>
      </w:r>
      <w:r w:rsidRPr="008900BB">
        <w:rPr>
          <w:rFonts w:ascii="Times New Roman" w:hAnsi="Times New Roman" w:cs="Times New Roman"/>
          <w:sz w:val="24"/>
          <w:szCs w:val="24"/>
        </w:rPr>
        <w:t xml:space="preserve">Urmatorul nivel mai inalt pt primirea campului de date la destinatie;  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i/>
          <w:iCs/>
          <w:sz w:val="24"/>
          <w:szCs w:val="24"/>
        </w:rPr>
        <w:t xml:space="preserve">Header checksum: </w:t>
      </w:r>
      <w:r w:rsidRPr="008900BB">
        <w:rPr>
          <w:rFonts w:ascii="Times New Roman" w:hAnsi="Times New Roman" w:cs="Times New Roman"/>
          <w:sz w:val="24"/>
          <w:szCs w:val="24"/>
        </w:rPr>
        <w:t xml:space="preserve">Verificata si recalculata la fiecare router, 16 bit ones complement sum of all 16 bit words in header, setat la 0 in timpul calculului; 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 w:rsidRPr="008900BB">
        <w:rPr>
          <w:rFonts w:ascii="Times New Roman" w:hAnsi="Times New Roman" w:cs="Times New Roman"/>
          <w:i/>
          <w:iCs/>
          <w:sz w:val="24"/>
          <w:szCs w:val="24"/>
        </w:rPr>
        <w:t xml:space="preserve">Adresa sursa; 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 w:rsidRPr="008900BB">
        <w:rPr>
          <w:rFonts w:ascii="Times New Roman" w:hAnsi="Times New Roman" w:cs="Times New Roman"/>
          <w:i/>
          <w:iCs/>
          <w:sz w:val="24"/>
          <w:szCs w:val="24"/>
        </w:rPr>
        <w:t>Adresa destinatie;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 w:rsidRPr="008900BB">
        <w:rPr>
          <w:rFonts w:ascii="Times New Roman" w:hAnsi="Times New Roman" w:cs="Times New Roman"/>
          <w:i/>
          <w:iCs/>
          <w:sz w:val="24"/>
          <w:szCs w:val="24"/>
        </w:rPr>
        <w:t>Optiuni;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i/>
          <w:iCs/>
          <w:sz w:val="24"/>
          <w:szCs w:val="24"/>
        </w:rPr>
        <w:t xml:space="preserve">Padding: </w:t>
      </w:r>
      <w:r w:rsidRPr="008900BB">
        <w:rPr>
          <w:rFonts w:ascii="Times New Roman" w:hAnsi="Times New Roman" w:cs="Times New Roman"/>
          <w:sz w:val="24"/>
          <w:szCs w:val="24"/>
        </w:rPr>
        <w:t xml:space="preserve">To fill to multiple of 32 bits long ; 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i/>
          <w:iCs/>
          <w:sz w:val="24"/>
          <w:szCs w:val="24"/>
        </w:rPr>
        <w:t xml:space="preserve">Campul de date: </w:t>
      </w:r>
      <w:r w:rsidRPr="008900BB">
        <w:rPr>
          <w:rFonts w:ascii="Times New Roman" w:hAnsi="Times New Roman" w:cs="Times New Roman"/>
          <w:sz w:val="24"/>
          <w:szCs w:val="24"/>
        </w:rPr>
        <w:t>Poarta datele user-ului de la nivelul urmator in sus,  multiplu intreg de 8 biti, lungimea maxima a datagramei (antet+date) de 65,535 octets.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  <w:lang w:val="es-ES"/>
        </w:rPr>
      </w:pPr>
      <w:r w:rsidRPr="008900BB">
        <w:rPr>
          <w:rFonts w:ascii="Times New Roman" w:hAnsi="Times New Roman" w:cs="Times New Roman"/>
          <w:sz w:val="24"/>
          <w:szCs w:val="24"/>
          <w:lang w:val="es-ES"/>
        </w:rPr>
        <w:t xml:space="preserve">A: 0-126  </w:t>
      </w:r>
      <w:r w:rsidRPr="008900B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1102CF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8900BB">
        <w:rPr>
          <w:rFonts w:ascii="Times New Roman" w:hAnsi="Times New Roman" w:cs="Times New Roman"/>
          <w:sz w:val="24"/>
          <w:szCs w:val="24"/>
          <w:lang w:val="es-ES"/>
        </w:rPr>
        <w:t xml:space="preserve">0 </w:t>
      </w:r>
      <w:proofErr w:type="spellStart"/>
      <w:r w:rsidRPr="008900BB">
        <w:rPr>
          <w:rFonts w:ascii="Times New Roman" w:hAnsi="Times New Roman" w:cs="Times New Roman"/>
          <w:sz w:val="24"/>
          <w:szCs w:val="24"/>
          <w:lang w:val="es-ES"/>
        </w:rPr>
        <w:t>networkID</w:t>
      </w:r>
      <w:proofErr w:type="spellEnd"/>
      <w:r w:rsidRPr="008900BB">
        <w:rPr>
          <w:rFonts w:ascii="Times New Roman" w:hAnsi="Times New Roman" w:cs="Times New Roman"/>
          <w:sz w:val="24"/>
          <w:szCs w:val="24"/>
          <w:lang w:val="es-ES"/>
        </w:rPr>
        <w:t xml:space="preserve"> (7) </w:t>
      </w:r>
      <w:proofErr w:type="spellStart"/>
      <w:r w:rsidRPr="008900BB">
        <w:rPr>
          <w:rFonts w:ascii="Times New Roman" w:hAnsi="Times New Roman" w:cs="Times New Roman"/>
          <w:sz w:val="24"/>
          <w:szCs w:val="24"/>
          <w:lang w:val="es-ES"/>
        </w:rPr>
        <w:t>HostID</w:t>
      </w:r>
      <w:proofErr w:type="spellEnd"/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  <w:lang w:val="es-ES"/>
        </w:rPr>
      </w:pPr>
      <w:r w:rsidRPr="008900BB">
        <w:rPr>
          <w:rFonts w:ascii="Times New Roman" w:hAnsi="Times New Roman" w:cs="Times New Roman"/>
          <w:sz w:val="24"/>
          <w:szCs w:val="24"/>
          <w:lang w:val="es-ES"/>
        </w:rPr>
        <w:t>B: 128 – 191 (10)</w:t>
      </w:r>
      <w:r w:rsidRPr="008900BB">
        <w:rPr>
          <w:rFonts w:ascii="Times New Roman" w:hAnsi="Times New Roman" w:cs="Times New Roman"/>
          <w:sz w:val="24"/>
          <w:szCs w:val="24"/>
          <w:lang w:val="es-ES"/>
        </w:rPr>
        <w:tab/>
        <w:t xml:space="preserve">10 </w:t>
      </w:r>
      <w:proofErr w:type="spellStart"/>
      <w:r w:rsidRPr="008900BB">
        <w:rPr>
          <w:rFonts w:ascii="Times New Roman" w:hAnsi="Times New Roman" w:cs="Times New Roman"/>
          <w:sz w:val="24"/>
          <w:szCs w:val="24"/>
          <w:lang w:val="es-ES"/>
        </w:rPr>
        <w:t>network</w:t>
      </w:r>
      <w:proofErr w:type="spellEnd"/>
      <w:r w:rsidRPr="008900BB">
        <w:rPr>
          <w:rFonts w:ascii="Times New Roman" w:hAnsi="Times New Roman" w:cs="Times New Roman"/>
          <w:sz w:val="24"/>
          <w:szCs w:val="24"/>
          <w:lang w:val="es-ES"/>
        </w:rPr>
        <w:t xml:space="preserve"> ID </w:t>
      </w:r>
      <w:proofErr w:type="spellStart"/>
      <w:r w:rsidRPr="008900BB">
        <w:rPr>
          <w:rFonts w:ascii="Times New Roman" w:hAnsi="Times New Roman" w:cs="Times New Roman"/>
          <w:sz w:val="24"/>
          <w:szCs w:val="24"/>
          <w:lang w:val="es-ES"/>
        </w:rPr>
        <w:t>HostID</w:t>
      </w:r>
      <w:proofErr w:type="spellEnd"/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  <w:lang w:val="es-ES"/>
        </w:rPr>
      </w:pPr>
      <w:r w:rsidRPr="008900BB">
        <w:rPr>
          <w:rFonts w:ascii="Times New Roman" w:hAnsi="Times New Roman" w:cs="Times New Roman"/>
          <w:sz w:val="24"/>
          <w:szCs w:val="24"/>
          <w:lang w:val="es-ES"/>
        </w:rPr>
        <w:t>C: 192 – 223 (110)</w:t>
      </w:r>
      <w:r w:rsidRPr="008900BB">
        <w:rPr>
          <w:rFonts w:ascii="Times New Roman" w:hAnsi="Times New Roman" w:cs="Times New Roman"/>
          <w:sz w:val="24"/>
          <w:szCs w:val="24"/>
          <w:lang w:val="es-ES"/>
        </w:rPr>
        <w:tab/>
        <w:t xml:space="preserve">110 </w:t>
      </w:r>
      <w:proofErr w:type="spellStart"/>
      <w:r w:rsidRPr="008900BB">
        <w:rPr>
          <w:rFonts w:ascii="Times New Roman" w:hAnsi="Times New Roman" w:cs="Times New Roman"/>
          <w:sz w:val="24"/>
          <w:szCs w:val="24"/>
          <w:lang w:val="es-ES"/>
        </w:rPr>
        <w:t>network</w:t>
      </w:r>
      <w:proofErr w:type="spellEnd"/>
      <w:r w:rsidRPr="008900BB">
        <w:rPr>
          <w:rFonts w:ascii="Times New Roman" w:hAnsi="Times New Roman" w:cs="Times New Roman"/>
          <w:sz w:val="24"/>
          <w:szCs w:val="24"/>
          <w:lang w:val="es-ES"/>
        </w:rPr>
        <w:t xml:space="preserve"> host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  <w:lang w:val="es-ES"/>
        </w:rPr>
      </w:pPr>
      <w:r w:rsidRPr="008900BB">
        <w:rPr>
          <w:rFonts w:ascii="Times New Roman" w:hAnsi="Times New Roman" w:cs="Times New Roman"/>
          <w:sz w:val="24"/>
          <w:szCs w:val="24"/>
          <w:lang w:val="es-ES"/>
        </w:rPr>
        <w:t>D: 224 – 239</w:t>
      </w:r>
      <w:r w:rsidRPr="008900B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1102CF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8900BB">
        <w:rPr>
          <w:rFonts w:ascii="Times New Roman" w:hAnsi="Times New Roman" w:cs="Times New Roman"/>
          <w:sz w:val="24"/>
          <w:szCs w:val="24"/>
          <w:lang w:val="es-ES"/>
        </w:rPr>
        <w:t xml:space="preserve">1110 host </w:t>
      </w:r>
      <w:proofErr w:type="spellStart"/>
      <w:r w:rsidRPr="008900BB">
        <w:rPr>
          <w:rFonts w:ascii="Times New Roman" w:hAnsi="Times New Roman" w:cs="Times New Roman"/>
          <w:sz w:val="24"/>
          <w:szCs w:val="24"/>
          <w:lang w:val="es-ES"/>
        </w:rPr>
        <w:t>group</w:t>
      </w:r>
      <w:proofErr w:type="spellEnd"/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  <w:lang w:val="es-ES"/>
        </w:rPr>
      </w:pPr>
      <w:r w:rsidRPr="008900BB">
        <w:rPr>
          <w:rFonts w:ascii="Times New Roman" w:hAnsi="Times New Roman" w:cs="Times New Roman"/>
          <w:sz w:val="24"/>
          <w:szCs w:val="24"/>
          <w:lang w:val="es-ES"/>
        </w:rPr>
        <w:t>E: 240 – 255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</w:rPr>
        <w:t>SUBNETMASK</w:t>
      </w:r>
    </w:p>
    <w:p w:rsidR="00BC29CB" w:rsidRPr="008900BB" w:rsidRDefault="00BC29CB" w:rsidP="00BC29CB">
      <w:pPr>
        <w:pStyle w:val="NoSpacing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Masca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rețea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este</w:t>
      </w:r>
      <w:proofErr w:type="spellEnd"/>
      <w:proofErr w:type="gram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un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număr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32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biți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care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separă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biții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rețea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biții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stație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dintr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-o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adresă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IP.</w:t>
      </w:r>
    </w:p>
    <w:p w:rsidR="001102CF" w:rsidRDefault="00BC29CB" w:rsidP="00BC29CB">
      <w:pPr>
        <w:pStyle w:val="NoSpacing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Exemplu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: </w:t>
      </w:r>
    </w:p>
    <w:p w:rsidR="001102CF" w:rsidRDefault="00BC29CB" w:rsidP="001102CF">
      <w:pPr>
        <w:pStyle w:val="NoSpacing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proofErr w:type="gram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adresa</w:t>
      </w:r>
      <w:proofErr w:type="spellEnd"/>
      <w:proofErr w:type="gram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IP: 192.168.0.10, </w:t>
      </w:r>
    </w:p>
    <w:p w:rsidR="00BC29CB" w:rsidRPr="008900BB" w:rsidRDefault="00BC29CB" w:rsidP="001102CF">
      <w:pPr>
        <w:pStyle w:val="NoSpacing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proofErr w:type="gram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masca</w:t>
      </w:r>
      <w:proofErr w:type="spellEnd"/>
      <w:proofErr w:type="gram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rețea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: 255.255.255.128 →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primii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25 de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biţi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1 din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adresa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IP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specifică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reţeaua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BC29CB" w:rsidRPr="008900BB" w:rsidRDefault="00BC29CB" w:rsidP="00BC29CB">
      <w:pPr>
        <w:pStyle w:val="NoSpacing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Masca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rețea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este</w:t>
      </w:r>
      <w:proofErr w:type="spellEnd"/>
      <w:proofErr w:type="gram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formată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un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șir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1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urmat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un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șir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0.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900BB">
        <w:rPr>
          <w:rFonts w:ascii="Times New Roman" w:hAnsi="Times New Roman" w:cs="Times New Roman"/>
          <w:sz w:val="24"/>
          <w:szCs w:val="24"/>
        </w:rPr>
        <w:t>permite complexitate arbitrara a LAN-urilor interconectate intr-o organizatie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900BB">
        <w:rPr>
          <w:rFonts w:ascii="Times New Roman" w:hAnsi="Times New Roman" w:cs="Times New Roman"/>
          <w:sz w:val="24"/>
          <w:szCs w:val="24"/>
        </w:rPr>
        <w:t>fiecarui LAN ii este asignat un numar de subnetare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900BB">
        <w:rPr>
          <w:rFonts w:ascii="Times New Roman" w:hAnsi="Times New Roman" w:cs="Times New Roman"/>
          <w:sz w:val="24"/>
          <w:szCs w:val="24"/>
        </w:rPr>
        <w:t>partea de host din adresa este impartita in numar se subnetare si numar de host</w:t>
      </w:r>
    </w:p>
    <w:p w:rsidR="001102CF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900BB">
        <w:rPr>
          <w:rFonts w:ascii="Times New Roman" w:hAnsi="Times New Roman" w:cs="Times New Roman"/>
          <w:sz w:val="24"/>
          <w:szCs w:val="24"/>
        </w:rPr>
        <w:t>ruterele locale ruteaza in interiorul retelei subnetate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900BB">
        <w:rPr>
          <w:rFonts w:ascii="Times New Roman" w:hAnsi="Times New Roman" w:cs="Times New Roman"/>
          <w:sz w:val="24"/>
          <w:szCs w:val="24"/>
        </w:rPr>
        <w:t xml:space="preserve">masca de subnetare indica care biti reprezinta numarul de subnetare (1s) si care reprezinta numarul de host (0s) </w:t>
      </w:r>
    </w:p>
    <w:p w:rsidR="00BC29C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C29C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C29CB" w:rsidRPr="008900BB" w:rsidRDefault="00BC29CB" w:rsidP="00BC29CB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8900BB">
        <w:rPr>
          <w:rFonts w:ascii="Times New Roman" w:hAnsi="Times New Roman" w:cs="Times New Roman"/>
          <w:sz w:val="24"/>
          <w:szCs w:val="24"/>
          <w:highlight w:val="green"/>
        </w:rPr>
        <w:t xml:space="preserve">Protocolul IP contine campul </w:t>
      </w:r>
      <w:r w:rsidRPr="008900BB">
        <w:rPr>
          <w:rFonts w:ascii="Times New Roman" w:hAnsi="Times New Roman" w:cs="Times New Roman"/>
          <w:b/>
          <w:sz w:val="24"/>
          <w:szCs w:val="24"/>
          <w:highlight w:val="green"/>
        </w:rPr>
        <w:t>Time-to-Live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>. Care este scopul sau? Enumerati cauze posibile ce justifica necesitatea sa.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Scopul sau este de a impiedica un pachet sa fie transmis la nesfarsit, adica daca reteaua ar fi un cerc inchis.</w:t>
      </w:r>
    </w:p>
    <w:p w:rsidR="001102CF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Campul TTL este decrementat la fiecare trecere printr-un router. Intrucat nu putem cunoaste exact traseul pe care un pachet il va avea, putem folosi campul TTL cu o anumita valoare pentru a impiedica pachetul sa ramane “blocat” intr-un loop nesfarsit. </w:t>
      </w:r>
    </w:p>
    <w:p w:rsidR="00BC29CB" w:rsidRPr="008900B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Cand TTL atinge 0, routerul nu va mai transmite pachetul mai departe</w:t>
      </w:r>
    </w:p>
    <w:p w:rsidR="00BC29C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C29C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C29C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A6240" w:rsidRPr="008900BB" w:rsidRDefault="006A6240" w:rsidP="006A6240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green"/>
          <w:lang w:val="it-IT"/>
        </w:rPr>
      </w:pPr>
      <w:r w:rsidRPr="008900BB">
        <w:rPr>
          <w:rFonts w:ascii="Times New Roman" w:hAnsi="Times New Roman" w:cs="Times New Roman"/>
          <w:sz w:val="24"/>
          <w:szCs w:val="24"/>
          <w:highlight w:val="green"/>
          <w:lang w:val="it-IT"/>
        </w:rPr>
        <w:t>Prezentati elementele principale ale stivei de protocoale TCP/IP (nivelele ierarhiei si principalele lor functii, protocoale aferente):</w:t>
      </w:r>
    </w:p>
    <w:p w:rsidR="006A6240" w:rsidRPr="008900BB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  <w:lang w:val="it-IT"/>
        </w:rPr>
      </w:pPr>
    </w:p>
    <w:p w:rsidR="006A6240" w:rsidRPr="008900BB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Stiva de protocoale TCP/IP este un model de referinta care are urmatoarele functionalitati: </w:t>
      </w:r>
    </w:p>
    <w:p w:rsidR="006A6240" w:rsidRPr="008900BB" w:rsidRDefault="006A6240" w:rsidP="001102CF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Obiectivul sau este de a fi o baza comuna pentru orice s</w:t>
      </w:r>
      <w:r w:rsidR="001102CF">
        <w:rPr>
          <w:rFonts w:ascii="Times New Roman" w:hAnsi="Times New Roman" w:cs="Times New Roman"/>
          <w:sz w:val="24"/>
          <w:szCs w:val="24"/>
        </w:rPr>
        <w:t>c</w:t>
      </w:r>
      <w:r w:rsidRPr="008900BB">
        <w:rPr>
          <w:rFonts w:ascii="Times New Roman" w:hAnsi="Times New Roman" w:cs="Times New Roman"/>
          <w:sz w:val="24"/>
          <w:szCs w:val="24"/>
        </w:rPr>
        <w:t xml:space="preserve">himb de informatie; </w:t>
      </w:r>
    </w:p>
    <w:p w:rsidR="006A6240" w:rsidRPr="008900BB" w:rsidRDefault="006A6240" w:rsidP="001102CF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in mod fizic, informatia se va muta down-across-up, </w:t>
      </w:r>
    </w:p>
    <w:p w:rsidR="006A6240" w:rsidRPr="008900BB" w:rsidRDefault="006A6240" w:rsidP="001102CF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logic, fiecare nivel va comunica in mod egal</w:t>
      </w:r>
    </w:p>
    <w:p w:rsidR="006A6240" w:rsidRPr="008900BB" w:rsidRDefault="006A6240" w:rsidP="00583B30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fiecare nivel se bazeaza pe urmatorul nivel mai de jos pentru a  efectua mai multe functii primitive; </w:t>
      </w:r>
    </w:p>
    <w:p w:rsidR="006A6240" w:rsidRPr="008900BB" w:rsidRDefault="006A6240" w:rsidP="00583B30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fiecare nivel asigura servicii catre urmatorul nivel mai inalt </w:t>
      </w:r>
    </w:p>
    <w:p w:rsidR="006A6240" w:rsidRPr="008900BB" w:rsidRDefault="006A6240" w:rsidP="00583B30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schimbarile facute pe un nivel nu ar trebui sa impuna schimbari si pe celalate nivele. </w:t>
      </w:r>
    </w:p>
    <w:p w:rsidR="006A6240" w:rsidRPr="008900BB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Protocol Architecture</w:t>
      </w:r>
      <w:r w:rsidRPr="008900BB"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6A6240" w:rsidRPr="008900BB" w:rsidRDefault="006A6240" w:rsidP="00583B30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Nivelul aplicatiei- Comunicarea dintre aplicatie si procese:</w:t>
      </w:r>
    </w:p>
    <w:p w:rsidR="006A6240" w:rsidRPr="008900BB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-accesul la distanta  RLOGIN</w:t>
      </w:r>
    </w:p>
    <w:p w:rsidR="006A6240" w:rsidRPr="008900BB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 transferul de fisiere FTP, TFTP</w:t>
      </w:r>
    </w:p>
    <w:p w:rsidR="006A6240" w:rsidRPr="008900BB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 email electronic  SMTP</w:t>
      </w:r>
    </w:p>
    <w:p w:rsidR="006A6240" w:rsidRPr="008900BB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 extragerea de informatie NIR</w:t>
      </w:r>
    </w:p>
    <w:p w:rsidR="006A6240" w:rsidRPr="008900BB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-managementul retelei SNMP </w:t>
      </w:r>
    </w:p>
    <w:p w:rsidR="006A6240" w:rsidRPr="008900BB" w:rsidRDefault="006A6240" w:rsidP="00583B30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Nivelul de transport sau end to end (TCP/UDP/…):</w:t>
      </w:r>
    </w:p>
    <w:p w:rsidR="006A6240" w:rsidRPr="008900BB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-transferul de date de la un capat la altul </w:t>
      </w:r>
    </w:p>
    <w:p w:rsidR="006A6240" w:rsidRPr="008900BB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-poate include mecanism de fiabilitate (TCP);</w:t>
      </w:r>
    </w:p>
    <w:p w:rsidR="006A6240" w:rsidRPr="008900BB" w:rsidRDefault="006A6240" w:rsidP="00583B30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Nivelul Internet(IP):</w:t>
      </w:r>
    </w:p>
    <w:p w:rsidR="006A6240" w:rsidRPr="008900BB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-rutare de date </w:t>
      </w:r>
    </w:p>
    <w:p w:rsidR="006A6240" w:rsidRPr="008900BB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-rezolutia adresei</w:t>
      </w:r>
    </w:p>
    <w:p w:rsidR="006A6240" w:rsidRPr="008900BB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 protocoale de rutare.</w:t>
      </w:r>
    </w:p>
    <w:p w:rsidR="006A6240" w:rsidRPr="008900BB" w:rsidRDefault="006A6240" w:rsidP="00583B30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Nivelul de subnetare: </w:t>
      </w:r>
    </w:p>
    <w:p w:rsidR="006A6240" w:rsidRPr="008900BB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-Net access: interfata</w:t>
      </w:r>
      <w:r w:rsidR="00583B30">
        <w:rPr>
          <w:rFonts w:ascii="Times New Roman" w:hAnsi="Times New Roman" w:cs="Times New Roman"/>
          <w:sz w:val="24"/>
          <w:szCs w:val="24"/>
        </w:rPr>
        <w:t xml:space="preserve"> log</w:t>
      </w:r>
      <w:r w:rsidRPr="008900BB">
        <w:rPr>
          <w:rFonts w:ascii="Times New Roman" w:hAnsi="Times New Roman" w:cs="Times New Roman"/>
          <w:sz w:val="24"/>
          <w:szCs w:val="24"/>
        </w:rPr>
        <w:t>ica dintre sistem si retea</w:t>
      </w:r>
    </w:p>
    <w:p w:rsidR="006A6240" w:rsidRPr="008900BB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-Acces fizic: mediu de transmisie, rata de semnal si de codificare </w:t>
      </w:r>
    </w:p>
    <w:p w:rsidR="006A6240" w:rsidRPr="008900BB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3997960" cy="1924685"/>
            <wp:effectExtent l="19050" t="0" r="2540" b="0"/>
            <wp:docPr id="4" name="Picture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960" cy="1924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6240" w:rsidRPr="008900BB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  <w:lang w:val="it-IT"/>
        </w:rPr>
      </w:pPr>
    </w:p>
    <w:p w:rsidR="00BC29C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C29C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A6240" w:rsidRDefault="006A6240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A6240" w:rsidRPr="008900BB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6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>.  Comparatie intre protocolul TCP si UDP:</w:t>
      </w:r>
    </w:p>
    <w:p w:rsidR="006A6240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A6240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E25A4">
        <w:rPr>
          <w:rFonts w:ascii="Times New Roman" w:hAnsi="Times New Roman" w:cs="Times New Roman"/>
          <w:b/>
          <w:sz w:val="24"/>
          <w:szCs w:val="24"/>
        </w:rPr>
        <w:t>TCP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6A6240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-connection-oriented : e nevoie de o setare intre client si server ; clientul stabileste conexiunea la server si tot el o termina </w:t>
      </w:r>
    </w:p>
    <w:p w:rsidR="006A6240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-reliable transport: intre procesul de trimitere si cel de primire </w:t>
      </w:r>
    </w:p>
    <w:p w:rsidR="006A6240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-flow control : cel care trimite nu va incarca pe cel care primeste </w:t>
      </w:r>
    </w:p>
    <w:p w:rsidR="006A6240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-congestion control: cand reteaua e supraincarcata, cel care trimite va fi blocat </w:t>
      </w:r>
    </w:p>
    <w:p w:rsidR="006A6240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-nu asigura sincronizare + latime de banda minima </w:t>
      </w:r>
    </w:p>
    <w:p w:rsidR="006A6240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A6240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E25A4">
        <w:rPr>
          <w:rFonts w:ascii="Times New Roman" w:hAnsi="Times New Roman" w:cs="Times New Roman"/>
          <w:b/>
          <w:sz w:val="24"/>
          <w:szCs w:val="24"/>
        </w:rPr>
        <w:t>UDP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6A6240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-transferul de date  nesigur intre procesul de trimitere </w:t>
      </w:r>
      <w:r w:rsidR="00EA4735">
        <w:rPr>
          <w:rFonts w:ascii="Times New Roman" w:hAnsi="Times New Roman" w:cs="Times New Roman"/>
          <w:sz w:val="24"/>
          <w:szCs w:val="24"/>
        </w:rPr>
        <w:t>sau</w:t>
      </w:r>
      <w:r>
        <w:rPr>
          <w:rFonts w:ascii="Times New Roman" w:hAnsi="Times New Roman" w:cs="Times New Roman"/>
          <w:sz w:val="24"/>
          <w:szCs w:val="24"/>
        </w:rPr>
        <w:t xml:space="preserve"> cel de primire </w:t>
      </w:r>
    </w:p>
    <w:p w:rsidR="006A6240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-nu asigura : realizarea conexiunii, stabilitate, flow control, congestion control, sincronizare, latime de banda</w:t>
      </w:r>
    </w:p>
    <w:p w:rsidR="006A6240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-mesajul trebuie sa fie cuprins intr-o datagrama UDP </w:t>
      </w:r>
    </w:p>
    <w:p w:rsidR="006A6240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A6240" w:rsidRDefault="006A6240" w:rsidP="006A624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Asemanarea dintre ele este ca exista unele servicii pe care le folosesc ambele. </w:t>
      </w:r>
    </w:p>
    <w:p w:rsidR="006A6240" w:rsidRDefault="006A6240" w:rsidP="00BC29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C29CB" w:rsidRDefault="00BC29CB" w:rsidP="00BC29CB">
      <w:pPr>
        <w:pStyle w:val="NoSpacing"/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</w:p>
    <w:p w:rsidR="003E27E2" w:rsidRPr="008900BB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E27E2" w:rsidRPr="008900BB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7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>. RETELE WIRELESS - caracteristici , tipuri, rate de transfer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3E27E2" w:rsidRDefault="003E27E2" w:rsidP="003E27E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Caracteristici: 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mobilitate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-flexibilitate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-utila</w:t>
      </w:r>
      <w:r w:rsidR="006E25A4">
        <w:rPr>
          <w:rFonts w:ascii="Times New Roman" w:hAnsi="Times New Roman" w:cs="Times New Roman"/>
          <w:sz w:val="24"/>
          <w:szCs w:val="24"/>
        </w:rPr>
        <w:t xml:space="preserve"> in cazul zonelor in care nu se </w:t>
      </w:r>
      <w:r>
        <w:rPr>
          <w:rFonts w:ascii="Times New Roman" w:hAnsi="Times New Roman" w:cs="Times New Roman"/>
          <w:sz w:val="24"/>
          <w:szCs w:val="24"/>
        </w:rPr>
        <w:t>pot conecta fire;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-cost redus al sistemului wireless;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-perfomanta imbunatatita a sistemelor wireless;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E25A4">
        <w:rPr>
          <w:rFonts w:ascii="Times New Roman" w:hAnsi="Times New Roman" w:cs="Times New Roman"/>
          <w:b/>
          <w:sz w:val="24"/>
          <w:szCs w:val="24"/>
        </w:rPr>
        <w:t>Aplicatii WLAN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extensii LAN (pt cladiri cu spatii deschise)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-interconectari cross building (legatura w punct la punct intre cladiri) 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-retele ad-hoc (peer-to-peer)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E25A4">
        <w:rPr>
          <w:rFonts w:ascii="Times New Roman" w:hAnsi="Times New Roman" w:cs="Times New Roman"/>
          <w:b/>
          <w:sz w:val="24"/>
          <w:szCs w:val="24"/>
        </w:rPr>
        <w:t>Tehnologii WLAN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-infrarosu (IR)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spread spectrum Radio LAN-uri 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-narrow lan microwave 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Standardul Ieee 802.11: 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Familie de specificatii Lan wireless realizate de o serie de developeri din cadrul IEEE ( Institute Electrical and Electronic Engineers).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-defineste standardul pt WLAN-uri utilizand tehnologiile: 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-FHSS ( frequency Hopping Spread Spectrum)</w:t>
      </w:r>
    </w:p>
    <w:p w:rsidR="003E27E2" w:rsidRDefault="006E25A4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DSSS ( Direct</w:t>
      </w:r>
      <w:r w:rsidR="003E27E2">
        <w:rPr>
          <w:rFonts w:ascii="Times New Roman" w:hAnsi="Times New Roman" w:cs="Times New Roman"/>
          <w:sz w:val="24"/>
          <w:szCs w:val="24"/>
        </w:rPr>
        <w:t xml:space="preserve"> Sequence Spread Spectrum) 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IR ( Infrared)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r w:rsidRPr="00015C1B">
        <w:rPr>
          <w:rFonts w:ascii="Times New Roman" w:hAnsi="Times New Roman" w:cs="Times New Roman"/>
          <w:b/>
          <w:sz w:val="24"/>
          <w:szCs w:val="24"/>
        </w:rPr>
        <w:t>OFDM</w:t>
      </w:r>
      <w:r>
        <w:rPr>
          <w:rFonts w:ascii="Times New Roman" w:hAnsi="Times New Roman" w:cs="Times New Roman"/>
          <w:sz w:val="24"/>
          <w:szCs w:val="24"/>
        </w:rPr>
        <w:t xml:space="preserve"> ( Orthogonal Frequency Division Multiplexing) : Transmiterea unei cantitati mari de date in format digital pe o unda radio;imparte semnalul radio in care sunt transmise simultan la diferite frecvente la receiver;</w:t>
      </w:r>
      <w:r w:rsidR="00015C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reduce interferentele in transmisiile wireless;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Tipuri. Rate de transfer: 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802.11a  - ofera viteza cu o rata maxima de 54 Mbps pt o banda de 5 GHz. 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implementeaza OFDM 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802.11b - ofera viteza cu o rata maxima de 1 Mbps pt o banda de 2.4 GHz. (spectrum baud) 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implementeaza DSSS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-mai putina putere + mai multa dependenta de zgomote 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802.11e: - introduce Quality of Service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802.11f : - Inter Access Point Protocol 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802.11g: -ofera viteza pana la 54 Mbps pt o banda de 2.4 GHz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-extensie a 802.11b (compatibil cu el) </w:t>
      </w:r>
    </w:p>
    <w:p w:rsidR="003E27E2" w:rsidRDefault="003E27E2" w:rsidP="003E27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-utilizeaza OFDM </w:t>
      </w:r>
    </w:p>
    <w:p w:rsidR="003E27E2" w:rsidRDefault="003E27E2" w:rsidP="00BC29CB">
      <w:pPr>
        <w:pStyle w:val="NoSpacing"/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</w:p>
    <w:p w:rsidR="005009BD" w:rsidRDefault="005009BD" w:rsidP="00BC29CB">
      <w:pPr>
        <w:pStyle w:val="NoSpacing"/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</w:p>
    <w:p w:rsidR="00CF22C3" w:rsidRPr="008900BB" w:rsidRDefault="00CF22C3" w:rsidP="00CF22C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8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>. Wireless LAN 802.11:</w:t>
      </w:r>
    </w:p>
    <w:p w:rsidR="00CF22C3" w:rsidRPr="008900BB" w:rsidRDefault="00CF22C3" w:rsidP="00CF22C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Wireless LANs – standard IEEE 802.</w:t>
      </w:r>
      <w:r w:rsidRPr="008900BB">
        <w:rPr>
          <w:rFonts w:ascii="Times New Roman" w:hAnsi="Times New Roman" w:cs="Times New Roman"/>
          <w:sz w:val="24"/>
          <w:szCs w:val="24"/>
        </w:rPr>
        <w:t xml:space="preserve">11 : </w:t>
      </w:r>
    </w:p>
    <w:p w:rsidR="00CF22C3" w:rsidRPr="008900BB" w:rsidRDefault="00CF22C3" w:rsidP="00CF22C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O familie de wireless LAN (WLAN). </w:t>
      </w:r>
    </w:p>
    <w:p w:rsidR="00CF22C3" w:rsidRPr="008900BB" w:rsidRDefault="00CF22C3" w:rsidP="00CF22C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Standardul WLAN se defineste folosind patru tehnologii: </w:t>
      </w:r>
    </w:p>
    <w:p w:rsidR="00CF22C3" w:rsidRPr="008900BB" w:rsidRDefault="00015C1B" w:rsidP="00015C1B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CF22C3" w:rsidRPr="008900BB">
        <w:rPr>
          <w:rFonts w:ascii="Times New Roman" w:hAnsi="Times New Roman" w:cs="Times New Roman"/>
          <w:sz w:val="24"/>
          <w:szCs w:val="24"/>
        </w:rPr>
        <w:t xml:space="preserve"> Frequency Hopping Spread Spectrum (FHSS), </w:t>
      </w:r>
    </w:p>
    <w:p w:rsidR="00CF22C3" w:rsidRPr="008900BB" w:rsidRDefault="00015C1B" w:rsidP="00015C1B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CF22C3" w:rsidRPr="008900BB">
        <w:rPr>
          <w:rFonts w:ascii="Times New Roman" w:hAnsi="Times New Roman" w:cs="Times New Roman"/>
          <w:sz w:val="24"/>
          <w:szCs w:val="24"/>
        </w:rPr>
        <w:t xml:space="preserve">Direct Sequence Spread Spectrum (DSSS), </w:t>
      </w:r>
    </w:p>
    <w:p w:rsidR="00CF22C3" w:rsidRPr="008900BB" w:rsidRDefault="00015C1B" w:rsidP="00015C1B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CF22C3" w:rsidRPr="008900BB">
        <w:rPr>
          <w:rFonts w:ascii="Times New Roman" w:hAnsi="Times New Roman" w:cs="Times New Roman"/>
          <w:sz w:val="24"/>
          <w:szCs w:val="24"/>
        </w:rPr>
        <w:t>Infrared (IR),</w:t>
      </w:r>
    </w:p>
    <w:p w:rsidR="00CF22C3" w:rsidRDefault="00015C1B" w:rsidP="00015C1B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CF22C3" w:rsidRPr="008900BB">
        <w:rPr>
          <w:rFonts w:ascii="Times New Roman" w:hAnsi="Times New Roman" w:cs="Times New Roman"/>
          <w:sz w:val="24"/>
          <w:szCs w:val="24"/>
        </w:rPr>
        <w:t>Orthogonal Frequency Division Multiplexing (OFDM).</w:t>
      </w:r>
    </w:p>
    <w:p w:rsidR="00CF22C3" w:rsidRPr="008900BB" w:rsidRDefault="00CF22C3" w:rsidP="00CF22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F22C3" w:rsidRPr="008900BB" w:rsidRDefault="00CF22C3" w:rsidP="00CF22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F22C3" w:rsidRDefault="00CF22C3" w:rsidP="00CF22C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9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 xml:space="preserve">. </w:t>
      </w:r>
      <w:r w:rsidR="00A85C52" w:rsidRPr="00A85C5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Standard  </w:t>
      </w:r>
      <w:r w:rsidRPr="00A85C52">
        <w:rPr>
          <w:rFonts w:ascii="Times New Roman" w:hAnsi="Times New Roman" w:cs="Times New Roman"/>
          <w:b/>
          <w:sz w:val="24"/>
          <w:szCs w:val="24"/>
          <w:highlight w:val="green"/>
        </w:rPr>
        <w:t>IEE 802.3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 xml:space="preserve"> - evolutie, caracteristici:</w:t>
      </w:r>
    </w:p>
    <w:p w:rsidR="00A85C52" w:rsidRPr="008900BB" w:rsidRDefault="00A85C52" w:rsidP="00CF22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E6F4F" w:rsidRDefault="00CF22C3" w:rsidP="00CF22C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10Mbps CSMA/CD based LANs</w:t>
      </w:r>
      <w:r w:rsidRPr="008900B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F22C3" w:rsidRPr="008900BB" w:rsidRDefault="00A85C52" w:rsidP="00CF22C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Cadrul MAC suficient de lung</w:t>
      </w:r>
      <w:r w:rsidR="00CF22C3" w:rsidRPr="008900BB">
        <w:rPr>
          <w:rFonts w:ascii="Times New Roman" w:hAnsi="Times New Roman" w:cs="Times New Roman"/>
          <w:sz w:val="24"/>
          <w:szCs w:val="24"/>
        </w:rPr>
        <w:t xml:space="preserve"> pt a detecta  coliziunea inainte de terminarea transmisiei. </w:t>
      </w:r>
    </w:p>
    <w:p w:rsidR="00CF22C3" w:rsidRPr="008900BB" w:rsidRDefault="00CF22C3" w:rsidP="00CF22C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Standardul  802.3 stabileste o lungime a cadrului minima de 512bits, </w:t>
      </w:r>
      <w:r w:rsidR="004E6F4F">
        <w:rPr>
          <w:rFonts w:ascii="Times New Roman" w:hAnsi="Times New Roman" w:cs="Times New Roman"/>
          <w:sz w:val="24"/>
          <w:szCs w:val="24"/>
        </w:rPr>
        <w:t>sau</w:t>
      </w:r>
      <w:r w:rsidRPr="008900BB">
        <w:rPr>
          <w:rFonts w:ascii="Times New Roman" w:hAnsi="Times New Roman" w:cs="Times New Roman"/>
          <w:sz w:val="24"/>
          <w:szCs w:val="24"/>
        </w:rPr>
        <w:t xml:space="preserve"> </w:t>
      </w:r>
      <w:r w:rsidR="004E6F4F">
        <w:rPr>
          <w:rFonts w:ascii="Times New Roman" w:hAnsi="Times New Roman" w:cs="Times New Roman"/>
          <w:sz w:val="24"/>
          <w:szCs w:val="24"/>
        </w:rPr>
        <w:t>64 octeti</w:t>
      </w:r>
      <w:r w:rsidRPr="008900B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F22C3" w:rsidRPr="008900BB" w:rsidRDefault="00CF22C3" w:rsidP="00CF22C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Din motive de transmisie, cadrul este de asemenea marginit superior.</w:t>
      </w:r>
    </w:p>
    <w:p w:rsidR="00CF22C3" w:rsidRPr="008900BB" w:rsidRDefault="00CF22C3" w:rsidP="00CF22C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Dimensiune minima pt campul de date.</w:t>
      </w:r>
    </w:p>
    <w:p w:rsidR="00CF22C3" w:rsidRDefault="00CF22C3" w:rsidP="00CF22C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6 biti pt fiecare camp: adresa MAC (adresa fizica,  pe fiecare dintre statiile de retea).</w:t>
      </w:r>
    </w:p>
    <w:p w:rsidR="004E6F4F" w:rsidRPr="008900BB" w:rsidRDefault="004E6F4F" w:rsidP="00CF22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F22C3" w:rsidRPr="008900BB" w:rsidRDefault="00CF22C3" w:rsidP="00CF22C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10Mbps Specification (Ethernet based LANs</w:t>
      </w:r>
      <w:r w:rsidRPr="008900BB">
        <w:rPr>
          <w:rFonts w:ascii="Times New Roman" w:hAnsi="Times New Roman" w:cs="Times New Roman"/>
          <w:sz w:val="24"/>
          <w:szCs w:val="24"/>
        </w:rPr>
        <w:t xml:space="preserve"> </w:t>
      </w:r>
      <w:r w:rsidR="004E6F4F">
        <w:rPr>
          <w:rFonts w:ascii="Times New Roman" w:hAnsi="Times New Roman" w:cs="Times New Roman"/>
          <w:sz w:val="24"/>
          <w:szCs w:val="24"/>
        </w:rPr>
        <w:t>)</w:t>
      </w:r>
    </w:p>
    <w:p w:rsidR="00CF22C3" w:rsidRPr="008900BB" w:rsidRDefault="00CF22C3" w:rsidP="00CF22C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Specificatie: &lt;rata de date&gt; &lt;metoda de semnalizare&gt;&lt;lungimea maxima a segmentului&gt;. </w:t>
      </w:r>
    </w:p>
    <w:p w:rsidR="00CF22C3" w:rsidRPr="008900BB" w:rsidRDefault="00CF22C3" w:rsidP="00CF22C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Example: 10Base2, 10Broad36. </w:t>
      </w:r>
    </w:p>
    <w:p w:rsidR="00CF22C3" w:rsidRPr="008900BB" w:rsidRDefault="00CF22C3" w:rsidP="00CF22C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Domeniu de coliziune:  </w:t>
      </w:r>
      <w:r w:rsidRPr="008900BB">
        <w:rPr>
          <w:rFonts w:ascii="Times New Roman" w:hAnsi="Times New Roman" w:cs="Times New Roman"/>
          <w:sz w:val="24"/>
          <w:szCs w:val="24"/>
        </w:rPr>
        <w:t xml:space="preserve">este dat de setul de statii de detectare de coliziune atunci cand exista transmisii simultane. </w:t>
      </w:r>
    </w:p>
    <w:p w:rsidR="00CF22C3" w:rsidRPr="008900BB" w:rsidRDefault="00CF22C3" w:rsidP="00CF22C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-pt un standard de 10Mbp este permis un nr de 516 biti in mediul partajat. </w:t>
      </w:r>
    </w:p>
    <w:p w:rsidR="00CF22C3" w:rsidRPr="008900BB" w:rsidRDefault="00CF22C3" w:rsidP="00CF22C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Pentru viteze mai mari ( ex Ethernet la 100 Mbps) se pastreaza aceeasi lungime minima, otinuta prin divizarea domeniului de coliziune. </w:t>
      </w:r>
    </w:p>
    <w:p w:rsidR="00CF22C3" w:rsidRPr="008900BB" w:rsidRDefault="00CF22C3" w:rsidP="00CF22C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Se folosesc hub-uri sau switch-uri in loc de repetoare. </w:t>
      </w:r>
    </w:p>
    <w:p w:rsidR="00CF22C3" w:rsidRPr="008900BB" w:rsidRDefault="00CF22C3" w:rsidP="00CF22C3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</w:p>
    <w:p w:rsidR="00CF22C3" w:rsidRDefault="00CF22C3" w:rsidP="00BC29CB">
      <w:pPr>
        <w:pStyle w:val="NoSpacing"/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</w:p>
    <w:p w:rsidR="005009BD" w:rsidRPr="008900BB" w:rsidRDefault="005009BD" w:rsidP="005009BD">
      <w:pPr>
        <w:pStyle w:val="NoSpacing"/>
        <w:rPr>
          <w:rFonts w:ascii="Times New Roman" w:hAnsi="Times New Roman" w:cs="Times New Roman"/>
          <w:sz w:val="24"/>
          <w:szCs w:val="24"/>
          <w:lang w:val="it-IT"/>
        </w:rPr>
      </w:pPr>
    </w:p>
    <w:p w:rsidR="005009BD" w:rsidRPr="008900BB" w:rsidRDefault="005009BD" w:rsidP="00CF22C3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  <w:proofErr w:type="spellStart"/>
      <w:r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>Definiti</w:t>
      </w:r>
      <w:proofErr w:type="spellEnd"/>
      <w:r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</w:t>
      </w:r>
      <w:proofErr w:type="spellStart"/>
      <w:r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>notiunea</w:t>
      </w:r>
      <w:proofErr w:type="spellEnd"/>
      <w:r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de </w:t>
      </w:r>
      <w:proofErr w:type="spellStart"/>
      <w:r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>coliziune</w:t>
      </w:r>
      <w:proofErr w:type="spellEnd"/>
      <w:r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</w:t>
      </w:r>
      <w:proofErr w:type="spellStart"/>
      <w:r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>intr-o</w:t>
      </w:r>
      <w:proofErr w:type="spellEnd"/>
      <w:r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</w:t>
      </w:r>
      <w:proofErr w:type="spellStart"/>
      <w:r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>retea</w:t>
      </w:r>
      <w:proofErr w:type="spellEnd"/>
      <w:r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</w:t>
      </w:r>
      <w:proofErr w:type="spellStart"/>
      <w:r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>locala</w:t>
      </w:r>
      <w:proofErr w:type="spellEnd"/>
      <w:r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de tip Ethernet.</w:t>
      </w:r>
    </w:p>
    <w:p w:rsidR="005009BD" w:rsidRPr="008900BB" w:rsidRDefault="005009BD" w:rsidP="005009BD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</w:p>
    <w:p w:rsidR="005009BD" w:rsidRPr="008900BB" w:rsidRDefault="005009BD" w:rsidP="005009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O coliziune are loc atunci cand 2 statii incearca sa transmita in acelasi timp. Notiunea este relevanta pentru retele CSMA/CD. Se detecteaza o coliziune daca semnalul cablului este mai mare decat semnalul unei singure statii. Statia coliziunii detectata va genera un semnal de blocare al exploziei (burst jam signal – jabber control) </w:t>
      </w:r>
    </w:p>
    <w:p w:rsidR="005009BD" w:rsidRPr="008900BB" w:rsidRDefault="005009BD" w:rsidP="005009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Se produce un overlap al frame-urilor; problema ce se poate rezolva prin FDM (Frequency Domain Multiplexing); transmisiile insa pot fi corupte.</w:t>
      </w:r>
    </w:p>
    <w:p w:rsidR="005009BD" w:rsidRPr="008900BB" w:rsidRDefault="005009BD" w:rsidP="005009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Domeniu de coliziune</w:t>
      </w:r>
      <w:r w:rsidR="004E6F4F">
        <w:rPr>
          <w:rFonts w:ascii="Times New Roman" w:hAnsi="Times New Roman" w:cs="Times New Roman"/>
          <w:sz w:val="24"/>
          <w:szCs w:val="24"/>
        </w:rPr>
        <w:t xml:space="preserve"> – este dat de un setul sta</w:t>
      </w:r>
      <w:r w:rsidRPr="008900BB">
        <w:rPr>
          <w:rFonts w:ascii="Times New Roman" w:hAnsi="Times New Roman" w:cs="Times New Roman"/>
          <w:sz w:val="24"/>
          <w:szCs w:val="24"/>
        </w:rPr>
        <w:t xml:space="preserve">tiilor senzor de coliziune atunci cand exista transmisie simultana; </w:t>
      </w:r>
    </w:p>
    <w:p w:rsidR="005009BD" w:rsidRPr="008900BB" w:rsidRDefault="005009BD" w:rsidP="005009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-pt un standard de 10 Mbps este permis un numar de 516 biti in mediul comun. </w:t>
      </w:r>
    </w:p>
    <w:p w:rsidR="005009BD" w:rsidRPr="008900BB" w:rsidRDefault="005009BD" w:rsidP="005009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-pt viteze mai mari (ex Ethernet la 100 Mbps) se pastreaza aceeasi lungime minima, obtinuta prin divizarea domeniului de coliziune;</w:t>
      </w:r>
    </w:p>
    <w:p w:rsidR="005009BD" w:rsidRPr="008900BB" w:rsidRDefault="005009BD" w:rsidP="005009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 se utilizeaza hub-uri sau switch-uri in locul repetoarelor. </w:t>
      </w:r>
    </w:p>
    <w:p w:rsidR="005009BD" w:rsidRPr="008900BB" w:rsidRDefault="005009BD" w:rsidP="005009BD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</w:p>
    <w:p w:rsidR="005009BD" w:rsidRPr="00310A56" w:rsidRDefault="005009BD" w:rsidP="00BC29CB">
      <w:pPr>
        <w:pStyle w:val="NoSpacing"/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</w:p>
    <w:p w:rsidR="00310A56" w:rsidRPr="00310A56" w:rsidRDefault="00310A56" w:rsidP="00310A56">
      <w:pPr>
        <w:pStyle w:val="ListParagraph"/>
        <w:numPr>
          <w:ilvl w:val="0"/>
          <w:numId w:val="25"/>
        </w:numPr>
        <w:jc w:val="both"/>
        <w:rPr>
          <w:b/>
          <w:highlight w:val="green"/>
          <w:lang w:val="ro-RO"/>
        </w:rPr>
      </w:pPr>
      <w:r w:rsidRPr="00310A56">
        <w:rPr>
          <w:highlight w:val="green"/>
        </w:rPr>
        <w:t xml:space="preserve">. </w:t>
      </w:r>
      <w:r w:rsidRPr="00310A56">
        <w:rPr>
          <w:b/>
          <w:highlight w:val="green"/>
          <w:lang w:val="ro-RO"/>
        </w:rPr>
        <w:t>LUNGIMEA MINIMA DE CADRU LA GIGABIT ETHERNET</w:t>
      </w:r>
    </w:p>
    <w:p w:rsidR="00310A56" w:rsidRDefault="00310A56" w:rsidP="00310A56">
      <w:pPr>
        <w:jc w:val="both"/>
        <w:rPr>
          <w:lang w:val="ro-RO"/>
        </w:rPr>
      </w:pPr>
    </w:p>
    <w:p w:rsidR="00310A56" w:rsidRDefault="00310A56" w:rsidP="00310A56">
      <w:pPr>
        <w:jc w:val="both"/>
        <w:rPr>
          <w:lang w:val="ro-RO"/>
        </w:rPr>
      </w:pPr>
      <w:r w:rsidRPr="00C04822">
        <w:rPr>
          <w:lang w:val="ro-RO"/>
        </w:rPr>
        <w:t xml:space="preserve">Carrier extension, </w:t>
      </w:r>
      <w:r w:rsidR="004E6F4F">
        <w:rPr>
          <w:lang w:val="ro-RO"/>
        </w:rPr>
        <w:t xml:space="preserve">deci lungimea cadrului unei </w:t>
      </w:r>
      <w:r>
        <w:rPr>
          <w:lang w:val="ro-RO"/>
        </w:rPr>
        <w:t xml:space="preserve">transmisii sa fie mai lunga decat timpul de propagare la </w:t>
      </w:r>
      <w:r w:rsidRPr="00C04822">
        <w:rPr>
          <w:lang w:val="ro-RO"/>
        </w:rPr>
        <w:t xml:space="preserve">1Gbps. </w:t>
      </w:r>
    </w:p>
    <w:p w:rsidR="00310A56" w:rsidRPr="00C04822" w:rsidRDefault="00310A56" w:rsidP="00310A56">
      <w:pPr>
        <w:jc w:val="both"/>
        <w:rPr>
          <w:lang w:val="ro-RO"/>
        </w:rPr>
      </w:pPr>
      <w:r>
        <w:rPr>
          <w:lang w:val="ro-RO"/>
        </w:rPr>
        <w:t xml:space="preserve">Transmisie la cel putin </w:t>
      </w:r>
      <w:r w:rsidRPr="00C04822">
        <w:rPr>
          <w:lang w:val="ro-RO"/>
        </w:rPr>
        <w:t xml:space="preserve">4096 bit-times long (512 bit-times for 10/100, min. </w:t>
      </w:r>
      <w:r w:rsidR="004E6F4F">
        <w:rPr>
          <w:lang w:val="ro-RO"/>
        </w:rPr>
        <w:t>Lu</w:t>
      </w:r>
      <w:r>
        <w:rPr>
          <w:lang w:val="ro-RO"/>
        </w:rPr>
        <w:t xml:space="preserve">ngimea cadrului de </w:t>
      </w:r>
      <w:r w:rsidR="00126C26">
        <w:rPr>
          <w:lang w:val="ro-RO"/>
        </w:rPr>
        <w:t>64octeti</w:t>
      </w:r>
      <w:r w:rsidRPr="00C04822">
        <w:rPr>
          <w:lang w:val="ro-RO"/>
        </w:rPr>
        <w:t>).</w:t>
      </w:r>
    </w:p>
    <w:p w:rsidR="00310A56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10A56" w:rsidRPr="00310A56" w:rsidRDefault="00310A56" w:rsidP="00BC29CB">
      <w:pPr>
        <w:pStyle w:val="NoSpacing"/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</w:p>
    <w:p w:rsidR="00310A56" w:rsidRPr="00310A56" w:rsidRDefault="00310A56" w:rsidP="00310A56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310A5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310A56">
        <w:rPr>
          <w:rFonts w:ascii="Times New Roman" w:hAnsi="Times New Roman" w:cs="Times New Roman"/>
          <w:b/>
          <w:sz w:val="24"/>
          <w:szCs w:val="24"/>
          <w:highlight w:val="green"/>
        </w:rPr>
        <w:t>Topologii LAN</w:t>
      </w:r>
      <w:r w:rsidRPr="00310A56">
        <w:rPr>
          <w:rFonts w:ascii="Times New Roman" w:hAnsi="Times New Roman" w:cs="Times New Roman"/>
          <w:sz w:val="24"/>
          <w:szCs w:val="24"/>
          <w:highlight w:val="green"/>
        </w:rPr>
        <w:t xml:space="preserve"> :</w:t>
      </w:r>
    </w:p>
    <w:p w:rsidR="00310A56" w:rsidRPr="008900BB" w:rsidRDefault="00310A56" w:rsidP="00310A5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</w:rPr>
        <w:t>TOPOLOGII LAN – CARACTERISTICI, AVANTAJE, DEZAVANTAJE</w:t>
      </w:r>
    </w:p>
    <w:p w:rsidR="004416A7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323E">
        <w:rPr>
          <w:rFonts w:ascii="Times New Roman" w:hAnsi="Times New Roman" w:cs="Times New Roman"/>
          <w:b/>
          <w:sz w:val="24"/>
          <w:szCs w:val="24"/>
          <w:u w:val="single"/>
        </w:rPr>
        <w:t>Bus</w:t>
      </w:r>
      <w:r w:rsidRPr="008900BB">
        <w:rPr>
          <w:rFonts w:ascii="Times New Roman" w:hAnsi="Times New Roman" w:cs="Times New Roman"/>
          <w:sz w:val="24"/>
          <w:szCs w:val="24"/>
        </w:rPr>
        <w:t xml:space="preserve"> – toate statiile sunt conectate prin intermediul unui singur bus (trunk). </w:t>
      </w:r>
    </w:p>
    <w:p w:rsidR="00310A56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Ex. Pure Ethernet, Token Bus. </w:t>
      </w:r>
    </w:p>
    <w:p w:rsidR="00310A56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Statiile sunt conectate prin interfete numite transmitatoare sau attachments units (AUI). Transmisia se propaga prin tot mediul si este auzita de toate statiile. </w:t>
      </w:r>
    </w:p>
    <w:p w:rsidR="00310A56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Este nevoie sa se identifice </w:t>
      </w:r>
      <w:r w:rsidR="004416A7">
        <w:rPr>
          <w:rFonts w:ascii="Times New Roman" w:hAnsi="Times New Roman" w:cs="Times New Roman"/>
          <w:sz w:val="24"/>
          <w:szCs w:val="24"/>
        </w:rPr>
        <w:t>statia tinta</w:t>
      </w:r>
      <w:r w:rsidRPr="008900BB">
        <w:rPr>
          <w:rFonts w:ascii="Times New Roman" w:hAnsi="Times New Roman" w:cs="Times New Roman"/>
          <w:sz w:val="24"/>
          <w:szCs w:val="24"/>
        </w:rPr>
        <w:t xml:space="preserve"> si se permite un timp maxim de transmisie. </w:t>
      </w:r>
    </w:p>
    <w:p w:rsidR="0002323E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Avantaje : conexiune full duplex intre statii si (AUI); </w:t>
      </w:r>
    </w:p>
    <w:p w:rsidR="00310A56" w:rsidRDefault="0002323E" w:rsidP="0002323E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310A56" w:rsidRPr="008900BB">
        <w:rPr>
          <w:rFonts w:ascii="Times New Roman" w:hAnsi="Times New Roman" w:cs="Times New Roman"/>
          <w:sz w:val="24"/>
          <w:szCs w:val="24"/>
        </w:rPr>
        <w:t xml:space="preserve">caderea unui nod nu afecteaza restul retelei si este usor sa se adauge un nou nod. </w:t>
      </w:r>
    </w:p>
    <w:p w:rsidR="0002323E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Dezavantaje: nevoia de a regula transmisia, evitarea coliziunilor =&gt; transmitere in blocuri de date mici; </w:t>
      </w:r>
    </w:p>
    <w:p w:rsidR="00310A56" w:rsidRDefault="0002323E" w:rsidP="0002323E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310A56" w:rsidRPr="008900BB">
        <w:rPr>
          <w:rFonts w:ascii="Times New Roman" w:hAnsi="Times New Roman" w:cs="Times New Roman"/>
          <w:sz w:val="24"/>
          <w:szCs w:val="24"/>
        </w:rPr>
        <w:t xml:space="preserve">mediul broadcast prezinta probleme de securitate. </w:t>
      </w:r>
    </w:p>
    <w:p w:rsidR="00310A56" w:rsidRPr="008900BB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10A56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323E">
        <w:rPr>
          <w:rFonts w:ascii="Times New Roman" w:hAnsi="Times New Roman" w:cs="Times New Roman"/>
          <w:b/>
          <w:sz w:val="24"/>
          <w:szCs w:val="24"/>
          <w:u w:val="single"/>
        </w:rPr>
        <w:t>Ring</w:t>
      </w:r>
      <w:r w:rsidRPr="008900BB">
        <w:rPr>
          <w:rFonts w:ascii="Times New Roman" w:hAnsi="Times New Roman" w:cs="Times New Roman"/>
          <w:sz w:val="24"/>
          <w:szCs w:val="24"/>
        </w:rPr>
        <w:t xml:space="preserve"> : fiecare nod are 2 legaturi point to point cu un succesor si un predecesor. </w:t>
      </w:r>
    </w:p>
    <w:p w:rsidR="00310A56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Statiile sunt conectate prin interfete (repeaters). </w:t>
      </w:r>
    </w:p>
    <w:p w:rsidR="00310A56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Ex. Token Ring LAN. Repeater-ele sunt conectate intr-o bucla inchisa. </w:t>
      </w:r>
    </w:p>
    <w:p w:rsidR="00310A56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lastRenderedPageBreak/>
        <w:t xml:space="preserve">Data este primita pe un link si retransmita pe altul, link-urile fiind unidirectionale. Data este incapsulata in frame-uri si circula pe la toate statiile. </w:t>
      </w:r>
    </w:p>
    <w:p w:rsidR="00310A56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Statia destinatie isi recunoaste adresa si copiaza frame-ul apoi frame-ul este circulat pana la sursa ca il sterge. </w:t>
      </w:r>
    </w:p>
    <w:p w:rsidR="00310A56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Avantaje: caderea unei statii nu afecteaza transmisia prin inel si poate acoperi o gama variata (Lan, Man, Wan). </w:t>
      </w:r>
    </w:p>
    <w:p w:rsidR="00310A56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Dezavantaje: numarul de noduri/ inele este limitat, caderea unui repetor poate cauza caderea transmisiei in inel; operatia de adaugare a unui nou nod este mai complexa si managementul retelei este mai dificil. </w:t>
      </w:r>
    </w:p>
    <w:p w:rsidR="00310A56" w:rsidRPr="008900BB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10A56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323E">
        <w:rPr>
          <w:rFonts w:ascii="Times New Roman" w:hAnsi="Times New Roman" w:cs="Times New Roman"/>
          <w:b/>
          <w:sz w:val="24"/>
          <w:szCs w:val="24"/>
          <w:u w:val="single"/>
        </w:rPr>
        <w:t>Star</w:t>
      </w:r>
      <w:r w:rsidRPr="008900BB">
        <w:rPr>
          <w:rFonts w:ascii="Times New Roman" w:hAnsi="Times New Roman" w:cs="Times New Roman"/>
          <w:sz w:val="24"/>
          <w:szCs w:val="24"/>
        </w:rPr>
        <w:t xml:space="preserve"> : exista un nod central (switch) ce poate face broadcast si noduri adiacente.  </w:t>
      </w:r>
    </w:p>
    <w:p w:rsidR="00310A56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Nodurile adiacente sunt conectate la cel principal si fac rebroadcast la transmisiile receptionate. </w:t>
      </w:r>
    </w:p>
    <w:p w:rsidR="00310A56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Ex. Switched ethernet lan. </w:t>
      </w:r>
    </w:p>
    <w:p w:rsidR="0002323E" w:rsidRDefault="0002323E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Avantaje: se adauga usor no</w:t>
      </w:r>
      <w:r w:rsidR="00310A56" w:rsidRPr="008900BB"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>device-uri, topologia se extinde usor;</w:t>
      </w:r>
    </w:p>
    <w:p w:rsidR="0002323E" w:rsidRDefault="0002323E" w:rsidP="0002323E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310A56" w:rsidRPr="008900BB">
        <w:rPr>
          <w:rFonts w:ascii="Times New Roman" w:hAnsi="Times New Roman" w:cs="Times New Roman"/>
          <w:sz w:val="24"/>
          <w:szCs w:val="24"/>
        </w:rPr>
        <w:t xml:space="preserve"> mai putin predispus problemelor de conectare cu alte dispozitive; </w:t>
      </w:r>
    </w:p>
    <w:p w:rsidR="00310A56" w:rsidRDefault="0002323E" w:rsidP="0002323E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310A56" w:rsidRPr="008900BB">
        <w:rPr>
          <w:rFonts w:ascii="Times New Roman" w:hAnsi="Times New Roman" w:cs="Times New Roman"/>
          <w:sz w:val="24"/>
          <w:szCs w:val="24"/>
        </w:rPr>
        <w:t xml:space="preserve">flexibil pt nevoile clientilor. </w:t>
      </w:r>
    </w:p>
    <w:p w:rsidR="0002323E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Dezavanta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8900BB">
        <w:rPr>
          <w:rFonts w:ascii="Times New Roman" w:hAnsi="Times New Roman" w:cs="Times New Roman"/>
          <w:sz w:val="24"/>
          <w:szCs w:val="24"/>
        </w:rPr>
        <w:t xml:space="preserve">e: caderea nodului central duce la caderea intregii retele; </w:t>
      </w:r>
    </w:p>
    <w:p w:rsidR="0002323E" w:rsidRDefault="0002323E" w:rsidP="0002323E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310A56" w:rsidRPr="008900BB">
        <w:rPr>
          <w:rFonts w:ascii="Times New Roman" w:hAnsi="Times New Roman" w:cs="Times New Roman"/>
          <w:sz w:val="24"/>
          <w:szCs w:val="24"/>
        </w:rPr>
        <w:t xml:space="preserve">caderea switch-ului local duce la caderea retelei locale; </w:t>
      </w:r>
    </w:p>
    <w:p w:rsidR="00310A56" w:rsidRDefault="0002323E" w:rsidP="0002323E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310A56" w:rsidRPr="008900BB">
        <w:rPr>
          <w:rFonts w:ascii="Times New Roman" w:hAnsi="Times New Roman" w:cs="Times New Roman"/>
          <w:sz w:val="24"/>
          <w:szCs w:val="24"/>
        </w:rPr>
        <w:t>cablaj mai complex si mai costisitor.</w:t>
      </w:r>
    </w:p>
    <w:p w:rsidR="00310A56" w:rsidRPr="008900BB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2323E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323E">
        <w:rPr>
          <w:rFonts w:ascii="Times New Roman" w:hAnsi="Times New Roman" w:cs="Times New Roman"/>
          <w:b/>
          <w:sz w:val="24"/>
          <w:szCs w:val="24"/>
          <w:u w:val="single"/>
        </w:rPr>
        <w:t>Extended star</w:t>
      </w:r>
      <w:r w:rsidRPr="008900BB">
        <w:rPr>
          <w:rFonts w:ascii="Times New Roman" w:hAnsi="Times New Roman" w:cs="Times New Roman"/>
          <w:sz w:val="24"/>
          <w:szCs w:val="24"/>
        </w:rPr>
        <w:t xml:space="preserve"> : conectarea mai multor star-uri individuale prin legarea de switch-uri / hub-uri. </w:t>
      </w:r>
    </w:p>
    <w:p w:rsidR="00310A56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Avantaje : foarte scalabil, usor de adaugat un nod aditional. </w:t>
      </w:r>
    </w:p>
    <w:p w:rsidR="00310A56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Dezavantaj : single point of failure din cauza folosirii unui hub/switch.</w:t>
      </w:r>
    </w:p>
    <w:p w:rsidR="00310A56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10A56" w:rsidRPr="008900BB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10A56" w:rsidRDefault="00310A56" w:rsidP="00BC29CB">
      <w:pPr>
        <w:pStyle w:val="NoSpacing"/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</w:p>
    <w:p w:rsidR="00310A56" w:rsidRPr="00310A56" w:rsidRDefault="00310A56" w:rsidP="00310A56">
      <w:pPr>
        <w:jc w:val="both"/>
        <w:rPr>
          <w:b/>
          <w:lang w:val="ro-RO"/>
        </w:rPr>
      </w:pPr>
      <w:r>
        <w:rPr>
          <w:highlight w:val="green"/>
        </w:rPr>
        <w:t>13.</w:t>
      </w:r>
      <w:r w:rsidRPr="00310A56">
        <w:rPr>
          <w:highlight w:val="green"/>
        </w:rPr>
        <w:t xml:space="preserve"> </w:t>
      </w:r>
      <w:r w:rsidRPr="00310A56">
        <w:rPr>
          <w:b/>
          <w:highlight w:val="green"/>
          <w:lang w:val="ro-RO"/>
        </w:rPr>
        <w:t>TOKEN RING – STARI</w:t>
      </w:r>
    </w:p>
    <w:p w:rsidR="00310A56" w:rsidRPr="00BA15B7" w:rsidRDefault="00310A56" w:rsidP="00310A56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b/>
          <w:color w:val="FF0000"/>
          <w:sz w:val="24"/>
          <w:szCs w:val="24"/>
        </w:rPr>
      </w:pPr>
    </w:p>
    <w:p w:rsidR="00310A56" w:rsidRPr="00BA15B7" w:rsidRDefault="00310A56" w:rsidP="00310A56">
      <w:pPr>
        <w:pStyle w:val="ListParagraph"/>
        <w:jc w:val="both"/>
        <w:rPr>
          <w:lang w:val="ro-RO"/>
        </w:rPr>
      </w:pPr>
      <w:r w:rsidRPr="00BA15B7">
        <w:rPr>
          <w:lang w:val="ro-RO"/>
        </w:rPr>
        <w:t>-actioneaza la 4Mbps , 16 Mbps și 100 Mbps , folosind UTP , STP și FO</w:t>
      </w:r>
    </w:p>
    <w:p w:rsidR="00310A56" w:rsidRPr="00BA15B7" w:rsidRDefault="00310A56" w:rsidP="00310A56">
      <w:pPr>
        <w:pStyle w:val="ListParagraph"/>
        <w:jc w:val="both"/>
        <w:rPr>
          <w:lang w:val="ro-RO"/>
        </w:rPr>
      </w:pPr>
      <w:r w:rsidRPr="00BA15B7">
        <w:rPr>
          <w:lang w:val="ro-RO"/>
        </w:rPr>
        <w:t>-codificare Manchester Differential</w:t>
      </w:r>
    </w:p>
    <w:p w:rsidR="00310A56" w:rsidRPr="00BA15B7" w:rsidRDefault="00310A56" w:rsidP="00310A56">
      <w:pPr>
        <w:pStyle w:val="ListParagraph"/>
        <w:jc w:val="both"/>
        <w:rPr>
          <w:lang w:val="ro-RO"/>
        </w:rPr>
      </w:pPr>
      <w:r w:rsidRPr="00BA15B7">
        <w:rPr>
          <w:lang w:val="ro-RO"/>
        </w:rPr>
        <w:t>-fiecare statie conectata cu ajutorul unui repetor, care introduce o intarziere cand este activ</w:t>
      </w:r>
    </w:p>
    <w:p w:rsidR="00310A56" w:rsidRPr="00BA15B7" w:rsidRDefault="00310A56" w:rsidP="00310A56">
      <w:pPr>
        <w:pStyle w:val="ListParagraph"/>
        <w:jc w:val="both"/>
        <w:rPr>
          <w:lang w:val="ro-RO"/>
        </w:rPr>
      </w:pPr>
      <w:r w:rsidRPr="00BA15B7">
        <w:rPr>
          <w:lang w:val="ro-RO"/>
        </w:rPr>
        <w:t xml:space="preserve">-fiecare repetor se conectează la alte două , prin intermediul </w:t>
      </w:r>
      <w:r w:rsidR="0002323E">
        <w:rPr>
          <w:lang w:val="ro-RO"/>
        </w:rPr>
        <w:t xml:space="preserve">unor </w:t>
      </w:r>
      <w:r w:rsidRPr="00BA15B7">
        <w:rPr>
          <w:lang w:val="ro-RO"/>
        </w:rPr>
        <w:t>link-uri de transmisie unidirecționale (singur inchide calea)</w:t>
      </w:r>
    </w:p>
    <w:p w:rsidR="00310A56" w:rsidRPr="00BA15B7" w:rsidRDefault="00310A56" w:rsidP="00310A56">
      <w:pPr>
        <w:pStyle w:val="ListParagraph"/>
        <w:jc w:val="both"/>
        <w:rPr>
          <w:lang w:val="ro-RO"/>
        </w:rPr>
      </w:pPr>
      <w:r w:rsidRPr="00BA15B7">
        <w:rPr>
          <w:lang w:val="ro-RO"/>
        </w:rPr>
        <w:t>-datele sunt transferate bit cu bit, de la un repetor la altul</w:t>
      </w:r>
    </w:p>
    <w:p w:rsidR="00310A56" w:rsidRPr="00BA15B7" w:rsidRDefault="00310A56" w:rsidP="00310A56">
      <w:pPr>
        <w:pStyle w:val="ListParagraph"/>
        <w:jc w:val="both"/>
        <w:rPr>
          <w:lang w:val="ro-RO"/>
        </w:rPr>
      </w:pPr>
      <w:r w:rsidRPr="00BA15B7">
        <w:rPr>
          <w:lang w:val="ro-RO"/>
        </w:rPr>
        <w:t>-fiecare repetor introduce o intarziere de biti</w:t>
      </w:r>
    </w:p>
    <w:p w:rsidR="00310A56" w:rsidRPr="00BA15B7" w:rsidRDefault="00310A56" w:rsidP="00310A56">
      <w:pPr>
        <w:pStyle w:val="ListParagraph"/>
        <w:jc w:val="both"/>
        <w:rPr>
          <w:lang w:val="ro-RO"/>
        </w:rPr>
      </w:pPr>
      <w:r w:rsidRPr="00BA15B7">
        <w:rPr>
          <w:lang w:val="ro-RO"/>
        </w:rPr>
        <w:t xml:space="preserve">-repetorul regenerează și retransmite fiecare, efectuează introducerea datelor , recepția de date , </w:t>
      </w:r>
      <w:r w:rsidR="00E91BA9">
        <w:rPr>
          <w:lang w:val="ro-RO"/>
        </w:rPr>
        <w:t xml:space="preserve">si </w:t>
      </w:r>
      <w:r w:rsidRPr="00BA15B7">
        <w:rPr>
          <w:lang w:val="ro-RO"/>
        </w:rPr>
        <w:t>de ștergere de date</w:t>
      </w:r>
    </w:p>
    <w:p w:rsidR="00310A56" w:rsidRPr="00BA15B7" w:rsidRDefault="00310A56" w:rsidP="00310A56">
      <w:pPr>
        <w:pStyle w:val="ListParagraph"/>
        <w:jc w:val="both"/>
        <w:rPr>
          <w:lang w:val="ro-RO"/>
        </w:rPr>
      </w:pPr>
    </w:p>
    <w:p w:rsidR="00310A56" w:rsidRPr="00E91BA9" w:rsidRDefault="00310A56" w:rsidP="00E91BA9">
      <w:pPr>
        <w:jc w:val="both"/>
        <w:rPr>
          <w:lang w:val="ro-RO"/>
        </w:rPr>
      </w:pPr>
      <w:r w:rsidRPr="00E91BA9">
        <w:rPr>
          <w:lang w:val="ro-RO"/>
        </w:rPr>
        <w:t>Repetorul este in una dintre urmatoarele stari:</w:t>
      </w:r>
    </w:p>
    <w:p w:rsidR="00310A56" w:rsidRPr="00BA15B7" w:rsidRDefault="00310A56" w:rsidP="00310A56">
      <w:pPr>
        <w:pStyle w:val="ListParagraph"/>
        <w:jc w:val="both"/>
        <w:rPr>
          <w:b/>
          <w:lang w:val="ro-RO"/>
        </w:rPr>
      </w:pPr>
      <w:r w:rsidRPr="00BA15B7">
        <w:rPr>
          <w:b/>
          <w:lang w:val="ro-RO"/>
        </w:rPr>
        <w:t>Listen State Functions</w:t>
      </w:r>
    </w:p>
    <w:p w:rsidR="00310A56" w:rsidRPr="00BA15B7" w:rsidRDefault="00310A56" w:rsidP="00310A56">
      <w:pPr>
        <w:pStyle w:val="ListParagraph"/>
        <w:ind w:left="1440"/>
        <w:jc w:val="both"/>
        <w:rPr>
          <w:b/>
          <w:lang w:val="ro-RO"/>
        </w:rPr>
      </w:pPr>
      <w:r w:rsidRPr="00BA15B7">
        <w:rPr>
          <w:b/>
          <w:lang w:val="ro-RO"/>
        </w:rPr>
        <w:t>-</w:t>
      </w:r>
      <w:r w:rsidRPr="00BA15B7">
        <w:rPr>
          <w:lang w:val="ro-RO"/>
        </w:rPr>
        <w:t xml:space="preserve"> fluxul de biți trece scanarea pentru modele pertinente (Token - permisiune de a transmite </w:t>
      </w:r>
      <w:r w:rsidRPr="00BA15B7">
        <w:rPr>
          <w:b/>
          <w:lang w:val="ro-RO"/>
        </w:rPr>
        <w:t>)</w:t>
      </w:r>
    </w:p>
    <w:p w:rsidR="00310A56" w:rsidRPr="00BA15B7" w:rsidRDefault="00310A56" w:rsidP="00310A56">
      <w:pPr>
        <w:pStyle w:val="ListParagraph"/>
        <w:ind w:left="1440"/>
        <w:jc w:val="both"/>
        <w:rPr>
          <w:lang w:val="ro-RO"/>
        </w:rPr>
      </w:pPr>
      <w:r w:rsidRPr="00BA15B7">
        <w:rPr>
          <w:b/>
          <w:lang w:val="ro-RO"/>
        </w:rPr>
        <w:t xml:space="preserve">- </w:t>
      </w:r>
      <w:r w:rsidRPr="00BA15B7">
        <w:rPr>
          <w:lang w:val="ro-RO"/>
        </w:rPr>
        <w:t>copie la bitii de intrare si trimisi la statia atasat</w:t>
      </w:r>
      <w:r w:rsidR="00E91BA9">
        <w:rPr>
          <w:lang w:val="ro-RO"/>
        </w:rPr>
        <w:t>a</w:t>
      </w:r>
      <w:r w:rsidRPr="00BA15B7">
        <w:rPr>
          <w:lang w:val="ro-RO"/>
        </w:rPr>
        <w:t xml:space="preserve"> in timp ce se transmite fiecare bit</w:t>
      </w:r>
    </w:p>
    <w:p w:rsidR="00310A56" w:rsidRPr="00BA15B7" w:rsidRDefault="00310A56" w:rsidP="00310A56">
      <w:pPr>
        <w:pStyle w:val="ListParagraph"/>
        <w:ind w:left="1440"/>
        <w:jc w:val="both"/>
        <w:rPr>
          <w:lang w:val="ro-RO"/>
        </w:rPr>
      </w:pPr>
      <w:r w:rsidRPr="00BA15B7">
        <w:rPr>
          <w:lang w:val="ro-RO"/>
        </w:rPr>
        <w:t>-se modifica bitul de trecere, de exemplu bitul C, pentru a indica un pachet ce a fost copiat(actioneaza ca si ACK)</w:t>
      </w:r>
    </w:p>
    <w:p w:rsidR="00310A56" w:rsidRPr="00BA15B7" w:rsidRDefault="00310A56" w:rsidP="00310A56">
      <w:pPr>
        <w:ind w:left="360" w:firstLine="360"/>
        <w:jc w:val="both"/>
        <w:rPr>
          <w:b/>
          <w:lang w:val="ro-RO"/>
        </w:rPr>
      </w:pPr>
      <w:r w:rsidRPr="00BA15B7">
        <w:rPr>
          <w:b/>
          <w:lang w:val="ro-RO"/>
        </w:rPr>
        <w:t>Transmit State Functions</w:t>
      </w:r>
    </w:p>
    <w:p w:rsidR="00310A56" w:rsidRPr="00BA15B7" w:rsidRDefault="00310A56" w:rsidP="00310A56">
      <w:pPr>
        <w:pStyle w:val="ListParagraph"/>
        <w:ind w:left="1440"/>
        <w:jc w:val="both"/>
        <w:rPr>
          <w:lang w:val="ro-RO"/>
        </w:rPr>
      </w:pPr>
      <w:r w:rsidRPr="00BA15B7">
        <w:rPr>
          <w:lang w:val="ro-RO"/>
        </w:rPr>
        <w:lastRenderedPageBreak/>
        <w:t>-statia are date pentru a fi puse pe inel</w:t>
      </w:r>
    </w:p>
    <w:p w:rsidR="00310A56" w:rsidRPr="00A23454" w:rsidRDefault="00310A56" w:rsidP="00A23454">
      <w:pPr>
        <w:pStyle w:val="ListParagraph"/>
        <w:ind w:left="1440"/>
        <w:jc w:val="both"/>
        <w:rPr>
          <w:lang w:val="ro-RO"/>
        </w:rPr>
      </w:pPr>
      <w:r w:rsidRPr="00BA15B7">
        <w:rPr>
          <w:lang w:val="ro-RO"/>
        </w:rPr>
        <w:t>-repetorul are permisiunea de a trimite</w:t>
      </w:r>
      <w:r w:rsidR="00A23454">
        <w:rPr>
          <w:lang w:val="ro-RO"/>
        </w:rPr>
        <w:t>;</w:t>
      </w:r>
      <w:r w:rsidRPr="00A23454">
        <w:rPr>
          <w:lang w:val="ro-RO"/>
        </w:rPr>
        <w:t xml:space="preserve"> primeste biti de la statie si le pune pe inel</w:t>
      </w:r>
    </w:p>
    <w:p w:rsidR="00310A56" w:rsidRPr="00BA15B7" w:rsidRDefault="00310A56" w:rsidP="00310A56">
      <w:pPr>
        <w:pStyle w:val="ListParagraph"/>
        <w:ind w:left="1440"/>
        <w:jc w:val="both"/>
        <w:rPr>
          <w:lang w:val="ro-RO"/>
        </w:rPr>
      </w:pPr>
      <w:r w:rsidRPr="00BA15B7">
        <w:rPr>
          <w:lang w:val="ro-RO"/>
        </w:rPr>
        <w:t xml:space="preserve">-daca lungimea unui </w:t>
      </w:r>
      <w:r w:rsidR="00A23454">
        <w:rPr>
          <w:lang w:val="ro-RO"/>
        </w:rPr>
        <w:t>bit de inel</w:t>
      </w:r>
      <w:r w:rsidRPr="00BA15B7">
        <w:rPr>
          <w:lang w:val="ro-RO"/>
        </w:rPr>
        <w:t xml:space="preserve"> este mai scurta decat lungimea de pachete trasmise, trece inapoi la statia de verificare (de exemplu ACK)</w:t>
      </w:r>
    </w:p>
    <w:p w:rsidR="00A23454" w:rsidRDefault="00310A56" w:rsidP="00310A56">
      <w:pPr>
        <w:pStyle w:val="ListParagraph"/>
        <w:ind w:left="1440"/>
        <w:jc w:val="both"/>
        <w:rPr>
          <w:lang w:val="ro-RO"/>
        </w:rPr>
      </w:pPr>
      <w:r w:rsidRPr="00BA15B7">
        <w:rPr>
          <w:lang w:val="ro-RO"/>
        </w:rPr>
        <w:t>-poate fi mai mult de un pachet pe inel</w:t>
      </w:r>
    </w:p>
    <w:p w:rsidR="00310A56" w:rsidRPr="00BA15B7" w:rsidRDefault="00310A56" w:rsidP="00310A56">
      <w:pPr>
        <w:pStyle w:val="ListParagraph"/>
        <w:ind w:left="1440"/>
        <w:jc w:val="both"/>
        <w:rPr>
          <w:lang w:val="ro-RO"/>
        </w:rPr>
      </w:pPr>
      <w:r w:rsidRPr="00BA15B7">
        <w:rPr>
          <w:lang w:val="ro-RO"/>
        </w:rPr>
        <w:t>-bitii de buffer vor fi retrasmisi mai tarziu</w:t>
      </w:r>
    </w:p>
    <w:p w:rsidR="00310A56" w:rsidRPr="00BA15B7" w:rsidRDefault="00310A56" w:rsidP="00310A56">
      <w:pPr>
        <w:pStyle w:val="ListParagraph"/>
        <w:jc w:val="both"/>
        <w:rPr>
          <w:b/>
          <w:lang w:val="ro-RO"/>
        </w:rPr>
      </w:pPr>
      <w:r w:rsidRPr="00BA15B7">
        <w:rPr>
          <w:b/>
          <w:lang w:val="ro-RO"/>
        </w:rPr>
        <w:t xml:space="preserve">Bypass Statet </w:t>
      </w:r>
    </w:p>
    <w:p w:rsidR="00310A56" w:rsidRPr="00BA15B7" w:rsidRDefault="00310A56" w:rsidP="00310A56">
      <w:pPr>
        <w:pStyle w:val="ListParagraph"/>
        <w:ind w:left="1440"/>
        <w:jc w:val="both"/>
        <w:rPr>
          <w:lang w:val="ro-RO"/>
        </w:rPr>
      </w:pPr>
      <w:r w:rsidRPr="00BA15B7">
        <w:rPr>
          <w:lang w:val="ro-RO"/>
        </w:rPr>
        <w:t>-semnalele propagate tr</w:t>
      </w:r>
      <w:r w:rsidR="00A23454">
        <w:rPr>
          <w:lang w:val="ro-RO"/>
        </w:rPr>
        <w:t>ec repetoarele fara intarzieri</w:t>
      </w:r>
    </w:p>
    <w:p w:rsidR="00310A56" w:rsidRPr="00BA15B7" w:rsidRDefault="00310A56" w:rsidP="00310A56">
      <w:pPr>
        <w:pStyle w:val="ListParagraph"/>
        <w:ind w:left="1440"/>
        <w:jc w:val="both"/>
        <w:rPr>
          <w:lang w:val="ro-RO"/>
        </w:rPr>
      </w:pPr>
      <w:r w:rsidRPr="00BA15B7">
        <w:rPr>
          <w:lang w:val="ro-RO"/>
        </w:rPr>
        <w:t>-solutie partiala la problema de fiabilitate(statia nu este in uz)</w:t>
      </w:r>
    </w:p>
    <w:p w:rsidR="00310A56" w:rsidRDefault="00310A56" w:rsidP="00310A56">
      <w:pPr>
        <w:pStyle w:val="ListParagraph"/>
        <w:ind w:left="1440"/>
        <w:jc w:val="both"/>
        <w:rPr>
          <w:lang w:val="ro-RO"/>
        </w:rPr>
      </w:pPr>
      <w:r w:rsidRPr="00BA15B7">
        <w:rPr>
          <w:lang w:val="ro-RO"/>
        </w:rPr>
        <w:t>-pachetul indepartat este transmis dupa ce parcurge inelul</w:t>
      </w:r>
    </w:p>
    <w:p w:rsidR="00310A56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</w:p>
    <w:p w:rsidR="003E27E2" w:rsidRDefault="003E27E2" w:rsidP="00BC29CB">
      <w:pPr>
        <w:pStyle w:val="NoSpacing"/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</w:p>
    <w:p w:rsidR="00310A56" w:rsidRDefault="00310A56" w:rsidP="00BC29CB">
      <w:pPr>
        <w:pStyle w:val="NoSpacing"/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</w:p>
    <w:p w:rsidR="00310A56" w:rsidRPr="008900BB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14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>. Metode de rutare:</w:t>
      </w:r>
    </w:p>
    <w:p w:rsidR="00310A56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Rutarea reprezinta un aspect deosebit si crucial in cadrul pachetelor de comutare ale retelelor: </w:t>
      </w:r>
    </w:p>
    <w:p w:rsidR="00310A56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10A56" w:rsidRDefault="00310A56" w:rsidP="00310A56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Fixed Routing: </w:t>
      </w:r>
    </w:p>
    <w:p w:rsidR="00310A56" w:rsidRDefault="00310A56" w:rsidP="00310A56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singura ruta permanenta pt fiecare sursa catre perechea destinatie </w:t>
      </w:r>
    </w:p>
    <w:p w:rsidR="00310A56" w:rsidRDefault="00A23454" w:rsidP="00310A56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</w:t>
      </w:r>
      <w:r w:rsidR="00310A56">
        <w:rPr>
          <w:rFonts w:ascii="Times New Roman" w:hAnsi="Times New Roman" w:cs="Times New Roman"/>
          <w:sz w:val="24"/>
          <w:szCs w:val="24"/>
        </w:rPr>
        <w:t>termina rutele utilizand un algoritm putin costisitor</w:t>
      </w:r>
    </w:p>
    <w:p w:rsidR="00310A56" w:rsidRDefault="00310A56" w:rsidP="00310A56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Ruta e fixa, cel putin pana cand are loc o schimbare in topologia retelei </w:t>
      </w:r>
    </w:p>
    <w:p w:rsidR="00310A56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10A56" w:rsidRDefault="00310A56" w:rsidP="00310A56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Floading Routing: </w:t>
      </w:r>
    </w:p>
    <w:p w:rsidR="00310A56" w:rsidRDefault="00310A56" w:rsidP="00310A56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 are nevoie de nicio informatie referitoare la retea </w:t>
      </w:r>
    </w:p>
    <w:p w:rsidR="00310A56" w:rsidRDefault="00A23454" w:rsidP="00310A56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Pachetul este trimis de no</w:t>
      </w:r>
      <w:r w:rsidR="00310A56">
        <w:rPr>
          <w:rFonts w:ascii="Times New Roman" w:hAnsi="Times New Roman" w:cs="Times New Roman"/>
          <w:sz w:val="24"/>
          <w:szCs w:val="24"/>
        </w:rPr>
        <w:t xml:space="preserve">d catre fiecare vecin </w:t>
      </w:r>
    </w:p>
    <w:p w:rsidR="00310A56" w:rsidRDefault="00310A56" w:rsidP="00310A56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Pachetele care vin sunt retrimise pe fiecare link cu exceptia celui pe care ele vin. </w:t>
      </w:r>
    </w:p>
    <w:p w:rsidR="00310A56" w:rsidRDefault="00310A56" w:rsidP="00310A56">
      <w:pPr>
        <w:pStyle w:val="NoSpacing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Eventual un nr de copii va sosi la destinatie </w:t>
      </w:r>
    </w:p>
    <w:p w:rsidR="00310A56" w:rsidRDefault="00310A56" w:rsidP="00310A56">
      <w:pPr>
        <w:pStyle w:val="NoSpacing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Fiecare pachet e identificat in mod unic =&gt; duplicatele vor fi eliminate </w:t>
      </w:r>
    </w:p>
    <w:p w:rsidR="00310A56" w:rsidRDefault="00310A56" w:rsidP="00310A56">
      <w:pPr>
        <w:pStyle w:val="NoSpacing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Nodurile pot sa tina minte pachetele care au fost deja trimise </w:t>
      </w:r>
    </w:p>
    <w:p w:rsidR="00310A56" w:rsidRDefault="00310A56" w:rsidP="00310A56">
      <w:pPr>
        <w:pStyle w:val="NoSpacing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Pot sa contina un hop count in pachete </w:t>
      </w:r>
    </w:p>
    <w:p w:rsidR="00310A56" w:rsidRDefault="00310A56" w:rsidP="00310A56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Proprietati : </w:t>
      </w:r>
    </w:p>
    <w:p w:rsidR="00310A56" w:rsidRDefault="00310A56" w:rsidP="00310A56">
      <w:pPr>
        <w:pStyle w:val="NoSpacing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Robustete </w:t>
      </w:r>
    </w:p>
    <w:p w:rsidR="00310A56" w:rsidRDefault="00310A56" w:rsidP="00310A56">
      <w:pPr>
        <w:pStyle w:val="NoSpacing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Toate rutele posibile sunt incercate </w:t>
      </w:r>
    </w:p>
    <w:p w:rsidR="00310A56" w:rsidRDefault="00310A56" w:rsidP="00310A56">
      <w:pPr>
        <w:pStyle w:val="NoSpacing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Poate fi utilizat pt setarea unui circuit virtual </w:t>
      </w:r>
    </w:p>
    <w:p w:rsidR="00310A56" w:rsidRDefault="00310A56" w:rsidP="00310A56">
      <w:pPr>
        <w:pStyle w:val="NoSpacing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Toate nodurile sunt vizitate </w:t>
      </w:r>
    </w:p>
    <w:p w:rsidR="00310A56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10A56" w:rsidRDefault="00310A56" w:rsidP="00310A56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Random Routing: </w:t>
      </w:r>
    </w:p>
    <w:p w:rsidR="00310A56" w:rsidRDefault="00310A56" w:rsidP="00310A56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Nodul selecteaza o cale pt transmiterea unui pachet ce soseste </w:t>
      </w:r>
    </w:p>
    <w:p w:rsidR="00310A56" w:rsidRDefault="00310A56" w:rsidP="00310A56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Selectia poate fi random </w:t>
      </w:r>
      <w:r w:rsidR="00A23454">
        <w:rPr>
          <w:rFonts w:ascii="Times New Roman" w:hAnsi="Times New Roman" w:cs="Times New Roman"/>
          <w:sz w:val="24"/>
          <w:szCs w:val="24"/>
        </w:rPr>
        <w:t>si</w:t>
      </w:r>
      <w:r>
        <w:rPr>
          <w:rFonts w:ascii="Times New Roman" w:hAnsi="Times New Roman" w:cs="Times New Roman"/>
          <w:sz w:val="24"/>
          <w:szCs w:val="24"/>
        </w:rPr>
        <w:t xml:space="preserve"> sa fie luate fiecare pe rand </w:t>
      </w:r>
    </w:p>
    <w:p w:rsidR="00310A56" w:rsidRDefault="00310A56" w:rsidP="00310A56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 e nevoie de nicio informatie despre retea </w:t>
      </w:r>
    </w:p>
    <w:p w:rsidR="00310A56" w:rsidRDefault="00A23454" w:rsidP="00310A56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Calea se poate selecta </w:t>
      </w:r>
      <w:r w:rsidR="00310A56">
        <w:rPr>
          <w:rFonts w:ascii="Times New Roman" w:hAnsi="Times New Roman" w:cs="Times New Roman"/>
          <w:sz w:val="24"/>
          <w:szCs w:val="24"/>
        </w:rPr>
        <w:t xml:space="preserve">pe baza unui calcul probabilistic </w:t>
      </w:r>
    </w:p>
    <w:p w:rsidR="00310A56" w:rsidRDefault="00310A56" w:rsidP="00310A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10A56" w:rsidRDefault="00310A56" w:rsidP="00310A56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Adaptive Routing: </w:t>
      </w:r>
    </w:p>
    <w:p w:rsidR="00310A56" w:rsidRDefault="00A20768" w:rsidP="00310A56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Utilizat </w:t>
      </w:r>
      <w:r w:rsidR="00310A56">
        <w:rPr>
          <w:rFonts w:ascii="Times New Roman" w:hAnsi="Times New Roman" w:cs="Times New Roman"/>
          <w:sz w:val="24"/>
          <w:szCs w:val="24"/>
        </w:rPr>
        <w:t xml:space="preserve">de aprox toate retelele cu pachete de comutare </w:t>
      </w:r>
    </w:p>
    <w:p w:rsidR="00310A56" w:rsidRDefault="00310A56" w:rsidP="00310A56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Deciziile de rutare se schimba in functie de conditiile asupra retelei: Failure, Congestion</w:t>
      </w:r>
    </w:p>
    <w:p w:rsidR="00310A56" w:rsidRDefault="00310A56" w:rsidP="00310A56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Necesita informatii despre retea </w:t>
      </w:r>
    </w:p>
    <w:p w:rsidR="00310A56" w:rsidRDefault="00310A56" w:rsidP="00310A56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Deciziile sunt complexe </w:t>
      </w:r>
    </w:p>
    <w:p w:rsidR="00310A56" w:rsidRDefault="00310A56" w:rsidP="00310A56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Avantaje: </w:t>
      </w:r>
    </w:p>
    <w:p w:rsidR="00310A56" w:rsidRDefault="00310A56" w:rsidP="00310A56">
      <w:pPr>
        <w:pStyle w:val="NoSpacing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Performanta imbunatatita </w:t>
      </w:r>
    </w:p>
    <w:p w:rsidR="00310A56" w:rsidRDefault="00310A56" w:rsidP="00310A56">
      <w:pPr>
        <w:pStyle w:val="NoSpacing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Sistem complex</w:t>
      </w:r>
    </w:p>
    <w:p w:rsidR="00310A56" w:rsidRPr="00814005" w:rsidRDefault="00310A56" w:rsidP="00310A56">
      <w:pPr>
        <w:pStyle w:val="NoSpacing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Ajutor in controlul aglomerarilor  </w:t>
      </w:r>
    </w:p>
    <w:p w:rsidR="00310A56" w:rsidRDefault="00310A56" w:rsidP="00BC29CB">
      <w:pPr>
        <w:pStyle w:val="NoSpacing"/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</w:p>
    <w:p w:rsidR="007A3EB4" w:rsidRDefault="007A3EB4" w:rsidP="00BC29CB">
      <w:pPr>
        <w:pStyle w:val="NoSpacing"/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</w:p>
    <w:p w:rsidR="007A3EB4" w:rsidRDefault="007A3EB4" w:rsidP="00BC29CB">
      <w:pPr>
        <w:pStyle w:val="NoSpacing"/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</w:p>
    <w:p w:rsidR="007A3EB4" w:rsidRDefault="007A3EB4" w:rsidP="007A3EB4">
      <w:pPr>
        <w:autoSpaceDE w:val="0"/>
        <w:autoSpaceDN w:val="0"/>
        <w:adjustRightInd w:val="0"/>
        <w:jc w:val="both"/>
        <w:rPr>
          <w:rFonts w:ascii="Times-Bold" w:hAnsi="Times-Bold" w:cs="Times-Bold"/>
          <w:b/>
          <w:bCs/>
        </w:rPr>
      </w:pPr>
      <w:r>
        <w:rPr>
          <w:highlight w:val="green"/>
        </w:rPr>
        <w:t>15</w:t>
      </w:r>
      <w:r w:rsidRPr="0055709A">
        <w:rPr>
          <w:highlight w:val="green"/>
        </w:rPr>
        <w:t xml:space="preserve">. </w:t>
      </w:r>
      <w:r w:rsidRPr="0055709A">
        <w:rPr>
          <w:rFonts w:ascii="Times-Bold" w:hAnsi="Times-Bold" w:cs="Times-Bold"/>
          <w:b/>
          <w:bCs/>
          <w:highlight w:val="green"/>
        </w:rPr>
        <w:t>Type of transmission</w:t>
      </w:r>
    </w:p>
    <w:p w:rsidR="007A3EB4" w:rsidRPr="006B7101" w:rsidRDefault="007A3EB4" w:rsidP="007A3EB4">
      <w:pPr>
        <w:autoSpaceDE w:val="0"/>
        <w:autoSpaceDN w:val="0"/>
        <w:adjustRightInd w:val="0"/>
        <w:jc w:val="both"/>
        <w:rPr>
          <w:rFonts w:ascii="Times-Bold" w:hAnsi="Times-Bold" w:cs="Times-Bold"/>
          <w:b/>
          <w:bCs/>
        </w:rPr>
      </w:pPr>
    </w:p>
    <w:p w:rsidR="007A3EB4" w:rsidRDefault="007A3EB4" w:rsidP="007A3EB4">
      <w:pPr>
        <w:autoSpaceDE w:val="0"/>
        <w:autoSpaceDN w:val="0"/>
        <w:adjustRightInd w:val="0"/>
        <w:jc w:val="both"/>
      </w:pPr>
      <w:r>
        <w:t>-</w:t>
      </w:r>
      <w:r w:rsidRPr="008B46FB">
        <w:rPr>
          <w:b/>
        </w:rPr>
        <w:t>baseband</w:t>
      </w:r>
      <w:r>
        <w:t xml:space="preserve">: </w:t>
      </w:r>
      <w:proofErr w:type="spellStart"/>
      <w:r>
        <w:t>intreaga</w:t>
      </w:r>
      <w:proofErr w:type="spellEnd"/>
      <w:r>
        <w:t xml:space="preserve"> </w:t>
      </w:r>
      <w:proofErr w:type="spellStart"/>
      <w:r>
        <w:t>lungime</w:t>
      </w:r>
      <w:proofErr w:type="spellEnd"/>
      <w:r>
        <w:t xml:space="preserve"> de </w:t>
      </w:r>
      <w:proofErr w:type="spellStart"/>
      <w:r>
        <w:t>banda</w:t>
      </w:r>
      <w:proofErr w:type="spellEnd"/>
      <w:r>
        <w:t xml:space="preserve"> a </w:t>
      </w:r>
      <w:proofErr w:type="spellStart"/>
      <w:r>
        <w:t>comunicatiei</w:t>
      </w:r>
      <w:proofErr w:type="spellEnd"/>
      <w:r>
        <w:t xml:space="preserve"> media </w:t>
      </w:r>
      <w:proofErr w:type="spellStart"/>
      <w:proofErr w:type="gramStart"/>
      <w:r>
        <w:t>este</w:t>
      </w:r>
      <w:proofErr w:type="spellEnd"/>
      <w:proofErr w:type="gramEnd"/>
      <w:r>
        <w:t xml:space="preserve"> dedicate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singru</w:t>
      </w:r>
      <w:proofErr w:type="spellEnd"/>
      <w:r>
        <w:t xml:space="preserve"> canal; de </w:t>
      </w:r>
      <w:proofErr w:type="spellStart"/>
      <w:r>
        <w:t>obicei</w:t>
      </w:r>
      <w:proofErr w:type="spellEnd"/>
      <w:r>
        <w:t xml:space="preserve"> </w:t>
      </w:r>
      <w:proofErr w:type="spellStart"/>
      <w:r>
        <w:t>folosita</w:t>
      </w:r>
      <w:proofErr w:type="spellEnd"/>
      <w:r>
        <w:t xml:space="preserve"> pt </w:t>
      </w:r>
      <w:proofErr w:type="spellStart"/>
      <w:r>
        <w:t>trensmisia</w:t>
      </w:r>
      <w:proofErr w:type="spellEnd"/>
      <w:r>
        <w:t xml:space="preserve"> </w:t>
      </w:r>
      <w:proofErr w:type="spellStart"/>
      <w:r>
        <w:t>digitala</w:t>
      </w:r>
      <w:proofErr w:type="spellEnd"/>
      <w:r>
        <w:t xml:space="preserve">; </w:t>
      </w:r>
      <w:proofErr w:type="spellStart"/>
      <w:r>
        <w:t>ieftina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adecvata</w:t>
      </w:r>
      <w:proofErr w:type="spellEnd"/>
      <w:r>
        <w:t xml:space="preserve"> pt </w:t>
      </w:r>
      <w:proofErr w:type="spellStart"/>
      <w:r>
        <w:t>majoritatea</w:t>
      </w:r>
      <w:proofErr w:type="spellEnd"/>
      <w:r>
        <w:t xml:space="preserve"> LAN-</w:t>
      </w:r>
      <w:proofErr w:type="spellStart"/>
      <w:r>
        <w:t>urilor</w:t>
      </w:r>
      <w:proofErr w:type="spellEnd"/>
      <w:r>
        <w:t xml:space="preserve">. </w:t>
      </w:r>
    </w:p>
    <w:p w:rsidR="007A3EB4" w:rsidRDefault="007A3EB4" w:rsidP="007A3EB4">
      <w:pPr>
        <w:autoSpaceDE w:val="0"/>
        <w:autoSpaceDN w:val="0"/>
        <w:adjustRightInd w:val="0"/>
        <w:jc w:val="both"/>
      </w:pPr>
    </w:p>
    <w:p w:rsidR="007A3EB4" w:rsidRDefault="007A3EB4" w:rsidP="007A3EB4">
      <w:pPr>
        <w:autoSpaceDE w:val="0"/>
        <w:autoSpaceDN w:val="0"/>
        <w:adjustRightInd w:val="0"/>
        <w:jc w:val="both"/>
        <w:rPr>
          <w:rFonts w:ascii="Times-Roman" w:hAnsi="Times-Roman" w:cs="Times-Roman"/>
        </w:rPr>
      </w:pPr>
      <w:proofErr w:type="gramStart"/>
      <w:r w:rsidRPr="00251B35">
        <w:t>-</w:t>
      </w:r>
      <w:r w:rsidRPr="008B46FB">
        <w:rPr>
          <w:b/>
          <w:bCs/>
        </w:rPr>
        <w:t>broadband</w:t>
      </w:r>
      <w:r w:rsidRPr="006B7101">
        <w:rPr>
          <w:rFonts w:ascii="Times-Roman" w:hAnsi="Times-Roman" w:cs="Times-Roman"/>
        </w:rPr>
        <w:t xml:space="preserve">: </w:t>
      </w:r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intreaga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lungime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da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banda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devizata</w:t>
      </w:r>
      <w:proofErr w:type="spellEnd"/>
      <w:r>
        <w:rPr>
          <w:rFonts w:ascii="Times-Roman" w:hAnsi="Times-Roman" w:cs="Times-Roman"/>
        </w:rPr>
        <w:t xml:space="preserve"> in </w:t>
      </w:r>
      <w:proofErr w:type="spellStart"/>
      <w:r>
        <w:rPr>
          <w:rFonts w:ascii="Times-Roman" w:hAnsi="Times-Roman" w:cs="Times-Roman"/>
        </w:rPr>
        <w:t>canale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independente</w:t>
      </w:r>
      <w:proofErr w:type="spellEnd"/>
      <w:r>
        <w:rPr>
          <w:rFonts w:ascii="Times-Roman" w:hAnsi="Times-Roman" w:cs="Times-Roman"/>
        </w:rPr>
        <w:t xml:space="preserve"> multiple; de </w:t>
      </w:r>
      <w:proofErr w:type="spellStart"/>
      <w:r>
        <w:rPr>
          <w:rFonts w:ascii="Times-Roman" w:hAnsi="Times-Roman" w:cs="Times-Roman"/>
        </w:rPr>
        <w:t>obicei</w:t>
      </w:r>
      <w:proofErr w:type="spellEnd"/>
      <w:r>
        <w:rPr>
          <w:rFonts w:ascii="Times-Roman" w:hAnsi="Times-Roman" w:cs="Times-Roman"/>
        </w:rPr>
        <w:t xml:space="preserve"> se </w:t>
      </w:r>
      <w:proofErr w:type="spellStart"/>
      <w:r>
        <w:rPr>
          <w:rFonts w:ascii="Times-Roman" w:hAnsi="Times-Roman" w:cs="Times-Roman"/>
        </w:rPr>
        <w:t>foloseste</w:t>
      </w:r>
      <w:proofErr w:type="spellEnd"/>
      <w:r>
        <w:rPr>
          <w:rFonts w:ascii="Times-Roman" w:hAnsi="Times-Roman" w:cs="Times-Roman"/>
        </w:rPr>
        <w:t xml:space="preserve"> pt </w:t>
      </w:r>
      <w:proofErr w:type="spellStart"/>
      <w:r>
        <w:rPr>
          <w:rFonts w:ascii="Times-Roman" w:hAnsi="Times-Roman" w:cs="Times-Roman"/>
        </w:rPr>
        <w:t>transmisie</w:t>
      </w:r>
      <w:proofErr w:type="spellEnd"/>
      <w:r>
        <w:rPr>
          <w:rFonts w:ascii="Times-Roman" w:hAnsi="Times-Roman" w:cs="Times-Roman"/>
        </w:rPr>
        <w:t xml:space="preserve"> analog; </w:t>
      </w:r>
      <w:proofErr w:type="spellStart"/>
      <w:r>
        <w:rPr>
          <w:rFonts w:ascii="Times-Roman" w:hAnsi="Times-Roman" w:cs="Times-Roman"/>
        </w:rPr>
        <w:t>transmisie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multipla</w:t>
      </w:r>
      <w:proofErr w:type="spellEnd"/>
      <w:r>
        <w:rPr>
          <w:rFonts w:ascii="Times-Roman" w:hAnsi="Times-Roman" w:cs="Times-Roman"/>
        </w:rPr>
        <w:t xml:space="preserve"> de date, </w:t>
      </w:r>
      <w:proofErr w:type="spellStart"/>
      <w:r>
        <w:rPr>
          <w:rFonts w:ascii="Times-Roman" w:hAnsi="Times-Roman" w:cs="Times-Roman"/>
        </w:rPr>
        <w:t>voce</w:t>
      </w:r>
      <w:proofErr w:type="spellEnd"/>
      <w:r>
        <w:rPr>
          <w:rFonts w:ascii="Times-Roman" w:hAnsi="Times-Roman" w:cs="Times-Roman"/>
        </w:rPr>
        <w:t>, video.</w:t>
      </w:r>
      <w:proofErr w:type="gramEnd"/>
    </w:p>
    <w:p w:rsidR="007A3EB4" w:rsidRPr="006B7101" w:rsidRDefault="007A3EB4" w:rsidP="007A3EB4">
      <w:pPr>
        <w:autoSpaceDE w:val="0"/>
        <w:autoSpaceDN w:val="0"/>
        <w:adjustRightInd w:val="0"/>
        <w:jc w:val="both"/>
        <w:rPr>
          <w:rFonts w:ascii="Times-Roman" w:hAnsi="Times-Roman" w:cs="Times-Roman"/>
        </w:rPr>
      </w:pPr>
    </w:p>
    <w:p w:rsidR="007A3EB4" w:rsidRDefault="007A3EB4" w:rsidP="007A3EB4">
      <w:pPr>
        <w:autoSpaceDE w:val="0"/>
        <w:autoSpaceDN w:val="0"/>
        <w:adjustRightInd w:val="0"/>
        <w:jc w:val="both"/>
        <w:rPr>
          <w:rFonts w:ascii="Times-Bold" w:hAnsi="Times-Bold" w:cs="Times-Bold"/>
          <w:b/>
          <w:bCs/>
        </w:rPr>
      </w:pPr>
    </w:p>
    <w:p w:rsidR="007A3EB4" w:rsidRPr="006B7101" w:rsidRDefault="007A3EB4" w:rsidP="007A3EB4">
      <w:pPr>
        <w:autoSpaceDE w:val="0"/>
        <w:autoSpaceDN w:val="0"/>
        <w:adjustRightInd w:val="0"/>
        <w:jc w:val="both"/>
        <w:rPr>
          <w:rFonts w:ascii="Times-Roman" w:hAnsi="Times-Roman" w:cs="Times-Roman"/>
        </w:rPr>
      </w:pPr>
      <w:proofErr w:type="spellStart"/>
      <w:r w:rsidRPr="006B7101">
        <w:rPr>
          <w:rFonts w:ascii="Times-Bold" w:hAnsi="Times-Bold" w:cs="Times-Bold"/>
          <w:b/>
          <w:bCs/>
        </w:rPr>
        <w:t>Nyquist</w:t>
      </w:r>
      <w:proofErr w:type="spellEnd"/>
      <w:r w:rsidRPr="006B7101">
        <w:rPr>
          <w:rFonts w:ascii="Times-Bold" w:hAnsi="Times-Bold" w:cs="Times-Bold"/>
          <w:b/>
          <w:bCs/>
        </w:rPr>
        <w:t xml:space="preserve"> theorem</w:t>
      </w:r>
      <w:r w:rsidRPr="006B7101">
        <w:rPr>
          <w:rFonts w:ascii="Times-Roman" w:hAnsi="Times-Roman" w:cs="Times-Roman"/>
        </w:rPr>
        <w:t>:</w:t>
      </w:r>
    </w:p>
    <w:p w:rsidR="007A3EB4" w:rsidRPr="006B7101" w:rsidRDefault="007A3EB4" w:rsidP="007A3EB4">
      <w:pPr>
        <w:autoSpaceDE w:val="0"/>
        <w:autoSpaceDN w:val="0"/>
        <w:adjustRightInd w:val="0"/>
        <w:jc w:val="both"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Pt </w:t>
      </w:r>
      <w:proofErr w:type="gramStart"/>
      <w:r>
        <w:rPr>
          <w:rFonts w:ascii="Times-Roman" w:hAnsi="Times-Roman" w:cs="Times-Roman"/>
        </w:rPr>
        <w:t>un</w:t>
      </w:r>
      <w:proofErr w:type="gramEnd"/>
      <w:r>
        <w:rPr>
          <w:rFonts w:ascii="Times-Roman" w:hAnsi="Times-Roman" w:cs="Times-Roman"/>
        </w:rPr>
        <w:t xml:space="preserve"> canal ideal (</w:t>
      </w:r>
      <w:proofErr w:type="spellStart"/>
      <w:r>
        <w:rPr>
          <w:rFonts w:ascii="Times-Roman" w:hAnsi="Times-Roman" w:cs="Times-Roman"/>
        </w:rPr>
        <w:t>fara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pierderi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si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zgomot</w:t>
      </w:r>
      <w:proofErr w:type="spellEnd"/>
      <w:r>
        <w:rPr>
          <w:rFonts w:ascii="Times-Roman" w:hAnsi="Times-Roman" w:cs="Times-Roman"/>
        </w:rPr>
        <w:t xml:space="preserve">), </w:t>
      </w:r>
      <w:proofErr w:type="spellStart"/>
      <w:r>
        <w:rPr>
          <w:rFonts w:ascii="Times-Roman" w:hAnsi="Times-Roman" w:cs="Times-Roman"/>
        </w:rPr>
        <w:t>viteza</w:t>
      </w:r>
      <w:proofErr w:type="spellEnd"/>
      <w:r>
        <w:rPr>
          <w:rFonts w:ascii="Times-Roman" w:hAnsi="Times-Roman" w:cs="Times-Roman"/>
        </w:rPr>
        <w:t xml:space="preserve"> maxima a </w:t>
      </w:r>
      <w:proofErr w:type="spellStart"/>
      <w:r>
        <w:rPr>
          <w:rFonts w:ascii="Times-Roman" w:hAnsi="Times-Roman" w:cs="Times-Roman"/>
        </w:rPr>
        <w:t>canalului</w:t>
      </w:r>
      <w:proofErr w:type="spellEnd"/>
      <w:r>
        <w:rPr>
          <w:rFonts w:ascii="Times-Roman" w:hAnsi="Times-Roman" w:cs="Times-Roman"/>
        </w:rPr>
        <w:t xml:space="preserve"> (</w:t>
      </w:r>
      <w:r w:rsidRPr="006B7101">
        <w:rPr>
          <w:rFonts w:ascii="Times-Roman" w:hAnsi="Times-Roman" w:cs="Times-Roman"/>
        </w:rPr>
        <w:t>maximum</w:t>
      </w:r>
    </w:p>
    <w:p w:rsidR="007A3EB4" w:rsidRPr="006B7101" w:rsidRDefault="007A3EB4" w:rsidP="007A3EB4">
      <w:pPr>
        <w:autoSpaceDE w:val="0"/>
        <w:autoSpaceDN w:val="0"/>
        <w:adjustRightInd w:val="0"/>
        <w:jc w:val="both"/>
        <w:rPr>
          <w:rFonts w:ascii="Times-Roman" w:hAnsi="Times-Roman" w:cs="Times-Roman"/>
        </w:rPr>
      </w:pPr>
      <w:proofErr w:type="gramStart"/>
      <w:r w:rsidRPr="006B7101">
        <w:rPr>
          <w:rFonts w:ascii="Times-Roman" w:hAnsi="Times-Roman" w:cs="Times-Roman"/>
        </w:rPr>
        <w:t>data</w:t>
      </w:r>
      <w:proofErr w:type="gramEnd"/>
      <w:r w:rsidRPr="006B7101">
        <w:rPr>
          <w:rFonts w:ascii="Times-Roman" w:hAnsi="Times-Roman" w:cs="Times-Roman"/>
        </w:rPr>
        <w:t xml:space="preserve"> rate):</w:t>
      </w:r>
    </w:p>
    <w:p w:rsidR="007A3EB4" w:rsidRDefault="007A3EB4" w:rsidP="007A3EB4">
      <w:pPr>
        <w:autoSpaceDE w:val="0"/>
        <w:autoSpaceDN w:val="0"/>
        <w:adjustRightInd w:val="0"/>
        <w:jc w:val="both"/>
        <w:rPr>
          <w:rFonts w:ascii="Times-Bold" w:hAnsi="Times-Bold" w:cs="Times-Bold"/>
          <w:b/>
          <w:bCs/>
        </w:rPr>
      </w:pPr>
      <w:r w:rsidRPr="006B7101">
        <w:rPr>
          <w:rFonts w:ascii="Times-Bold" w:hAnsi="Times-Bold" w:cs="Times-Bold"/>
          <w:b/>
          <w:bCs/>
        </w:rPr>
        <w:t>v=2•H•</w:t>
      </w:r>
      <w:proofErr w:type="gramStart"/>
      <w:r w:rsidRPr="006B7101">
        <w:rPr>
          <w:rFonts w:ascii="Times-Bold" w:hAnsi="Times-Bold" w:cs="Times-Bold"/>
          <w:b/>
          <w:bCs/>
        </w:rPr>
        <w:t>log2N ,</w:t>
      </w:r>
      <w:proofErr w:type="gramEnd"/>
      <w:r w:rsidRPr="006B7101">
        <w:rPr>
          <w:rFonts w:ascii="Times-Bold" w:hAnsi="Times-Bold" w:cs="Times-Bold"/>
          <w:b/>
          <w:bCs/>
        </w:rPr>
        <w:t xml:space="preserve"> </w:t>
      </w:r>
    </w:p>
    <w:p w:rsidR="007A3EB4" w:rsidRDefault="007A3EB4" w:rsidP="007A3EB4">
      <w:pPr>
        <w:autoSpaceDE w:val="0"/>
        <w:autoSpaceDN w:val="0"/>
        <w:adjustRightInd w:val="0"/>
        <w:jc w:val="both"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H: </w:t>
      </w:r>
      <w:proofErr w:type="spellStart"/>
      <w:r>
        <w:rPr>
          <w:rFonts w:ascii="Times-Roman" w:hAnsi="Times-Roman" w:cs="Times-Roman"/>
        </w:rPr>
        <w:t>frecventa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lungimii</w:t>
      </w:r>
      <w:proofErr w:type="spellEnd"/>
      <w:r>
        <w:rPr>
          <w:rFonts w:ascii="Times-Roman" w:hAnsi="Times-Roman" w:cs="Times-Roman"/>
        </w:rPr>
        <w:t xml:space="preserve"> de </w:t>
      </w:r>
      <w:proofErr w:type="spellStart"/>
      <w:proofErr w:type="gramStart"/>
      <w:r>
        <w:rPr>
          <w:rFonts w:ascii="Times-Roman" w:hAnsi="Times-Roman" w:cs="Times-Roman"/>
        </w:rPr>
        <w:t>banda</w:t>
      </w:r>
      <w:proofErr w:type="spellEnd"/>
      <w:r>
        <w:rPr>
          <w:rFonts w:ascii="Times-Roman" w:hAnsi="Times-Roman" w:cs="Times-Roman"/>
        </w:rPr>
        <w:t xml:space="preserve"> </w:t>
      </w:r>
      <w:r w:rsidRPr="006B7101">
        <w:rPr>
          <w:rFonts w:ascii="Times-Roman" w:hAnsi="Times-Roman" w:cs="Times-Roman"/>
        </w:rPr>
        <w:t>,</w:t>
      </w:r>
      <w:proofErr w:type="gramEnd"/>
    </w:p>
    <w:p w:rsidR="007A3EB4" w:rsidRDefault="007A3EB4" w:rsidP="007A3EB4">
      <w:pPr>
        <w:autoSpaceDE w:val="0"/>
        <w:autoSpaceDN w:val="0"/>
        <w:adjustRightInd w:val="0"/>
        <w:jc w:val="both"/>
        <w:rPr>
          <w:rFonts w:ascii="Times-Roman" w:hAnsi="Times-Roman" w:cs="Times-Roman"/>
        </w:rPr>
      </w:pPr>
      <w:r w:rsidRPr="006B7101">
        <w:rPr>
          <w:rFonts w:ascii="Times-Roman" w:hAnsi="Times-Roman" w:cs="Times-Roman"/>
        </w:rPr>
        <w:t xml:space="preserve"> N: </w:t>
      </w:r>
      <w:proofErr w:type="spellStart"/>
      <w:r>
        <w:rPr>
          <w:rFonts w:ascii="Times-Roman" w:hAnsi="Times-Roman" w:cs="Times-Roman"/>
        </w:rPr>
        <w:t>numarul</w:t>
      </w:r>
      <w:proofErr w:type="spellEnd"/>
      <w:r>
        <w:rPr>
          <w:rFonts w:ascii="Times-Roman" w:hAnsi="Times-Roman" w:cs="Times-Roman"/>
        </w:rPr>
        <w:t xml:space="preserve"> de </w:t>
      </w:r>
      <w:proofErr w:type="spellStart"/>
      <w:r>
        <w:rPr>
          <w:rFonts w:ascii="Times-Roman" w:hAnsi="Times-Roman" w:cs="Times-Roman"/>
        </w:rPr>
        <w:t>nivele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folosit</w:t>
      </w:r>
      <w:proofErr w:type="spellEnd"/>
      <w:r>
        <w:rPr>
          <w:rFonts w:ascii="Times-Roman" w:hAnsi="Times-Roman" w:cs="Times-Roman"/>
        </w:rPr>
        <w:t xml:space="preserve"> pt </w:t>
      </w:r>
      <w:proofErr w:type="spellStart"/>
      <w:r>
        <w:rPr>
          <w:rFonts w:ascii="Times-Roman" w:hAnsi="Times-Roman" w:cs="Times-Roman"/>
        </w:rPr>
        <w:t>codificarea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datelor</w:t>
      </w:r>
      <w:proofErr w:type="spellEnd"/>
      <w:r>
        <w:rPr>
          <w:rFonts w:ascii="Times-Roman" w:hAnsi="Times-Roman" w:cs="Times-Roman"/>
        </w:rPr>
        <w:t xml:space="preserve"> </w:t>
      </w:r>
    </w:p>
    <w:p w:rsidR="007A3EB4" w:rsidRDefault="007A3EB4" w:rsidP="007A3EB4">
      <w:pPr>
        <w:autoSpaceDE w:val="0"/>
        <w:autoSpaceDN w:val="0"/>
        <w:adjustRightInd w:val="0"/>
        <w:jc w:val="both"/>
        <w:rPr>
          <w:rFonts w:ascii="Times-Roman" w:hAnsi="Times-Roman" w:cs="Times-Roman"/>
        </w:rPr>
      </w:pPr>
      <w:r w:rsidRPr="006B7101">
        <w:rPr>
          <w:rFonts w:ascii="Times-Roman" w:hAnsi="Times-Roman" w:cs="Times-Roman"/>
        </w:rPr>
        <w:t>(</w:t>
      </w:r>
      <w:proofErr w:type="gramStart"/>
      <w:r w:rsidRPr="006B7101">
        <w:rPr>
          <w:rFonts w:ascii="Times-Roman" w:hAnsi="Times-Roman" w:cs="Times-Roman"/>
        </w:rPr>
        <w:t>if</w:t>
      </w:r>
      <w:proofErr w:type="gramEnd"/>
      <w:r w:rsidRPr="006B7101">
        <w:rPr>
          <w:rFonts w:ascii="Times-Roman" w:hAnsi="Times-Roman" w:cs="Times-Roman"/>
        </w:rPr>
        <w:t xml:space="preserve"> N = 2, for the bi-level encoding, comes the well known: </w:t>
      </w:r>
      <w:r w:rsidRPr="006B7101">
        <w:rPr>
          <w:rFonts w:ascii="Times-Bold" w:hAnsi="Times-Bold" w:cs="Times-Bold"/>
          <w:b/>
          <w:bCs/>
        </w:rPr>
        <w:t>v=2•H</w:t>
      </w:r>
      <w:r w:rsidRPr="006B7101">
        <w:rPr>
          <w:rFonts w:ascii="Times-Roman" w:hAnsi="Times-Roman" w:cs="Times-Roman"/>
        </w:rPr>
        <w:t>)</w:t>
      </w:r>
    </w:p>
    <w:p w:rsidR="007A3EB4" w:rsidRDefault="007A3EB4" w:rsidP="007A3EB4">
      <w:pPr>
        <w:autoSpaceDE w:val="0"/>
        <w:autoSpaceDN w:val="0"/>
        <w:adjustRightInd w:val="0"/>
        <w:jc w:val="both"/>
        <w:rPr>
          <w:rFonts w:ascii="Times-Roman" w:hAnsi="Times-Roman" w:cs="Times-Roman"/>
        </w:rPr>
      </w:pPr>
    </w:p>
    <w:p w:rsidR="007A3EB4" w:rsidRPr="006B7101" w:rsidRDefault="007A3EB4" w:rsidP="007A3EB4">
      <w:pPr>
        <w:autoSpaceDE w:val="0"/>
        <w:autoSpaceDN w:val="0"/>
        <w:adjustRightInd w:val="0"/>
        <w:jc w:val="both"/>
        <w:rPr>
          <w:rFonts w:ascii="Times-Roman" w:hAnsi="Times-Roman" w:cs="Times-Roman"/>
        </w:rPr>
      </w:pPr>
    </w:p>
    <w:p w:rsidR="007A3EB4" w:rsidRDefault="007A3EB4" w:rsidP="007A3EB4">
      <w:pPr>
        <w:autoSpaceDE w:val="0"/>
        <w:autoSpaceDN w:val="0"/>
        <w:adjustRightInd w:val="0"/>
        <w:jc w:val="both"/>
        <w:rPr>
          <w:rFonts w:ascii="Times-Bold" w:hAnsi="Times-Bold" w:cs="Times-Bold"/>
          <w:b/>
          <w:bCs/>
        </w:rPr>
      </w:pPr>
      <w:smartTag w:uri="urn:schemas-microsoft-com:office:smarttags" w:element="place">
        <w:r w:rsidRPr="006B7101">
          <w:rPr>
            <w:rFonts w:ascii="Times-Bold" w:hAnsi="Times-Bold" w:cs="Times-Bold"/>
            <w:b/>
            <w:bCs/>
          </w:rPr>
          <w:t>Shannon</w:t>
        </w:r>
      </w:smartTag>
      <w:r w:rsidRPr="006B7101">
        <w:rPr>
          <w:rFonts w:ascii="Times-Bold" w:hAnsi="Times-Bold" w:cs="Times-Bold"/>
          <w:b/>
          <w:bCs/>
        </w:rPr>
        <w:t>’s theorem:</w:t>
      </w:r>
    </w:p>
    <w:p w:rsidR="007A3EB4" w:rsidRPr="006B7101" w:rsidRDefault="007A3EB4" w:rsidP="007A3EB4">
      <w:pPr>
        <w:autoSpaceDE w:val="0"/>
        <w:autoSpaceDN w:val="0"/>
        <w:adjustRightInd w:val="0"/>
        <w:jc w:val="both"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Pt </w:t>
      </w:r>
      <w:proofErr w:type="gramStart"/>
      <w:r>
        <w:rPr>
          <w:rFonts w:ascii="Times-Roman" w:hAnsi="Times-Roman" w:cs="Times-Roman"/>
        </w:rPr>
        <w:t>un</w:t>
      </w:r>
      <w:proofErr w:type="gramEnd"/>
      <w:r>
        <w:rPr>
          <w:rFonts w:ascii="Times-Roman" w:hAnsi="Times-Roman" w:cs="Times-Roman"/>
        </w:rPr>
        <w:t xml:space="preserve"> canal </w:t>
      </w:r>
      <w:proofErr w:type="spellStart"/>
      <w:r>
        <w:rPr>
          <w:rFonts w:ascii="Times-Roman" w:hAnsi="Times-Roman" w:cs="Times-Roman"/>
        </w:rPr>
        <w:t>mai</w:t>
      </w:r>
      <w:proofErr w:type="spellEnd"/>
      <w:r>
        <w:rPr>
          <w:rFonts w:ascii="Times-Roman" w:hAnsi="Times-Roman" w:cs="Times-Roman"/>
        </w:rPr>
        <w:t xml:space="preserve"> realistic, </w:t>
      </w:r>
      <w:proofErr w:type="spellStart"/>
      <w:r>
        <w:rPr>
          <w:rFonts w:ascii="Times-Roman" w:hAnsi="Times-Roman" w:cs="Times-Roman"/>
        </w:rPr>
        <w:t>afectat</w:t>
      </w:r>
      <w:proofErr w:type="spellEnd"/>
      <w:r>
        <w:rPr>
          <w:rFonts w:ascii="Times-Roman" w:hAnsi="Times-Roman" w:cs="Times-Roman"/>
        </w:rPr>
        <w:t xml:space="preserve"> de </w:t>
      </w:r>
      <w:proofErr w:type="spellStart"/>
      <w:r>
        <w:rPr>
          <w:rFonts w:ascii="Times-Roman" w:hAnsi="Times-Roman" w:cs="Times-Roman"/>
        </w:rPr>
        <w:t>zgomote</w:t>
      </w:r>
      <w:proofErr w:type="spellEnd"/>
      <w:r>
        <w:rPr>
          <w:rFonts w:ascii="Times-Roman" w:hAnsi="Times-Roman" w:cs="Times-Roman"/>
        </w:rPr>
        <w:t xml:space="preserve">: </w:t>
      </w:r>
    </w:p>
    <w:p w:rsidR="007A3EB4" w:rsidRDefault="007A3EB4" w:rsidP="007A3EB4">
      <w:pPr>
        <w:autoSpaceDE w:val="0"/>
        <w:autoSpaceDN w:val="0"/>
        <w:adjustRightInd w:val="0"/>
        <w:jc w:val="both"/>
        <w:rPr>
          <w:rFonts w:ascii="Times-Bold" w:hAnsi="Times-Bold" w:cs="Times-Bold"/>
          <w:b/>
          <w:bCs/>
        </w:rPr>
      </w:pPr>
      <w:r w:rsidRPr="006B7101">
        <w:rPr>
          <w:rFonts w:ascii="Times-Bold" w:hAnsi="Times-Bold" w:cs="Times-Bold"/>
          <w:b/>
          <w:bCs/>
        </w:rPr>
        <w:t>v=H•</w:t>
      </w:r>
      <w:proofErr w:type="gramStart"/>
      <w:r w:rsidRPr="006B7101">
        <w:rPr>
          <w:rFonts w:ascii="Times-Bold" w:hAnsi="Times-Bold" w:cs="Times-Bold"/>
          <w:b/>
          <w:bCs/>
        </w:rPr>
        <w:t>log2(</w:t>
      </w:r>
      <w:proofErr w:type="gramEnd"/>
      <w:r w:rsidRPr="006B7101">
        <w:rPr>
          <w:rFonts w:ascii="Times-Bold" w:hAnsi="Times-Bold" w:cs="Times-Bold"/>
          <w:b/>
          <w:bCs/>
        </w:rPr>
        <w:t xml:space="preserve">1+S/N), </w:t>
      </w:r>
    </w:p>
    <w:p w:rsidR="007A3EB4" w:rsidRDefault="007A3EB4" w:rsidP="007A3EB4">
      <w:pPr>
        <w:autoSpaceDE w:val="0"/>
        <w:autoSpaceDN w:val="0"/>
        <w:adjustRightInd w:val="0"/>
        <w:jc w:val="both"/>
        <w:rPr>
          <w:rFonts w:ascii="Times-Roman" w:hAnsi="Times-Roman" w:cs="Times-Roman"/>
        </w:rPr>
      </w:pPr>
      <w:r w:rsidRPr="006B7101">
        <w:rPr>
          <w:rFonts w:ascii="Times-Roman" w:hAnsi="Times-Roman" w:cs="Times-Roman"/>
        </w:rPr>
        <w:t xml:space="preserve">S: </w:t>
      </w:r>
      <w:proofErr w:type="spellStart"/>
      <w:r>
        <w:rPr>
          <w:rFonts w:ascii="Times-Roman" w:hAnsi="Times-Roman" w:cs="Times-Roman"/>
        </w:rPr>
        <w:t>puterea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semnalului</w:t>
      </w:r>
      <w:proofErr w:type="spellEnd"/>
      <w:r>
        <w:rPr>
          <w:rFonts w:ascii="Times-Roman" w:hAnsi="Times-Roman" w:cs="Times-Roman"/>
        </w:rPr>
        <w:t xml:space="preserve"> de </w:t>
      </w:r>
      <w:proofErr w:type="spellStart"/>
      <w:r>
        <w:rPr>
          <w:rFonts w:ascii="Times-Roman" w:hAnsi="Times-Roman" w:cs="Times-Roman"/>
        </w:rPr>
        <w:t>transmisie</w:t>
      </w:r>
      <w:proofErr w:type="spellEnd"/>
      <w:r>
        <w:rPr>
          <w:rFonts w:ascii="Times-Roman" w:hAnsi="Times-Roman" w:cs="Times-Roman"/>
        </w:rPr>
        <w:t xml:space="preserve">; </w:t>
      </w:r>
    </w:p>
    <w:p w:rsidR="007A3EB4" w:rsidRDefault="007A3EB4" w:rsidP="007A3EB4">
      <w:pPr>
        <w:autoSpaceDE w:val="0"/>
        <w:autoSpaceDN w:val="0"/>
        <w:adjustRightInd w:val="0"/>
        <w:jc w:val="both"/>
        <w:rPr>
          <w:rFonts w:ascii="Times-Roman" w:hAnsi="Times-Roman" w:cs="Times-Roman"/>
        </w:rPr>
      </w:pPr>
      <w:r w:rsidRPr="006B7101">
        <w:rPr>
          <w:rFonts w:ascii="Times-Roman" w:hAnsi="Times-Roman" w:cs="Times-Roman"/>
        </w:rPr>
        <w:t xml:space="preserve">N: </w:t>
      </w:r>
      <w:proofErr w:type="spellStart"/>
      <w:r>
        <w:rPr>
          <w:rFonts w:ascii="Times-Roman" w:hAnsi="Times-Roman" w:cs="Times-Roman"/>
        </w:rPr>
        <w:t>puterea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semnalului</w:t>
      </w:r>
      <w:proofErr w:type="spellEnd"/>
      <w:r>
        <w:rPr>
          <w:rFonts w:ascii="Times-Roman" w:hAnsi="Times-Roman" w:cs="Times-Roman"/>
        </w:rPr>
        <w:t xml:space="preserve"> de </w:t>
      </w:r>
      <w:proofErr w:type="spellStart"/>
      <w:r>
        <w:rPr>
          <w:rFonts w:ascii="Times-Roman" w:hAnsi="Times-Roman" w:cs="Times-Roman"/>
        </w:rPr>
        <w:t>zgomot</w:t>
      </w:r>
      <w:proofErr w:type="spellEnd"/>
      <w:r>
        <w:rPr>
          <w:rFonts w:ascii="Times-Roman" w:hAnsi="Times-Roman" w:cs="Times-Roman"/>
        </w:rPr>
        <w:t>;</w:t>
      </w:r>
    </w:p>
    <w:p w:rsidR="007A3EB4" w:rsidRPr="006B7101" w:rsidRDefault="007A3EB4" w:rsidP="007A3EB4">
      <w:pPr>
        <w:autoSpaceDE w:val="0"/>
        <w:autoSpaceDN w:val="0"/>
        <w:adjustRightInd w:val="0"/>
        <w:jc w:val="both"/>
        <w:rPr>
          <w:rFonts w:ascii="Times-Roman" w:hAnsi="Times-Roman" w:cs="Times-Roman"/>
        </w:rPr>
      </w:pPr>
    </w:p>
    <w:p w:rsidR="007A3EB4" w:rsidRPr="006B7101" w:rsidRDefault="007A3EB4" w:rsidP="007A3EB4">
      <w:pPr>
        <w:autoSpaceDE w:val="0"/>
        <w:autoSpaceDN w:val="0"/>
        <w:adjustRightInd w:val="0"/>
        <w:jc w:val="both"/>
        <w:rPr>
          <w:rFonts w:ascii="Times-Roman" w:hAnsi="Times-Roman" w:cs="Times-Roman"/>
        </w:rPr>
      </w:pPr>
      <w:r w:rsidRPr="006B7101">
        <w:rPr>
          <w:rFonts w:ascii="Times-Roman" w:hAnsi="Times-Roman" w:cs="Times-Roman"/>
        </w:rPr>
        <w:t xml:space="preserve">S/N: signal per noise ratio, expressed usually as </w:t>
      </w:r>
      <w:r w:rsidRPr="006B7101">
        <w:rPr>
          <w:rFonts w:ascii="Times-Bold" w:hAnsi="Times-Bold" w:cs="Times-Bold"/>
          <w:b/>
          <w:bCs/>
        </w:rPr>
        <w:t xml:space="preserve">10•log10 S/N </w:t>
      </w:r>
      <w:r w:rsidRPr="006B7101">
        <w:rPr>
          <w:rFonts w:ascii="Times-Roman" w:hAnsi="Times-Roman" w:cs="Times-Roman"/>
        </w:rPr>
        <w:t>and measured in dB</w:t>
      </w:r>
    </w:p>
    <w:p w:rsidR="007A3EB4" w:rsidRPr="008B698E" w:rsidRDefault="007A3EB4" w:rsidP="007A3EB4">
      <w:pPr>
        <w:jc w:val="both"/>
        <w:rPr>
          <w:rFonts w:ascii="Times-Roman" w:hAnsi="Times-Roman" w:cs="Times-Roman"/>
        </w:rPr>
      </w:pPr>
      <w:r w:rsidRPr="006B7101">
        <w:rPr>
          <w:rFonts w:ascii="Times-Roman" w:hAnsi="Times-Roman" w:cs="Times-Roman"/>
        </w:rPr>
        <w:t>(</w:t>
      </w:r>
      <w:proofErr w:type="gramStart"/>
      <w:r w:rsidRPr="006B7101">
        <w:rPr>
          <w:rFonts w:ascii="Times-Roman" w:hAnsi="Times-Roman" w:cs="Times-Roman"/>
        </w:rPr>
        <w:t>also</w:t>
      </w:r>
      <w:proofErr w:type="gramEnd"/>
      <w:r w:rsidRPr="006B7101">
        <w:rPr>
          <w:rFonts w:ascii="Times-Roman" w:hAnsi="Times-Roman" w:cs="Times-Roman"/>
        </w:rPr>
        <w:t xml:space="preserve"> usually understood as attenuation).</w:t>
      </w:r>
    </w:p>
    <w:p w:rsidR="007A3EB4" w:rsidRDefault="007A3EB4" w:rsidP="00BC29CB">
      <w:pPr>
        <w:pStyle w:val="NoSpacing"/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</w:p>
    <w:p w:rsidR="00F3690A" w:rsidRDefault="00F3690A" w:rsidP="00BC29CB">
      <w:pPr>
        <w:pStyle w:val="NoSpacing"/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</w:p>
    <w:p w:rsidR="00F3690A" w:rsidRPr="008900BB" w:rsidRDefault="00F3690A" w:rsidP="00F3690A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highlight w:val="green"/>
          <w:lang w:val="it-IT"/>
        </w:rPr>
      </w:pPr>
      <w:r w:rsidRPr="008900BB">
        <w:rPr>
          <w:rFonts w:ascii="Times New Roman" w:hAnsi="Times New Roman" w:cs="Times New Roman"/>
          <w:sz w:val="24"/>
          <w:szCs w:val="24"/>
          <w:highlight w:val="green"/>
          <w:lang w:val="it-IT"/>
        </w:rPr>
        <w:t xml:space="preserve">Prezentati caracteristicile si  operatiile ce definesc un </w:t>
      </w:r>
      <w:r w:rsidRPr="008900BB">
        <w:rPr>
          <w:rFonts w:ascii="Times New Roman" w:hAnsi="Times New Roman" w:cs="Times New Roman"/>
          <w:b/>
          <w:sz w:val="24"/>
          <w:szCs w:val="24"/>
          <w:highlight w:val="green"/>
          <w:lang w:val="it-IT"/>
        </w:rPr>
        <w:t>bridge transparent.</w:t>
      </w:r>
    </w:p>
    <w:p w:rsidR="00F3690A" w:rsidRPr="008900BB" w:rsidRDefault="00F3690A" w:rsidP="00F3690A">
      <w:pPr>
        <w:pStyle w:val="NoSpacing"/>
        <w:rPr>
          <w:rFonts w:ascii="Times New Roman" w:hAnsi="Times New Roman" w:cs="Times New Roman"/>
          <w:sz w:val="24"/>
          <w:szCs w:val="24"/>
          <w:lang w:val="it-IT"/>
        </w:rPr>
      </w:pPr>
    </w:p>
    <w:p w:rsidR="00F3690A" w:rsidRPr="008900BB" w:rsidRDefault="00F3690A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Citeste toate frame-urile si le retransmite folosind protocolul MAC; </w:t>
      </w:r>
    </w:p>
    <w:p w:rsidR="00F3690A" w:rsidRPr="008900BB" w:rsidRDefault="00F3690A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-nu modifica continutul sau formatul frame-urilor; </w:t>
      </w:r>
    </w:p>
    <w:p w:rsidR="00F3690A" w:rsidRPr="008900BB" w:rsidRDefault="00F3690A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-buffer minimal; </w:t>
      </w:r>
    </w:p>
    <w:p w:rsidR="00F3690A" w:rsidRPr="008900BB" w:rsidRDefault="00F3690A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-transparent pentru statii (se comporta pentru statii din LAN-uri multiple ca si cand ele ar fi intr-un singur lan). </w:t>
      </w:r>
    </w:p>
    <w:p w:rsidR="00F3690A" w:rsidRPr="008900BB" w:rsidRDefault="00F3690A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Operatii : </w:t>
      </w:r>
    </w:p>
    <w:p w:rsidR="00F3690A" w:rsidRPr="008900BB" w:rsidRDefault="00F3690A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Frame forwarding</w:t>
      </w:r>
      <w:r w:rsidRPr="008900BB">
        <w:rPr>
          <w:rFonts w:ascii="Times New Roman" w:hAnsi="Times New Roman" w:cs="Times New Roman"/>
          <w:sz w:val="24"/>
          <w:szCs w:val="24"/>
        </w:rPr>
        <w:t xml:space="preserve"> : pentru un frame care vine pe portul X, cauta in baza de date daca stie adresa MAC destinatara. Daca nu o gaseste, face broadcast pe toate porturile in afara de X; Daca gaseste adresa destinatara (ex. Port Y), se uita daca portul Y este blocat sau merge mai departe. Daca nu este blocat, transmite frame-ul prin portul Y. </w:t>
      </w:r>
    </w:p>
    <w:p w:rsidR="00F3690A" w:rsidRPr="008900BB" w:rsidRDefault="00F3690A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Address Learning</w:t>
      </w:r>
      <w:r w:rsidRPr="008900BB">
        <w:rPr>
          <w:rFonts w:ascii="Times New Roman" w:hAnsi="Times New Roman" w:cs="Times New Roman"/>
          <w:sz w:val="24"/>
          <w:szCs w:val="24"/>
        </w:rPr>
        <w:t xml:space="preserve"> : Invata adresele MAC. Ex daca primeste prin portul X un frame, va adauga o inregistare pentru portul respectiv cu adresa MAC sursa. Exista si un timer pentru fiecare inregistrare, adica dupa un timp inregistrarea se sterge daca nu este folosita. </w:t>
      </w:r>
    </w:p>
    <w:p w:rsidR="00F3690A" w:rsidRDefault="00F3690A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Loop resolution</w:t>
      </w:r>
      <w:r w:rsidRPr="008900BB">
        <w:rPr>
          <w:rFonts w:ascii="Times New Roman" w:hAnsi="Times New Roman" w:cs="Times New Roman"/>
          <w:sz w:val="24"/>
          <w:szCs w:val="24"/>
        </w:rPr>
        <w:t xml:space="preserve"> : Se refera la folosirea Spanning Tree Algorithm pentru a realiza o retea logica fara bucle.</w:t>
      </w:r>
    </w:p>
    <w:p w:rsidR="00D072D0" w:rsidRDefault="00D072D0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072D0" w:rsidRDefault="00D072D0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072D0" w:rsidRPr="006B7101" w:rsidRDefault="00D072D0" w:rsidP="00D072D0">
      <w:pPr>
        <w:autoSpaceDE w:val="0"/>
        <w:autoSpaceDN w:val="0"/>
        <w:adjustRightInd w:val="0"/>
        <w:jc w:val="both"/>
        <w:rPr>
          <w:rFonts w:ascii="Times-Roman" w:hAnsi="Times-Roman" w:cs="Times-Roman"/>
          <w:b/>
        </w:rPr>
      </w:pPr>
      <w:r>
        <w:rPr>
          <w:highlight w:val="green"/>
        </w:rPr>
        <w:t>17</w:t>
      </w:r>
      <w:r w:rsidRPr="0055709A">
        <w:rPr>
          <w:highlight w:val="green"/>
        </w:rPr>
        <w:t xml:space="preserve">. </w:t>
      </w:r>
      <w:r w:rsidRPr="0055709A">
        <w:rPr>
          <w:rFonts w:ascii="Times-Roman" w:hAnsi="Times-Roman" w:cs="Times-Roman"/>
          <w:b/>
          <w:highlight w:val="green"/>
        </w:rPr>
        <w:t>MODALITATI DE CABLARE</w:t>
      </w:r>
    </w:p>
    <w:p w:rsidR="00D072D0" w:rsidRPr="006B7101" w:rsidRDefault="00D072D0" w:rsidP="00D072D0">
      <w:pPr>
        <w:autoSpaceDE w:val="0"/>
        <w:autoSpaceDN w:val="0"/>
        <w:adjustRightInd w:val="0"/>
        <w:rPr>
          <w:rFonts w:ascii="Times-Bold" w:hAnsi="Times-Bold" w:cs="Times-Bold"/>
          <w:b/>
          <w:bCs/>
        </w:rPr>
      </w:pPr>
      <w:r w:rsidRPr="006B7101">
        <w:rPr>
          <w:rFonts w:ascii="Times-Bold" w:hAnsi="Times-Bold" w:cs="Times-Bold"/>
          <w:b/>
          <w:bCs/>
        </w:rPr>
        <w:t>Twisted pair</w:t>
      </w:r>
      <w:r>
        <w:rPr>
          <w:rFonts w:ascii="Times-Bold" w:hAnsi="Times-Bold" w:cs="Times-Bold"/>
          <w:b/>
          <w:bCs/>
        </w:rPr>
        <w:t xml:space="preserve"> (</w:t>
      </w:r>
      <w:proofErr w:type="spellStart"/>
      <w:r>
        <w:rPr>
          <w:rFonts w:ascii="Times-Bold" w:hAnsi="Times-Bold" w:cs="Times-Bold"/>
          <w:b/>
          <w:bCs/>
        </w:rPr>
        <w:t>perechi</w:t>
      </w:r>
      <w:proofErr w:type="spellEnd"/>
      <w:r>
        <w:rPr>
          <w:rFonts w:ascii="Times-Bold" w:hAnsi="Times-Bold" w:cs="Times-Bold"/>
          <w:b/>
          <w:bCs/>
        </w:rPr>
        <w:t xml:space="preserve"> </w:t>
      </w:r>
      <w:proofErr w:type="spellStart"/>
      <w:proofErr w:type="gramStart"/>
      <w:r>
        <w:rPr>
          <w:rFonts w:ascii="Times-Bold" w:hAnsi="Times-Bold" w:cs="Times-Bold"/>
          <w:b/>
          <w:bCs/>
        </w:rPr>
        <w:t>incrucisate</w:t>
      </w:r>
      <w:proofErr w:type="spellEnd"/>
      <w:r>
        <w:rPr>
          <w:rFonts w:ascii="Times-Bold" w:hAnsi="Times-Bold" w:cs="Times-Bold"/>
          <w:b/>
          <w:bCs/>
        </w:rPr>
        <w:t xml:space="preserve"> )</w:t>
      </w:r>
      <w:proofErr w:type="gramEnd"/>
      <w:r>
        <w:rPr>
          <w:rFonts w:ascii="Times-Bold" w:hAnsi="Times-Bold" w:cs="Times-Bold"/>
          <w:b/>
          <w:bCs/>
        </w:rPr>
        <w:t xml:space="preserve"> </w:t>
      </w:r>
    </w:p>
    <w:p w:rsidR="00D072D0" w:rsidRDefault="00D072D0" w:rsidP="00D072D0">
      <w:pPr>
        <w:autoSpaceDE w:val="0"/>
        <w:autoSpaceDN w:val="0"/>
        <w:adjustRightInd w:val="0"/>
        <w:rPr>
          <w:rFonts w:ascii="Times-Roman" w:hAnsi="Times-Roman" w:cs="Times-Roman"/>
        </w:rPr>
      </w:pPr>
      <w:proofErr w:type="spellStart"/>
      <w:r>
        <w:rPr>
          <w:rFonts w:ascii="Times-Roman" w:hAnsi="Times-Roman" w:cs="Times-Roman"/>
        </w:rPr>
        <w:t>Consta</w:t>
      </w:r>
      <w:proofErr w:type="spellEnd"/>
      <w:r>
        <w:rPr>
          <w:rFonts w:ascii="Times-Roman" w:hAnsi="Times-Roman" w:cs="Times-Roman"/>
        </w:rPr>
        <w:t xml:space="preserve"> din </w:t>
      </w:r>
      <w:proofErr w:type="spellStart"/>
      <w:r>
        <w:rPr>
          <w:rFonts w:ascii="Times-Roman" w:hAnsi="Times-Roman" w:cs="Times-Roman"/>
        </w:rPr>
        <w:t>doua</w:t>
      </w:r>
      <w:proofErr w:type="spellEnd"/>
      <w:r>
        <w:rPr>
          <w:rFonts w:ascii="Times-Roman" w:hAnsi="Times-Roman" w:cs="Times-Roman"/>
        </w:rPr>
        <w:t xml:space="preserve"> fire de </w:t>
      </w:r>
      <w:proofErr w:type="spellStart"/>
      <w:r>
        <w:rPr>
          <w:rFonts w:ascii="Times-Roman" w:hAnsi="Times-Roman" w:cs="Times-Roman"/>
        </w:rPr>
        <w:t>cupru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metalice</w:t>
      </w:r>
      <w:proofErr w:type="spellEnd"/>
      <w:r>
        <w:rPr>
          <w:rFonts w:ascii="Times-Roman" w:hAnsi="Times-Roman" w:cs="Times-Roman"/>
        </w:rPr>
        <w:t xml:space="preserve">, </w:t>
      </w:r>
      <w:proofErr w:type="spellStart"/>
      <w:r>
        <w:rPr>
          <w:rFonts w:ascii="Times-Roman" w:hAnsi="Times-Roman" w:cs="Times-Roman"/>
        </w:rPr>
        <w:t>torsionate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dupa</w:t>
      </w:r>
      <w:proofErr w:type="spellEnd"/>
      <w:r>
        <w:rPr>
          <w:rFonts w:ascii="Times-Roman" w:hAnsi="Times-Roman" w:cs="Times-Roman"/>
        </w:rPr>
        <w:t xml:space="preserve"> </w:t>
      </w:r>
      <w:proofErr w:type="gramStart"/>
      <w:r>
        <w:rPr>
          <w:rFonts w:ascii="Times-Roman" w:hAnsi="Times-Roman" w:cs="Times-Roman"/>
        </w:rPr>
        <w:t>un</w:t>
      </w:r>
      <w:proofErr w:type="gram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anumit</w:t>
      </w:r>
      <w:proofErr w:type="spellEnd"/>
      <w:r>
        <w:rPr>
          <w:rFonts w:ascii="Times-Roman" w:hAnsi="Times-Roman" w:cs="Times-Roman"/>
        </w:rPr>
        <w:t xml:space="preserve"> pas. </w:t>
      </w:r>
    </w:p>
    <w:p w:rsidR="00D072D0" w:rsidRDefault="00D072D0" w:rsidP="00D072D0">
      <w:pPr>
        <w:autoSpaceDE w:val="0"/>
        <w:autoSpaceDN w:val="0"/>
        <w:adjustRightInd w:val="0"/>
        <w:rPr>
          <w:rFonts w:ascii="Times-Roman" w:hAnsi="Times-Roman" w:cs="Times-Roman"/>
        </w:rPr>
      </w:pPr>
      <w:proofErr w:type="spellStart"/>
      <w:r>
        <w:rPr>
          <w:rFonts w:ascii="Times-Roman" w:hAnsi="Times-Roman" w:cs="Times-Roman"/>
        </w:rPr>
        <w:t>Sunt</w:t>
      </w:r>
      <w:proofErr w:type="spellEnd"/>
      <w:r>
        <w:rPr>
          <w:rFonts w:ascii="Times-Roman" w:hAnsi="Times-Roman" w:cs="Times-Roman"/>
        </w:rPr>
        <w:t xml:space="preserve"> de </w:t>
      </w:r>
      <w:proofErr w:type="spellStart"/>
      <w:r>
        <w:rPr>
          <w:rFonts w:ascii="Times-Roman" w:hAnsi="Times-Roman" w:cs="Times-Roman"/>
        </w:rPr>
        <w:t>urmatorele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proofErr w:type="gramStart"/>
      <w:r>
        <w:rPr>
          <w:rFonts w:ascii="Times-Roman" w:hAnsi="Times-Roman" w:cs="Times-Roman"/>
        </w:rPr>
        <w:t>tipuri</w:t>
      </w:r>
      <w:proofErr w:type="spellEnd"/>
      <w:r>
        <w:rPr>
          <w:rFonts w:ascii="Times-Roman" w:hAnsi="Times-Roman" w:cs="Times-Roman"/>
        </w:rPr>
        <w:t xml:space="preserve"> :</w:t>
      </w:r>
      <w:proofErr w:type="gramEnd"/>
      <w:r>
        <w:rPr>
          <w:rFonts w:ascii="Times-Roman" w:hAnsi="Times-Roman" w:cs="Times-Roman"/>
        </w:rPr>
        <w:t xml:space="preserve"> </w:t>
      </w:r>
    </w:p>
    <w:p w:rsidR="00D072D0" w:rsidRDefault="00D072D0" w:rsidP="00D072D0">
      <w:pPr>
        <w:autoSpaceDE w:val="0"/>
        <w:autoSpaceDN w:val="0"/>
        <w:adjustRightInd w:val="0"/>
        <w:rPr>
          <w:rFonts w:ascii="Times-Roman" w:hAnsi="Times-Roman" w:cs="Times-Roman"/>
        </w:rPr>
      </w:pPr>
    </w:p>
    <w:p w:rsidR="00D072D0" w:rsidRDefault="00D072D0" w:rsidP="00D072D0">
      <w:pPr>
        <w:autoSpaceDE w:val="0"/>
        <w:autoSpaceDN w:val="0"/>
        <w:adjustRightInd w:val="0"/>
        <w:rPr>
          <w:rFonts w:ascii="Times-Roman" w:hAnsi="Times-Roman" w:cs="Times-Roman"/>
        </w:rPr>
      </w:pPr>
    </w:p>
    <w:p w:rsidR="00D072D0" w:rsidRDefault="00D072D0" w:rsidP="00D072D0">
      <w:pPr>
        <w:autoSpaceDE w:val="0"/>
        <w:autoSpaceDN w:val="0"/>
        <w:adjustRightInd w:val="0"/>
        <w:rPr>
          <w:rFonts w:ascii="Times-Roman" w:hAnsi="Times-Roman" w:cs="Times-Roman"/>
        </w:rPr>
      </w:pPr>
      <w:r w:rsidRPr="006B7101">
        <w:rPr>
          <w:rFonts w:ascii="Times-Bold" w:hAnsi="Times-Bold" w:cs="Times-Bold"/>
          <w:b/>
          <w:bCs/>
        </w:rPr>
        <w:t xml:space="preserve">STP </w:t>
      </w:r>
      <w:r w:rsidRPr="006B7101">
        <w:rPr>
          <w:rFonts w:ascii="Times-Roman" w:hAnsi="Times-Roman" w:cs="Times-Roman"/>
        </w:rPr>
        <w:t>(</w:t>
      </w:r>
      <w:r w:rsidRPr="006B7101">
        <w:rPr>
          <w:rFonts w:ascii="Times-Italic" w:hAnsi="Times-Italic" w:cs="Times-Italic"/>
          <w:i/>
          <w:iCs/>
        </w:rPr>
        <w:t>Shielded Twisted Pair</w:t>
      </w:r>
      <w:r w:rsidRPr="006B7101">
        <w:rPr>
          <w:rFonts w:ascii="Times-Roman" w:hAnsi="Times-Roman" w:cs="Times-Roman"/>
        </w:rPr>
        <w:t xml:space="preserve">), </w:t>
      </w:r>
      <w:proofErr w:type="spellStart"/>
      <w:r>
        <w:rPr>
          <w:rFonts w:ascii="Times-Roman" w:hAnsi="Times-Roman" w:cs="Times-Roman"/>
        </w:rPr>
        <w:t>prezinta</w:t>
      </w:r>
      <w:proofErr w:type="spellEnd"/>
      <w:r>
        <w:rPr>
          <w:rFonts w:ascii="Times-Roman" w:hAnsi="Times-Roman" w:cs="Times-Roman"/>
        </w:rPr>
        <w:t xml:space="preserve"> un </w:t>
      </w:r>
      <w:proofErr w:type="spellStart"/>
      <w:r>
        <w:rPr>
          <w:rFonts w:ascii="Times-Roman" w:hAnsi="Times-Roman" w:cs="Times-Roman"/>
        </w:rPr>
        <w:t>scut</w:t>
      </w:r>
      <w:proofErr w:type="spellEnd"/>
      <w:r>
        <w:rPr>
          <w:rFonts w:ascii="Times-Roman" w:hAnsi="Times-Roman" w:cs="Times-Roman"/>
        </w:rPr>
        <w:t xml:space="preserve"> de </w:t>
      </w:r>
      <w:proofErr w:type="spellStart"/>
      <w:r>
        <w:rPr>
          <w:rFonts w:ascii="Times-Roman" w:hAnsi="Times-Roman" w:cs="Times-Roman"/>
        </w:rPr>
        <w:t>protectie</w:t>
      </w:r>
      <w:proofErr w:type="spellEnd"/>
      <w:r>
        <w:rPr>
          <w:rFonts w:ascii="Times-Roman" w:hAnsi="Times-Roman" w:cs="Times-Roman"/>
        </w:rPr>
        <w:t xml:space="preserve"> pt </w:t>
      </w:r>
      <w:proofErr w:type="spellStart"/>
      <w:r>
        <w:rPr>
          <w:rFonts w:ascii="Times-Roman" w:hAnsi="Times-Roman" w:cs="Times-Roman"/>
        </w:rPr>
        <w:t>fiecare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pereche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proofErr w:type="gramStart"/>
      <w:r>
        <w:rPr>
          <w:rFonts w:ascii="Times-Roman" w:hAnsi="Times-Roman" w:cs="Times-Roman"/>
        </w:rPr>
        <w:t>si</w:t>
      </w:r>
      <w:proofErr w:type="spellEnd"/>
      <w:r>
        <w:rPr>
          <w:rFonts w:ascii="Times-Roman" w:hAnsi="Times-Roman" w:cs="Times-Roman"/>
        </w:rPr>
        <w:t xml:space="preserve">  un</w:t>
      </w:r>
      <w:proofErr w:type="gram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scut</w:t>
      </w:r>
      <w:proofErr w:type="spellEnd"/>
      <w:r>
        <w:rPr>
          <w:rFonts w:ascii="Times-Roman" w:hAnsi="Times-Roman" w:cs="Times-Roman"/>
        </w:rPr>
        <w:t xml:space="preserve"> global </w:t>
      </w:r>
      <w:proofErr w:type="spellStart"/>
      <w:r>
        <w:rPr>
          <w:rFonts w:ascii="Times-Roman" w:hAnsi="Times-Roman" w:cs="Times-Roman"/>
        </w:rPr>
        <w:t>pentur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intreg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cablul</w:t>
      </w:r>
      <w:proofErr w:type="spellEnd"/>
      <w:r>
        <w:rPr>
          <w:rFonts w:ascii="Times-Roman" w:hAnsi="Times-Roman" w:cs="Times-Roman"/>
        </w:rPr>
        <w:t xml:space="preserve"> </w:t>
      </w:r>
    </w:p>
    <w:p w:rsidR="00D072D0" w:rsidRDefault="00D072D0" w:rsidP="00D072D0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Reduce </w:t>
      </w:r>
      <w:proofErr w:type="spellStart"/>
      <w:r>
        <w:rPr>
          <w:rFonts w:ascii="Times-Roman" w:hAnsi="Times-Roman" w:cs="Times-Roman"/>
        </w:rPr>
        <w:t>interferenta</w:t>
      </w:r>
      <w:proofErr w:type="spellEnd"/>
      <w:r>
        <w:rPr>
          <w:rFonts w:ascii="Times-Roman" w:hAnsi="Times-Roman" w:cs="Times-Roman"/>
        </w:rPr>
        <w:t xml:space="preserve">, </w:t>
      </w:r>
      <w:proofErr w:type="spellStart"/>
      <w:r>
        <w:rPr>
          <w:rFonts w:ascii="Times-Roman" w:hAnsi="Times-Roman" w:cs="Times-Roman"/>
        </w:rPr>
        <w:t>dar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creste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greutatea</w:t>
      </w:r>
      <w:proofErr w:type="spellEnd"/>
      <w:r>
        <w:rPr>
          <w:rFonts w:ascii="Times-Roman" w:hAnsi="Times-Roman" w:cs="Times-Roman"/>
        </w:rPr>
        <w:t>.</w:t>
      </w:r>
    </w:p>
    <w:p w:rsidR="00D072D0" w:rsidRDefault="00D072D0" w:rsidP="00D072D0">
      <w:pPr>
        <w:autoSpaceDE w:val="0"/>
        <w:autoSpaceDN w:val="0"/>
        <w:adjustRightInd w:val="0"/>
        <w:rPr>
          <w:rFonts w:ascii="Times-Bold" w:hAnsi="Times-Bold" w:cs="Times-Bold"/>
          <w:b/>
          <w:bCs/>
        </w:rPr>
      </w:pPr>
    </w:p>
    <w:p w:rsidR="00D072D0" w:rsidRDefault="00D072D0" w:rsidP="00D072D0">
      <w:pPr>
        <w:autoSpaceDE w:val="0"/>
        <w:autoSpaceDN w:val="0"/>
        <w:adjustRightInd w:val="0"/>
        <w:rPr>
          <w:rFonts w:ascii="Times-Roman" w:hAnsi="Times-Roman" w:cs="Times-Roman"/>
        </w:rPr>
      </w:pPr>
      <w:r w:rsidRPr="006B7101">
        <w:rPr>
          <w:rFonts w:ascii="Times-Bold" w:hAnsi="Times-Bold" w:cs="Times-Bold"/>
          <w:b/>
          <w:bCs/>
        </w:rPr>
        <w:t xml:space="preserve">FTP </w:t>
      </w:r>
      <w:r w:rsidRPr="006B7101">
        <w:rPr>
          <w:rFonts w:ascii="Times-Roman" w:hAnsi="Times-Roman" w:cs="Times-Roman"/>
        </w:rPr>
        <w:t>(</w:t>
      </w:r>
      <w:r w:rsidRPr="006B7101">
        <w:rPr>
          <w:rFonts w:ascii="Times-Italic" w:hAnsi="Times-Italic" w:cs="Times-Italic"/>
          <w:i/>
          <w:iCs/>
        </w:rPr>
        <w:t>Foiled Twisted Pair</w:t>
      </w:r>
      <w:r w:rsidRPr="006B7101">
        <w:rPr>
          <w:rFonts w:ascii="Times-Roman" w:hAnsi="Times-Roman" w:cs="Times-Roman"/>
        </w:rPr>
        <w:t xml:space="preserve">), or </w:t>
      </w:r>
      <w:proofErr w:type="spellStart"/>
      <w:r w:rsidRPr="006B7101">
        <w:rPr>
          <w:rFonts w:ascii="Times-Bold" w:hAnsi="Times-Bold" w:cs="Times-Bold"/>
          <w:b/>
          <w:bCs/>
        </w:rPr>
        <w:t>ScTP</w:t>
      </w:r>
      <w:proofErr w:type="spellEnd"/>
      <w:r w:rsidRPr="006B7101">
        <w:rPr>
          <w:rFonts w:ascii="Times-Bold" w:hAnsi="Times-Bold" w:cs="Times-Bold"/>
          <w:b/>
          <w:bCs/>
        </w:rPr>
        <w:t xml:space="preserve"> </w:t>
      </w:r>
      <w:r>
        <w:rPr>
          <w:rFonts w:ascii="Times-Roman" w:hAnsi="Times-Roman" w:cs="Times-Roman"/>
        </w:rPr>
        <w:t xml:space="preserve">(Screened TP): </w:t>
      </w:r>
      <w:proofErr w:type="spellStart"/>
      <w:r>
        <w:rPr>
          <w:rFonts w:ascii="Times-Roman" w:hAnsi="Times-Roman" w:cs="Times-Roman"/>
        </w:rPr>
        <w:t>asigura</w:t>
      </w:r>
      <w:proofErr w:type="spellEnd"/>
      <w:r>
        <w:rPr>
          <w:rFonts w:ascii="Times-Roman" w:hAnsi="Times-Roman" w:cs="Times-Roman"/>
        </w:rPr>
        <w:t xml:space="preserve"> </w:t>
      </w:r>
      <w:proofErr w:type="gramStart"/>
      <w:r>
        <w:rPr>
          <w:rFonts w:ascii="Times-Roman" w:hAnsi="Times-Roman" w:cs="Times-Roman"/>
        </w:rPr>
        <w:t>un</w:t>
      </w:r>
      <w:proofErr w:type="gram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scut</w:t>
      </w:r>
      <w:proofErr w:type="spellEnd"/>
      <w:r>
        <w:rPr>
          <w:rFonts w:ascii="Times-Roman" w:hAnsi="Times-Roman" w:cs="Times-Roman"/>
        </w:rPr>
        <w:t xml:space="preserve"> global </w:t>
      </w:r>
      <w:proofErr w:type="spellStart"/>
      <w:r>
        <w:rPr>
          <w:rFonts w:ascii="Times-Roman" w:hAnsi="Times-Roman" w:cs="Times-Roman"/>
        </w:rPr>
        <w:t>unic</w:t>
      </w:r>
      <w:proofErr w:type="spellEnd"/>
      <w:r>
        <w:rPr>
          <w:rFonts w:ascii="Times-Roman" w:hAnsi="Times-Roman" w:cs="Times-Roman"/>
        </w:rPr>
        <w:t xml:space="preserve">; </w:t>
      </w:r>
    </w:p>
    <w:p w:rsidR="00D072D0" w:rsidRDefault="00D072D0" w:rsidP="00D072D0">
      <w:pPr>
        <w:autoSpaceDE w:val="0"/>
        <w:autoSpaceDN w:val="0"/>
        <w:adjustRightInd w:val="0"/>
        <w:rPr>
          <w:rFonts w:ascii="Times-Bold" w:hAnsi="Times-Bold" w:cs="Times-Bold"/>
          <w:b/>
          <w:bCs/>
        </w:rPr>
      </w:pPr>
    </w:p>
    <w:p w:rsidR="00D072D0" w:rsidRPr="006B7101" w:rsidRDefault="00D072D0" w:rsidP="00D072D0">
      <w:pPr>
        <w:autoSpaceDE w:val="0"/>
        <w:autoSpaceDN w:val="0"/>
        <w:adjustRightInd w:val="0"/>
        <w:rPr>
          <w:rFonts w:ascii="Times-Roman" w:hAnsi="Times-Roman" w:cs="Times-Roman"/>
        </w:rPr>
      </w:pPr>
      <w:r w:rsidRPr="006B7101">
        <w:rPr>
          <w:rFonts w:ascii="Times-Bold" w:hAnsi="Times-Bold" w:cs="Times-Bold"/>
          <w:b/>
          <w:bCs/>
        </w:rPr>
        <w:t xml:space="preserve">UTP </w:t>
      </w:r>
      <w:r w:rsidRPr="006B7101">
        <w:rPr>
          <w:rFonts w:ascii="Times-Roman" w:hAnsi="Times-Roman" w:cs="Times-Roman"/>
        </w:rPr>
        <w:t>(</w:t>
      </w:r>
      <w:r w:rsidRPr="006B7101">
        <w:rPr>
          <w:rFonts w:ascii="Times-Italic" w:hAnsi="Times-Italic" w:cs="Times-Italic"/>
          <w:i/>
          <w:iCs/>
        </w:rPr>
        <w:t>Unshielded Twisted Pair</w:t>
      </w:r>
      <w:r>
        <w:rPr>
          <w:rFonts w:ascii="Times-Roman" w:hAnsi="Times-Roman" w:cs="Times-Roman"/>
        </w:rPr>
        <w:t xml:space="preserve">): </w:t>
      </w:r>
      <w:proofErr w:type="spellStart"/>
      <w:r>
        <w:rPr>
          <w:rFonts w:ascii="Times-Roman" w:hAnsi="Times-Roman" w:cs="Times-Roman"/>
        </w:rPr>
        <w:t>fiind</w:t>
      </w:r>
      <w:proofErr w:type="spellEnd"/>
      <w:r>
        <w:rPr>
          <w:rFonts w:ascii="Times-Roman" w:hAnsi="Times-Roman" w:cs="Times-Roman"/>
        </w:rPr>
        <w:t xml:space="preserve"> variant non-</w:t>
      </w:r>
      <w:proofErr w:type="spellStart"/>
      <w:r>
        <w:rPr>
          <w:rFonts w:ascii="Times-Roman" w:hAnsi="Times-Roman" w:cs="Times-Roman"/>
        </w:rPr>
        <w:t>ecranata</w:t>
      </w:r>
      <w:proofErr w:type="spellEnd"/>
      <w:r>
        <w:rPr>
          <w:rFonts w:ascii="Times-Roman" w:hAnsi="Times-Roman" w:cs="Times-Roman"/>
        </w:rPr>
        <w:t xml:space="preserve">, se </w:t>
      </w:r>
      <w:proofErr w:type="spellStart"/>
      <w:r>
        <w:rPr>
          <w:rFonts w:ascii="Times-Roman" w:hAnsi="Times-Roman" w:cs="Times-Roman"/>
        </w:rPr>
        <w:t>izoleaza</w:t>
      </w:r>
      <w:proofErr w:type="spellEnd"/>
      <w:r>
        <w:rPr>
          <w:rFonts w:ascii="Times-Roman" w:hAnsi="Times-Roman" w:cs="Times-Roman"/>
        </w:rPr>
        <w:t xml:space="preserve"> </w:t>
      </w:r>
      <w:proofErr w:type="spellStart"/>
      <w:r>
        <w:rPr>
          <w:rFonts w:ascii="Times-Roman" w:hAnsi="Times-Roman" w:cs="Times-Roman"/>
        </w:rPr>
        <w:t>perechile</w:t>
      </w:r>
      <w:proofErr w:type="spellEnd"/>
      <w:r>
        <w:rPr>
          <w:rFonts w:ascii="Times-Roman" w:hAnsi="Times-Roman" w:cs="Times-Roman"/>
        </w:rPr>
        <w:t xml:space="preserve"> separate.</w:t>
      </w:r>
    </w:p>
    <w:p w:rsidR="00D072D0" w:rsidRDefault="00D072D0" w:rsidP="00D072D0">
      <w:pPr>
        <w:jc w:val="both"/>
        <w:rPr>
          <w:b/>
          <w:lang w:val="ro-RO"/>
        </w:rPr>
      </w:pPr>
    </w:p>
    <w:p w:rsidR="00D072D0" w:rsidRPr="00C04822" w:rsidRDefault="00D072D0" w:rsidP="00D072D0">
      <w:pPr>
        <w:jc w:val="both"/>
        <w:rPr>
          <w:b/>
          <w:lang w:val="ro-RO"/>
        </w:rPr>
      </w:pPr>
      <w:r w:rsidRPr="00C04822">
        <w:rPr>
          <w:b/>
          <w:lang w:val="ro-RO"/>
        </w:rPr>
        <w:t>CABLUL UTP</w:t>
      </w:r>
    </w:p>
    <w:p w:rsidR="00D072D0" w:rsidRPr="008900BB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Cel mai comun mediu; folosit in reteaua de telefonie.</w:t>
      </w:r>
    </w:p>
    <w:p w:rsidR="00D072D0" w:rsidRPr="008900BB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 -pt retele locale (LAN) (Ethernet la 10Mbps sau 100Mbps). </w:t>
      </w:r>
    </w:p>
    <w:p w:rsidR="00D072D0" w:rsidRPr="008900BB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Avantaje: ieftin, usor de lucrat cu el (de instalat). </w:t>
      </w:r>
    </w:p>
    <w:p w:rsidR="00D072D0" w:rsidRPr="008900BB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Problems: sensibil la interferente EM si zgomote; necesita amplificare(in ordin de km) </w:t>
      </w:r>
    </w:p>
    <w:p w:rsidR="00D072D0" w:rsidRPr="008900BB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Categorii: </w:t>
      </w:r>
    </w:p>
    <w:p w:rsidR="00D072D0" w:rsidRPr="008900BB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Cat 1 – Telecomunicatii, cabluri pentru telefonie analogice </w:t>
      </w:r>
    </w:p>
    <w:p w:rsidR="00D072D0" w:rsidRPr="008900BB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Cat 2 (Low Speed Data): cablurile pt telefonia analogica si cea digitala ofera servicii de transmitere a datelor la viteza mica.  </w:t>
      </w:r>
    </w:p>
    <w:p w:rsidR="00D072D0" w:rsidRPr="008900BB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Cat 3 (High Speed Data): defineste cablurile folosite pt LAN-uri pana la 10-16Mbps; </w:t>
      </w:r>
    </w:p>
    <w:p w:rsidR="00D072D0" w:rsidRPr="008900BB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Cat 4 (Low Loss, High Performance Data): defineste cablurile cu perfomrnata ridicata, folosite pentru comunicarile de viteza  de zeci de  Mbps (20Mbps); </w:t>
      </w:r>
    </w:p>
    <w:p w:rsidR="00D072D0" w:rsidRPr="008900BB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Cat 5 (Low Loss, Extended frequency, High Performance Data): sunt folosite in retelele din ziua de astazi si lucreaza la sute de ; de obicei pre-instalate in cladirile cu birouri. </w:t>
      </w:r>
    </w:p>
    <w:p w:rsidR="00D072D0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Urmatoarele tipuri de cabluri, categoria 6 si 7, vor opera la o viteza de  200, respectively 600Mbps; atenuarea este micca si imunitatea la zgomot este mare. </w:t>
      </w:r>
    </w:p>
    <w:p w:rsidR="00D072D0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072D0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072D0" w:rsidRPr="00C04822" w:rsidRDefault="00D072D0" w:rsidP="00D072D0">
      <w:pPr>
        <w:jc w:val="both"/>
        <w:rPr>
          <w:lang w:val="ro-RO"/>
        </w:rPr>
      </w:pPr>
      <w:r>
        <w:rPr>
          <w:highlight w:val="green"/>
        </w:rPr>
        <w:t>18</w:t>
      </w:r>
      <w:r w:rsidRPr="0055709A">
        <w:rPr>
          <w:highlight w:val="green"/>
        </w:rPr>
        <w:t xml:space="preserve">. </w:t>
      </w:r>
      <w:r w:rsidRPr="0055709A">
        <w:rPr>
          <w:b/>
          <w:highlight w:val="green"/>
          <w:lang w:val="ro-RO"/>
        </w:rPr>
        <w:t>ELEMENTELE PRINCIPALE ALE SISTEMELOR DE CABLARE STRUCTURATA</w:t>
      </w:r>
    </w:p>
    <w:p w:rsidR="00D072D0" w:rsidRPr="00C70BD2" w:rsidRDefault="00D072D0" w:rsidP="00D072D0">
      <w:pPr>
        <w:pStyle w:val="ListParagraph"/>
        <w:tabs>
          <w:tab w:val="left" w:pos="360"/>
          <w:tab w:val="left" w:pos="900"/>
        </w:tabs>
        <w:rPr>
          <w:rFonts w:eastAsia="Calibri" w:cstheme="minorHAnsi"/>
          <w:b/>
          <w:lang w:val="it-IT"/>
        </w:rPr>
      </w:pPr>
    </w:p>
    <w:p w:rsidR="00D072D0" w:rsidRPr="00C70BD2" w:rsidRDefault="00D072D0" w:rsidP="00D072D0">
      <w:pPr>
        <w:ind w:left="360"/>
        <w:jc w:val="both"/>
        <w:rPr>
          <w:lang w:val="ro-RO"/>
        </w:rPr>
      </w:pPr>
      <w:r w:rsidRPr="00C70BD2">
        <w:rPr>
          <w:lang w:val="ro-RO"/>
        </w:rPr>
        <w:t>Standardul de preocupare de sarcini se referă la:</w:t>
      </w:r>
    </w:p>
    <w:p w:rsidR="00D072D0" w:rsidRPr="00C70BD2" w:rsidRDefault="00D072D0" w:rsidP="00D072D0">
      <w:pPr>
        <w:ind w:left="720"/>
        <w:jc w:val="both"/>
        <w:rPr>
          <w:lang w:val="ro-RO"/>
        </w:rPr>
      </w:pPr>
      <w:r w:rsidRPr="00C70BD2">
        <w:rPr>
          <w:lang w:val="ro-RO"/>
        </w:rPr>
        <w:t>-cerintele minime pentru cablare o clădire cu un anumit număr de birouri</w:t>
      </w:r>
    </w:p>
    <w:p w:rsidR="00D072D0" w:rsidRPr="00C70BD2" w:rsidRDefault="00D072D0" w:rsidP="00D072D0">
      <w:pPr>
        <w:ind w:left="720"/>
        <w:jc w:val="both"/>
        <w:rPr>
          <w:lang w:val="ro-RO"/>
        </w:rPr>
      </w:pPr>
      <w:r w:rsidRPr="00C70BD2">
        <w:rPr>
          <w:lang w:val="ro-RO"/>
        </w:rPr>
        <w:t xml:space="preserve">-topologia de cablare și distanțele permise ; </w:t>
      </w:r>
    </w:p>
    <w:p w:rsidR="00D072D0" w:rsidRPr="00C70BD2" w:rsidRDefault="00D072D0" w:rsidP="00D072D0">
      <w:pPr>
        <w:ind w:left="720"/>
        <w:jc w:val="both"/>
        <w:rPr>
          <w:lang w:val="ro-RO"/>
        </w:rPr>
      </w:pPr>
      <w:r w:rsidRPr="00C70BD2">
        <w:rPr>
          <w:lang w:val="ro-RO"/>
        </w:rPr>
        <w:t>- componentele sistemului de cablare ;</w:t>
      </w:r>
    </w:p>
    <w:p w:rsidR="00D072D0" w:rsidRPr="00C70BD2" w:rsidRDefault="00D072D0" w:rsidP="00D072D0">
      <w:pPr>
        <w:ind w:left="720"/>
        <w:jc w:val="both"/>
        <w:rPr>
          <w:lang w:val="ro-RO"/>
        </w:rPr>
      </w:pPr>
      <w:r w:rsidRPr="00C70BD2">
        <w:rPr>
          <w:lang w:val="ro-RO"/>
        </w:rPr>
        <w:t>- transmisie mass-media și a caracteristicile acestora ;</w:t>
      </w:r>
    </w:p>
    <w:p w:rsidR="00D072D0" w:rsidRPr="00C70BD2" w:rsidRDefault="00D072D0" w:rsidP="00D072D0">
      <w:pPr>
        <w:ind w:left="720"/>
        <w:jc w:val="both"/>
        <w:rPr>
          <w:lang w:val="ro-RO"/>
        </w:rPr>
      </w:pPr>
      <w:r w:rsidRPr="00C70BD2">
        <w:rPr>
          <w:lang w:val="ro-RO"/>
        </w:rPr>
        <w:t xml:space="preserve">- cablare verticala ; </w:t>
      </w:r>
    </w:p>
    <w:p w:rsidR="00D072D0" w:rsidRPr="00C70BD2" w:rsidRDefault="00D072D0" w:rsidP="00D072D0">
      <w:pPr>
        <w:ind w:left="720"/>
        <w:jc w:val="both"/>
        <w:rPr>
          <w:lang w:val="ro-RO"/>
        </w:rPr>
      </w:pPr>
      <w:r w:rsidRPr="00C70BD2">
        <w:rPr>
          <w:lang w:val="ro-RO"/>
        </w:rPr>
        <w:t>- cablarea orizontală;</w:t>
      </w:r>
    </w:p>
    <w:p w:rsidR="00D072D0" w:rsidRPr="00C70BD2" w:rsidRDefault="00D072D0" w:rsidP="00D072D0">
      <w:pPr>
        <w:ind w:left="720"/>
        <w:jc w:val="both"/>
        <w:rPr>
          <w:lang w:val="ro-RO"/>
        </w:rPr>
      </w:pPr>
      <w:r w:rsidRPr="00C70BD2">
        <w:rPr>
          <w:lang w:val="ro-RO"/>
        </w:rPr>
        <w:t>- modul de identificare prin cablu;</w:t>
      </w:r>
    </w:p>
    <w:p w:rsidR="00D072D0" w:rsidRPr="00C70BD2" w:rsidRDefault="00D072D0" w:rsidP="00D072D0">
      <w:pPr>
        <w:ind w:left="720"/>
        <w:jc w:val="both"/>
        <w:rPr>
          <w:lang w:val="ro-RO"/>
        </w:rPr>
      </w:pPr>
      <w:r w:rsidRPr="00C70BD2">
        <w:rPr>
          <w:lang w:val="ro-RO"/>
        </w:rPr>
        <w:t>- documentația necesară proiectului</w:t>
      </w:r>
    </w:p>
    <w:p w:rsidR="00D072D0" w:rsidRPr="00C70BD2" w:rsidRDefault="00D072D0" w:rsidP="00D072D0">
      <w:pPr>
        <w:ind w:left="360"/>
        <w:jc w:val="both"/>
        <w:rPr>
          <w:lang w:val="ro-RO"/>
        </w:rPr>
      </w:pPr>
    </w:p>
    <w:p w:rsidR="00D072D0" w:rsidRPr="00C70BD2" w:rsidRDefault="00D072D0" w:rsidP="00D072D0">
      <w:pPr>
        <w:ind w:left="360"/>
        <w:jc w:val="both"/>
        <w:rPr>
          <w:lang w:val="ro-RO"/>
        </w:rPr>
      </w:pPr>
      <w:r w:rsidRPr="00C70BD2">
        <w:rPr>
          <w:lang w:val="ro-RO"/>
        </w:rPr>
        <w:t>Sunt definite o serie de subsisteme:</w:t>
      </w:r>
    </w:p>
    <w:p w:rsidR="00D072D0" w:rsidRPr="00C70BD2" w:rsidRDefault="00D072D0" w:rsidP="00D072D0">
      <w:pPr>
        <w:ind w:left="360"/>
        <w:jc w:val="both"/>
        <w:rPr>
          <w:lang w:val="ro-RO"/>
        </w:rPr>
      </w:pPr>
    </w:p>
    <w:p w:rsidR="00D072D0" w:rsidRPr="00C70BD2" w:rsidRDefault="00D072D0" w:rsidP="00D072D0">
      <w:pPr>
        <w:ind w:left="720"/>
        <w:jc w:val="both"/>
        <w:rPr>
          <w:lang w:val="ro-RO"/>
        </w:rPr>
      </w:pPr>
      <w:r w:rsidRPr="00C70BD2">
        <w:rPr>
          <w:lang w:val="ro-RO"/>
        </w:rPr>
        <w:t>-construirea facilităților de intrare</w:t>
      </w:r>
    </w:p>
    <w:p w:rsidR="00D072D0" w:rsidRPr="00C70BD2" w:rsidRDefault="00D072D0" w:rsidP="00D072D0">
      <w:pPr>
        <w:ind w:left="720"/>
        <w:jc w:val="both"/>
        <w:rPr>
          <w:lang w:val="ro-RO"/>
        </w:rPr>
      </w:pPr>
      <w:r w:rsidRPr="00C70BD2">
        <w:rPr>
          <w:lang w:val="ro-RO"/>
        </w:rPr>
        <w:lastRenderedPageBreak/>
        <w:t>- echipamente de cameră ;</w:t>
      </w:r>
    </w:p>
    <w:p w:rsidR="00D072D0" w:rsidRPr="00C70BD2" w:rsidRDefault="00D072D0" w:rsidP="00D072D0">
      <w:pPr>
        <w:ind w:left="720"/>
        <w:jc w:val="both"/>
        <w:rPr>
          <w:lang w:val="ro-RO"/>
        </w:rPr>
      </w:pPr>
      <w:r w:rsidRPr="00C70BD2">
        <w:rPr>
          <w:lang w:val="ro-RO"/>
        </w:rPr>
        <w:t>- backbone cablare ( cablare verticală )</w:t>
      </w:r>
    </w:p>
    <w:p w:rsidR="00D072D0" w:rsidRPr="00C70BD2" w:rsidRDefault="00D072D0" w:rsidP="00D072D0">
      <w:pPr>
        <w:ind w:left="720"/>
        <w:jc w:val="both"/>
        <w:rPr>
          <w:lang w:val="ro-RO"/>
        </w:rPr>
      </w:pPr>
      <w:r w:rsidRPr="00C70BD2">
        <w:rPr>
          <w:lang w:val="ro-RO"/>
        </w:rPr>
        <w:t>- telecommunication closet</w:t>
      </w:r>
    </w:p>
    <w:p w:rsidR="00D072D0" w:rsidRPr="00C70BD2" w:rsidRDefault="00D072D0" w:rsidP="00D072D0">
      <w:pPr>
        <w:ind w:left="720"/>
        <w:jc w:val="both"/>
        <w:rPr>
          <w:lang w:val="ro-RO"/>
        </w:rPr>
      </w:pPr>
      <w:r w:rsidRPr="00C70BD2">
        <w:rPr>
          <w:lang w:val="ro-RO"/>
        </w:rPr>
        <w:t>- cablare orizontală</w:t>
      </w:r>
    </w:p>
    <w:p w:rsidR="00D072D0" w:rsidRPr="00C70BD2" w:rsidRDefault="00D072D0" w:rsidP="00D072D0">
      <w:pPr>
        <w:ind w:left="720"/>
        <w:jc w:val="both"/>
        <w:rPr>
          <w:lang w:val="ro-RO"/>
        </w:rPr>
      </w:pPr>
      <w:r w:rsidRPr="00C70BD2">
        <w:rPr>
          <w:lang w:val="ro-RO"/>
        </w:rPr>
        <w:t>- componente de lucru in zone</w:t>
      </w:r>
    </w:p>
    <w:p w:rsidR="00D072D0" w:rsidRPr="00C70BD2" w:rsidRDefault="00D072D0" w:rsidP="00D072D0">
      <w:pPr>
        <w:ind w:left="360"/>
        <w:jc w:val="both"/>
        <w:rPr>
          <w:lang w:val="ro-RO"/>
        </w:rPr>
      </w:pPr>
    </w:p>
    <w:p w:rsidR="00D072D0" w:rsidRPr="00C70BD2" w:rsidRDefault="00D072D0" w:rsidP="00D072D0">
      <w:pPr>
        <w:ind w:left="360"/>
        <w:jc w:val="both"/>
        <w:rPr>
          <w:b/>
          <w:lang w:val="ro-RO"/>
        </w:rPr>
      </w:pPr>
      <w:r w:rsidRPr="00C70BD2">
        <w:rPr>
          <w:b/>
          <w:lang w:val="ro-RO"/>
        </w:rPr>
        <w:t>Constitutive Cabling Components</w:t>
      </w:r>
    </w:p>
    <w:p w:rsidR="00D072D0" w:rsidRPr="00C70BD2" w:rsidRDefault="00D072D0" w:rsidP="00D072D0">
      <w:pPr>
        <w:ind w:left="360"/>
        <w:jc w:val="both"/>
        <w:rPr>
          <w:lang w:val="ro-RO"/>
        </w:rPr>
      </w:pPr>
      <w:r w:rsidRPr="00C70BD2">
        <w:rPr>
          <w:lang w:val="ro-RO"/>
        </w:rPr>
        <w:t xml:space="preserve"> </w:t>
      </w:r>
    </w:p>
    <w:p w:rsidR="00D072D0" w:rsidRPr="00C70BD2" w:rsidRDefault="00D072D0" w:rsidP="00D072D0">
      <w:pPr>
        <w:ind w:left="360"/>
        <w:jc w:val="both"/>
        <w:rPr>
          <w:lang w:val="ro-RO"/>
        </w:rPr>
      </w:pPr>
      <w:r w:rsidRPr="00C70BD2">
        <w:rPr>
          <w:b/>
          <w:lang w:val="ro-RO"/>
        </w:rPr>
        <w:t xml:space="preserve">- main crossconnect (MC)  </w:t>
      </w:r>
      <w:r w:rsidRPr="00C70BD2">
        <w:rPr>
          <w:lang w:val="ro-RO"/>
        </w:rPr>
        <w:t>centru stea, un centru de distribitie a principalelor cabluri pentru alte cladiri sau alte niveluri de cablare</w:t>
      </w:r>
    </w:p>
    <w:p w:rsidR="00D072D0" w:rsidRPr="00C70BD2" w:rsidRDefault="00D072D0" w:rsidP="00D072D0">
      <w:pPr>
        <w:ind w:left="360"/>
        <w:jc w:val="both"/>
        <w:rPr>
          <w:lang w:val="ro-RO"/>
        </w:rPr>
      </w:pPr>
      <w:r w:rsidRPr="00C70BD2">
        <w:rPr>
          <w:lang w:val="ro-RO"/>
        </w:rPr>
        <w:t xml:space="preserve">- </w:t>
      </w:r>
      <w:r w:rsidRPr="00C70BD2">
        <w:rPr>
          <w:b/>
          <w:lang w:val="ro-RO"/>
        </w:rPr>
        <w:t>intermediar CrossCONNECT ( IC )</w:t>
      </w:r>
      <w:r w:rsidRPr="00C70BD2">
        <w:rPr>
          <w:lang w:val="ro-RO"/>
        </w:rPr>
        <w:t xml:space="preserve"> - local pentru fiecare clădire  " unul pe etaj " closet de distribuție;</w:t>
      </w:r>
    </w:p>
    <w:p w:rsidR="00D072D0" w:rsidRPr="00C70BD2" w:rsidRDefault="00D072D0" w:rsidP="00D072D0">
      <w:pPr>
        <w:ind w:left="360"/>
        <w:jc w:val="both"/>
        <w:rPr>
          <w:b/>
          <w:lang w:val="ro-RO"/>
        </w:rPr>
      </w:pPr>
      <w:r w:rsidRPr="00C70BD2">
        <w:rPr>
          <w:lang w:val="ro-RO"/>
        </w:rPr>
        <w:t>-</w:t>
      </w:r>
      <w:r w:rsidRPr="003F509B">
        <w:t xml:space="preserve"> </w:t>
      </w:r>
      <w:r w:rsidRPr="00C70BD2">
        <w:rPr>
          <w:b/>
          <w:lang w:val="ro-RO"/>
        </w:rPr>
        <w:t>telecommunication closet (TC)</w:t>
      </w:r>
    </w:p>
    <w:p w:rsidR="00D072D0" w:rsidRPr="00C70BD2" w:rsidRDefault="00D072D0" w:rsidP="00D072D0">
      <w:pPr>
        <w:ind w:left="360"/>
        <w:jc w:val="both"/>
        <w:rPr>
          <w:lang w:val="ro-RO"/>
        </w:rPr>
      </w:pPr>
      <w:r w:rsidRPr="00C70BD2">
        <w:rPr>
          <w:b/>
          <w:lang w:val="ro-RO"/>
        </w:rPr>
        <w:t xml:space="preserve"> - </w:t>
      </w:r>
      <w:r w:rsidRPr="00C70BD2">
        <w:rPr>
          <w:lang w:val="ro-RO"/>
        </w:rPr>
        <w:t>cablare  pentru statii de lucru, mai mult pe etaje</w:t>
      </w:r>
    </w:p>
    <w:p w:rsidR="00D072D0" w:rsidRPr="00C70BD2" w:rsidRDefault="00D072D0" w:rsidP="00D072D0">
      <w:pPr>
        <w:ind w:left="360"/>
        <w:jc w:val="both"/>
        <w:rPr>
          <w:lang w:val="ro-RO"/>
        </w:rPr>
      </w:pPr>
      <w:r w:rsidRPr="00C70BD2">
        <w:rPr>
          <w:lang w:val="ro-RO"/>
        </w:rPr>
        <w:t xml:space="preserve"> - contine patch panel-uri</w:t>
      </w:r>
    </w:p>
    <w:p w:rsidR="00D072D0" w:rsidRPr="00C70BD2" w:rsidRDefault="00D072D0" w:rsidP="00D072D0">
      <w:pPr>
        <w:ind w:left="360"/>
        <w:jc w:val="both"/>
        <w:rPr>
          <w:lang w:val="ro-RO"/>
        </w:rPr>
      </w:pPr>
      <w:r w:rsidRPr="00C70BD2">
        <w:rPr>
          <w:lang w:val="ro-RO"/>
        </w:rPr>
        <w:t xml:space="preserve"> - intrabuilding backbone</w:t>
      </w:r>
    </w:p>
    <w:p w:rsidR="00D072D0" w:rsidRPr="00C70BD2" w:rsidRDefault="00D072D0" w:rsidP="00D072D0">
      <w:pPr>
        <w:ind w:left="360"/>
        <w:jc w:val="both"/>
        <w:rPr>
          <w:lang w:val="ro-RO"/>
        </w:rPr>
      </w:pPr>
      <w:r w:rsidRPr="00C70BD2">
        <w:rPr>
          <w:lang w:val="ro-RO"/>
        </w:rPr>
        <w:t xml:space="preserve"> - cablare intre ICs si TCs locale</w:t>
      </w:r>
    </w:p>
    <w:p w:rsidR="00D072D0" w:rsidRPr="00C70BD2" w:rsidRDefault="00D072D0" w:rsidP="00D072D0">
      <w:pPr>
        <w:ind w:left="360"/>
        <w:jc w:val="both"/>
        <w:rPr>
          <w:lang w:val="ro-RO"/>
        </w:rPr>
      </w:pPr>
      <w:r w:rsidRPr="00C70BD2">
        <w:rPr>
          <w:lang w:val="ro-RO"/>
        </w:rPr>
        <w:t xml:space="preserve"> - cablare intre MC si alte cladiri</w:t>
      </w:r>
    </w:p>
    <w:p w:rsidR="00D072D0" w:rsidRPr="00C70BD2" w:rsidRDefault="00D072D0" w:rsidP="00D072D0">
      <w:pPr>
        <w:ind w:left="360"/>
        <w:jc w:val="both"/>
        <w:rPr>
          <w:lang w:val="ro-RO"/>
        </w:rPr>
      </w:pPr>
      <w:r w:rsidRPr="00C70BD2">
        <w:rPr>
          <w:lang w:val="ro-RO"/>
        </w:rPr>
        <w:t>- echipamente de cameră , local  la un nivel de cablare ;</w:t>
      </w:r>
    </w:p>
    <w:p w:rsidR="00D072D0" w:rsidRPr="00C70BD2" w:rsidRDefault="00D072D0" w:rsidP="00D072D0">
      <w:pPr>
        <w:ind w:left="360"/>
        <w:jc w:val="both"/>
        <w:rPr>
          <w:lang w:val="ro-RO"/>
        </w:rPr>
      </w:pPr>
      <w:r w:rsidRPr="00C70BD2">
        <w:rPr>
          <w:lang w:val="ro-RO"/>
        </w:rPr>
        <w:t>-</w:t>
      </w:r>
      <w:r w:rsidRPr="00C6423C">
        <w:t xml:space="preserve"> </w:t>
      </w:r>
      <w:r w:rsidRPr="00C70BD2">
        <w:rPr>
          <w:lang w:val="ro-RO"/>
        </w:rPr>
        <w:t xml:space="preserve">conține echipamente pasive ( panouri de comutare , canale de cabluri , de măsurare a echipa . ) , sau echipamente active  ca punct central: telefon , audio-video , switch-uri LAN </w:t>
      </w:r>
    </w:p>
    <w:p w:rsidR="00D072D0" w:rsidRPr="00C70BD2" w:rsidRDefault="00D072D0" w:rsidP="00D072D0">
      <w:pPr>
        <w:ind w:left="360"/>
        <w:jc w:val="both"/>
        <w:rPr>
          <w:lang w:val="ro-RO"/>
        </w:rPr>
      </w:pPr>
      <w:r w:rsidRPr="00C70BD2">
        <w:rPr>
          <w:lang w:val="ro-RO"/>
        </w:rPr>
        <w:t>- interbuilding entrance facility, interfață între cablare în afara și în interiorul backbone, in special facilitati de impamantare</w:t>
      </w:r>
    </w:p>
    <w:p w:rsidR="00D072D0" w:rsidRPr="00C70BD2" w:rsidRDefault="00D072D0" w:rsidP="00D072D0">
      <w:pPr>
        <w:ind w:left="360"/>
        <w:jc w:val="both"/>
        <w:rPr>
          <w:lang w:val="ro-RO"/>
        </w:rPr>
      </w:pPr>
      <w:r w:rsidRPr="00C70BD2">
        <w:rPr>
          <w:lang w:val="ro-RO"/>
        </w:rPr>
        <w:t>- zona de lucru, identifica statii de lucru, panouri asociate + drop cables, adaptoare</w:t>
      </w:r>
    </w:p>
    <w:p w:rsidR="00D072D0" w:rsidRPr="00C70BD2" w:rsidRDefault="00D072D0" w:rsidP="00D072D0">
      <w:pPr>
        <w:ind w:left="360"/>
        <w:jc w:val="both"/>
        <w:rPr>
          <w:lang w:val="ro-RO"/>
        </w:rPr>
      </w:pPr>
      <w:r w:rsidRPr="00C70BD2">
        <w:rPr>
          <w:lang w:val="ro-RO"/>
        </w:rPr>
        <w:t xml:space="preserve">            - patch-uri , panouri de comutare panouri de coaxial sau UTP , sau panouri baril de fibra optica ;</w:t>
      </w:r>
    </w:p>
    <w:p w:rsidR="00D072D0" w:rsidRPr="00C70BD2" w:rsidRDefault="00D072D0" w:rsidP="00D072D0">
      <w:pPr>
        <w:ind w:left="360"/>
        <w:jc w:val="both"/>
        <w:rPr>
          <w:lang w:val="ro-RO"/>
        </w:rPr>
      </w:pPr>
      <w:r w:rsidRPr="00C70BD2">
        <w:rPr>
          <w:lang w:val="ro-RO"/>
        </w:rPr>
        <w:tab/>
        <w:t>-puncte de telecomunicatii , conecteaza spatii de lucru la sistemul de cablare</w:t>
      </w:r>
    </w:p>
    <w:p w:rsidR="00D072D0" w:rsidRPr="00C70BD2" w:rsidRDefault="00D072D0" w:rsidP="00D072D0">
      <w:pPr>
        <w:ind w:left="360"/>
        <w:jc w:val="both"/>
        <w:rPr>
          <w:lang w:val="ro-RO"/>
        </w:rPr>
      </w:pPr>
      <w:r w:rsidRPr="00C70BD2">
        <w:rPr>
          <w:lang w:val="ro-RO"/>
        </w:rPr>
        <w:tab/>
        <w:t>-cabluri adaptoare, atat pasive cat si active</w:t>
      </w:r>
    </w:p>
    <w:p w:rsidR="00D072D0" w:rsidRDefault="00D072D0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072D0" w:rsidRDefault="00D072D0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072D0" w:rsidRDefault="00D072D0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072D0" w:rsidRPr="008900BB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highlight w:val="green"/>
        </w:rPr>
        <w:t>1</w:t>
      </w:r>
      <w:r>
        <w:rPr>
          <w:rFonts w:ascii="Times New Roman" w:hAnsi="Times New Roman" w:cs="Times New Roman"/>
          <w:sz w:val="24"/>
          <w:szCs w:val="24"/>
          <w:highlight w:val="green"/>
        </w:rPr>
        <w:t>9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 xml:space="preserve">. </w:t>
      </w:r>
      <w:r w:rsidRPr="008900BB">
        <w:rPr>
          <w:rFonts w:ascii="Times New Roman" w:hAnsi="Times New Roman" w:cs="Times New Roman"/>
          <w:b/>
          <w:sz w:val="24"/>
          <w:szCs w:val="24"/>
          <w:highlight w:val="green"/>
        </w:rPr>
        <w:t>Cablu UTP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 xml:space="preserve"> caracteristici + utilizari:</w:t>
      </w:r>
    </w:p>
    <w:p w:rsidR="00D072D0" w:rsidRPr="008900BB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Cel mai comun mediu; folosit in reteaua de telefonie.</w:t>
      </w:r>
    </w:p>
    <w:p w:rsidR="00D072D0" w:rsidRPr="008900BB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 -pt retele locale (LAN) (Ethernet la 10Mbps sau 100Mbps). </w:t>
      </w:r>
    </w:p>
    <w:p w:rsidR="00D072D0" w:rsidRPr="008900BB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Avantaje: ieftin, usor de lucrat cu el (de instalat). </w:t>
      </w:r>
    </w:p>
    <w:p w:rsidR="00D072D0" w:rsidRPr="008900BB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Problems: sensibil la interferente EM si zgomote; necesita amplificare(in ordin de km) </w:t>
      </w:r>
    </w:p>
    <w:p w:rsidR="00D072D0" w:rsidRPr="008900BB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Categorii: </w:t>
      </w:r>
    </w:p>
    <w:p w:rsidR="00D072D0" w:rsidRPr="008900BB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Cat 1 – Telecomunicatii, cabluri pentru telefonie analogice </w:t>
      </w:r>
    </w:p>
    <w:p w:rsidR="00D072D0" w:rsidRPr="008900BB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Cat 2 (Low Speed Data): cablurile pt telefonia analogica si cea digitala ofera servicii de transmitere a datelor la viteza mica.  </w:t>
      </w:r>
    </w:p>
    <w:p w:rsidR="00D072D0" w:rsidRPr="008900BB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Cat 3 (High Speed Data): defineste cablurile folosite pt LAN-uri pana la 10-16Mbps; </w:t>
      </w:r>
    </w:p>
    <w:p w:rsidR="00D072D0" w:rsidRPr="008900BB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Cat 4 (Low Loss, High Performance Data): defineste cablurile cu perfomrnata ridicata, folosite pentru comunicarile de viteza  de zeci de  Mbps (20Mbps); </w:t>
      </w:r>
    </w:p>
    <w:p w:rsidR="00D072D0" w:rsidRPr="008900BB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Cat 5 (Low Loss, Extended frequency, High Performance Data): sunt folosite in retelele din ziua de astazi si lucreaza la sute de ; de obicei pre-instalate in cladirile cu birouri. </w:t>
      </w:r>
    </w:p>
    <w:p w:rsidR="00D072D0" w:rsidRDefault="00D072D0" w:rsidP="00D072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Urmatoarele tipuri de cabluri, categoria 6 si 7, vor opera la o viteza de  200, respectively 600Mbps; atenuarea este micca si imunitatea la zgomot este mare. </w:t>
      </w:r>
    </w:p>
    <w:p w:rsidR="00D072D0" w:rsidRDefault="00D072D0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072D0" w:rsidRDefault="00D072D0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C6D7F" w:rsidRPr="008900BB" w:rsidRDefault="002C6D7F" w:rsidP="002C6D7F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  <w:proofErr w:type="spellStart"/>
      <w:r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lastRenderedPageBreak/>
        <w:t>Comutare</w:t>
      </w:r>
      <w:proofErr w:type="spellEnd"/>
      <w:r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de </w:t>
      </w:r>
      <w:proofErr w:type="spellStart"/>
      <w:r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>circuite</w:t>
      </w:r>
      <w:proofErr w:type="spellEnd"/>
      <w:r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 (circuit </w:t>
      </w:r>
      <w:proofErr w:type="spellStart"/>
      <w:r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>switching</w:t>
      </w:r>
      <w:proofErr w:type="spellEnd"/>
      <w:r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>) :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  <w:u w:val="single"/>
        </w:rPr>
        <w:t>Circuit switching</w:t>
      </w:r>
      <w:r w:rsidRPr="008900BB">
        <w:rPr>
          <w:rFonts w:ascii="Times New Roman" w:hAnsi="Times New Roman" w:cs="Times New Roman"/>
          <w:sz w:val="24"/>
          <w:szCs w:val="24"/>
        </w:rPr>
        <w:t xml:space="preserve">.: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-legatura fizica dintre partile de comunicare realizata folosind circuite de comutare in nodurile de retea.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Comunicare in trei faze: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Circuit de setare: stabileste o cale optima intre parti, ambele partii fiind de acord cu comunicarea.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Transmiterea efectiva a datelor (transferul semnalului) pe acesta ruta.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Deconectarea circuitului: se face la initiativa unei parti.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Printre dezavantaje se numara nevoia de a acoperi alocarea latimii de banda, cantitate considerabila de cablare, niciun buffer in switch-uri pt egalizarea transmisiei ( se utilizeaza PBX) 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</w:p>
    <w:p w:rsidR="002C6D7F" w:rsidRPr="008900BB" w:rsidRDefault="002C6D7F" w:rsidP="002C6D7F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  <w:proofErr w:type="spellStart"/>
      <w:r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>Comutare</w:t>
      </w:r>
      <w:proofErr w:type="spellEnd"/>
      <w:r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de </w:t>
      </w:r>
      <w:proofErr w:type="spellStart"/>
      <w:r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>mesaje</w:t>
      </w:r>
      <w:proofErr w:type="spellEnd"/>
      <w:r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</w:t>
      </w:r>
      <w:proofErr w:type="gramStart"/>
      <w:r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>(</w:t>
      </w:r>
      <w:r w:rsidRPr="008900BB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MESSAGE</w:t>
      </w:r>
      <w:proofErr w:type="gramEnd"/>
      <w:r w:rsidRPr="008900BB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SWITCHING)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  <w:u w:val="single"/>
        </w:rPr>
        <w:t>Message switching</w:t>
      </w:r>
      <w:r w:rsidRPr="008900BB">
        <w:rPr>
          <w:rFonts w:ascii="Times New Roman" w:hAnsi="Times New Roman" w:cs="Times New Roman"/>
          <w:sz w:val="24"/>
          <w:szCs w:val="24"/>
        </w:rPr>
        <w:t xml:space="preserve">. : transfer de date prin intermediul mesajelor (unitati de date independente, de lungimi diferite, dar cu structuri similare)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Tipuri: date si control (incorporarea controlului)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-nevoia de adresare ( sursa si destinatia mesajului)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Nodurile de comunicare nu sunt switch-uri fizice, ci sisteme de calcul (cu memorie si unitati de procesare).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Avantaje: - imbunatatire in eficienta( cai multiplexate)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-introduce prioritatea mesajului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-transmisii echilibrate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Dezavantaje: -mesaje prea lungi, memorie pierduta si dificultati in recuperare dificila in urma erorilor.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</w:p>
    <w:p w:rsidR="002C6D7F" w:rsidRPr="008900BB" w:rsidRDefault="002C6D7F" w:rsidP="002C6D7F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  <w:r w:rsidRPr="008900BB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Comutare de pachete (PACKET SWITCHING)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  <w:u w:val="single"/>
        </w:rPr>
        <w:t>Packet switching</w:t>
      </w:r>
      <w:r w:rsidRPr="008900BB"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-pachetul are o structura a mesajului similara, dar o lungime mai mica, pana la 1000 octeti.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Doua metode: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Folosirea datagramelor: mai rapid si mai flexibil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Folosirea sau nu a confirmarii de transmisie (ACK)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Folosirea circuitrelor virtuale (asemanatoare comutarii circuitelor)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Folosirea a trei faze pt activarea unei conexiuni logice  : cererea de conexiune, transferul datelor, deconectarea. </w:t>
      </w:r>
    </w:p>
    <w:p w:rsidR="002C6D7F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O conexiune logica poate fi implementata cu mai multe conexiuni fizice diferite.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C6D7F" w:rsidRPr="008900BB" w:rsidRDefault="002C6D7F" w:rsidP="002C6D7F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8900BB">
        <w:rPr>
          <w:rFonts w:ascii="Times New Roman" w:hAnsi="Times New Roman" w:cs="Times New Roman"/>
          <w:sz w:val="24"/>
          <w:szCs w:val="24"/>
          <w:highlight w:val="green"/>
        </w:rPr>
        <w:t xml:space="preserve">Diferente comutare de circuite si comutare de pachete.Avantaje comunicare pe pachete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</w:rPr>
        <w:t>CIRCUIT SWITCHING VS PACKET SWITCHING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Circuit switching</w:t>
      </w:r>
      <w:r w:rsidRPr="008900BB">
        <w:rPr>
          <w:rFonts w:ascii="Times New Roman" w:hAnsi="Times New Roman" w:cs="Times New Roman"/>
          <w:sz w:val="24"/>
          <w:szCs w:val="24"/>
        </w:rPr>
        <w:t xml:space="preserve"> designed for voice. Resursele sunt dedicate unui apel particular. O mare parte din timp o conexiune de date este inactiva. Se fixeaza rata de date. Ambele capete trebuie sa functioneze in acelasi ritm .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lastRenderedPageBreak/>
        <w:t>Packet switching</w:t>
      </w:r>
      <w:r w:rsidRPr="008900BB">
        <w:rPr>
          <w:rFonts w:ascii="Times New Roman" w:hAnsi="Times New Roman" w:cs="Times New Roman"/>
          <w:sz w:val="24"/>
          <w:szCs w:val="24"/>
        </w:rPr>
        <w:t xml:space="preserve"> – operatie de baza. Datele sunt transmise in pachete mai mici. De obicei 1000 octeti. Mesajele mai lungi se impart intr-o serie de pachete. Fiecare pachet contine o parte a datelor userului plus cateva informatii de control .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</w:rPr>
        <w:t>AVANTAJELE COMUTARII PE PACHETE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Packet switching este mai eficient pentru ca o linie poate fi folosita pentru transmiterea mai multor pachete in timp. Pachetele sunt puse intr-o coada si transmise cat mai repede. Fiecare statie se conecteaza la nodul local la viteza proprie. Nod-urile fac buffer pentru pachetele de date, in cazul in care este necesar. Pachetele sunt acceptate chiar daca reteaua este ocupata. Se pot utiliza prioritati.</w:t>
      </w:r>
    </w:p>
    <w:p w:rsidR="002C6D7F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</w:p>
    <w:p w:rsidR="00D072D0" w:rsidRDefault="00D072D0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072D0" w:rsidRDefault="00D072D0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C6D7F" w:rsidRPr="008900BB" w:rsidRDefault="002C6D7F" w:rsidP="002C6D7F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green"/>
          <w:lang w:val="it-IT"/>
        </w:rPr>
      </w:pPr>
      <w:r w:rsidRPr="008900BB">
        <w:rPr>
          <w:rFonts w:ascii="Times New Roman" w:hAnsi="Times New Roman" w:cs="Times New Roman"/>
          <w:sz w:val="24"/>
          <w:szCs w:val="24"/>
          <w:highlight w:val="green"/>
          <w:lang w:val="it-IT"/>
        </w:rPr>
        <w:t xml:space="preserve">Serviciul aplicatie </w:t>
      </w:r>
      <w:r w:rsidRPr="008900BB">
        <w:rPr>
          <w:rFonts w:ascii="Times New Roman" w:hAnsi="Times New Roman" w:cs="Times New Roman"/>
          <w:b/>
          <w:sz w:val="24"/>
          <w:szCs w:val="24"/>
          <w:highlight w:val="green"/>
          <w:lang w:val="it-IT"/>
        </w:rPr>
        <w:t>DNS</w:t>
      </w:r>
      <w:r w:rsidRPr="008900BB">
        <w:rPr>
          <w:rFonts w:ascii="Times New Roman" w:hAnsi="Times New Roman" w:cs="Times New Roman"/>
          <w:sz w:val="24"/>
          <w:szCs w:val="24"/>
          <w:highlight w:val="green"/>
          <w:lang w:val="it-IT"/>
        </w:rPr>
        <w:t xml:space="preserve"> (rol, implementari posibile, structura numelor DNS)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  <w:lang w:val="it-IT"/>
        </w:rPr>
      </w:pPr>
    </w:p>
    <w:p w:rsidR="002C6D7F" w:rsidRPr="008900BB" w:rsidRDefault="002C6D7F" w:rsidP="002C6D7F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00BB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DNS = Domain Name System</w:t>
      </w:r>
    </w:p>
    <w:p w:rsidR="002C6D7F" w:rsidRPr="008900BB" w:rsidRDefault="002C6D7F" w:rsidP="002C6D7F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- </w:t>
      </w:r>
      <w:proofErr w:type="gram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</w:t>
      </w:r>
      <w:proofErr w:type="gram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o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componenta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fundamentala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internetului</w:t>
      </w:r>
      <w:proofErr w:type="spellEnd"/>
    </w:p>
    <w:p w:rsidR="002C6D7F" w:rsidRPr="008900BB" w:rsidRDefault="002C6D7F" w:rsidP="002C6D7F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- traduce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Numele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domeniu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in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Adresa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IP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necesara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pentru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localizarea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calculatorului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/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serviciului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/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serverului</w:t>
      </w:r>
      <w:proofErr w:type="spellEnd"/>
    </w:p>
    <w:p w:rsidR="002C6D7F" w:rsidRPr="008900BB" w:rsidRDefault="002C6D7F" w:rsidP="002C6D7F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- </w:t>
      </w:r>
      <w:proofErr w:type="spellStart"/>
      <w:proofErr w:type="gram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exemplu</w:t>
      </w:r>
      <w:proofErr w:type="spellEnd"/>
      <w:proofErr w:type="gram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: “domain name= google.com -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ip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= 86.127.118.178”</w:t>
      </w:r>
    </w:p>
    <w:p w:rsidR="002C6D7F" w:rsidRPr="008900BB" w:rsidRDefault="002C6D7F" w:rsidP="002C6D7F">
      <w:pPr>
        <w:pStyle w:val="NoSpacing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8900B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Scopul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DNS-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ului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e </w:t>
      </w:r>
      <w:proofErr w:type="spellStart"/>
      <w:proofErr w:type="gram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sa</w:t>
      </w:r>
      <w:proofErr w:type="spellEnd"/>
      <w:proofErr w:type="gram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simplifice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navigarea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</w:t>
      </w:r>
      <w:proofErr w:type="spellEnd"/>
      <w:r w:rsidRPr="008900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internet.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Functionare</w:t>
      </w:r>
      <w:r w:rsidRPr="008900BB">
        <w:rPr>
          <w:rFonts w:ascii="Times New Roman" w:hAnsi="Times New Roman" w:cs="Times New Roman"/>
          <w:sz w:val="24"/>
          <w:szCs w:val="24"/>
        </w:rPr>
        <w:t>: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La nivelul aplicatiei pentru a comunica in scopul rezolvarii numelor (adrese /nume)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O interactiune client –server (clientii interogheaza serverul pentru rezolvarea numelor -&gt; functiile nslookup), serverul : ruleaza serverul de nume daemon, raspunde la cereri (legaturi, nume)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Gethostbyname: poate fi invocata dintr-un program al aplicatiei.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DNS centralizat: un singur punct de esec, baze de date centralizate la distanta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DNS distribuit: niciun server nu are toate maparile adreselor name-to-IP.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Local name servers: fiecare ISP are un nume de server local :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-interogarea DNS merge mai intai la acest nume local.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Authoritative Name Server: pt un host: stocheaza adresa ip si numele; poate efectua traduceri nume/adresa pt host name. 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Root Name Server: daca nu se stie maparea dupa nume se va contacta numele de server autoritativ; se preia maparea si se returneaza maparea catre serverul de nume local. 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Structura numelor DNS: fiecare nume consta intr-o secventa de componente alfanumerice separate de perioade; fiecare nume de componenta pana la 63 caractere; intreaga cale pana la 255 caractere.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-sunt ierarhice, cu cea mai semnificativa componenta din dreapta;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-cea mai din stanga componenta este numele computer-ului. </w:t>
      </w:r>
    </w:p>
    <w:p w:rsidR="00D072D0" w:rsidRDefault="00D072D0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072D0" w:rsidRDefault="00D072D0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072D0" w:rsidRDefault="00D072D0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072D0" w:rsidRDefault="00D072D0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C6D7F" w:rsidRPr="008900BB" w:rsidRDefault="002C6D7F" w:rsidP="002C6D7F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green"/>
          <w:lang w:val="it-IT"/>
        </w:rPr>
      </w:pPr>
      <w:r w:rsidRPr="008900BB">
        <w:rPr>
          <w:rFonts w:ascii="Times New Roman" w:hAnsi="Times New Roman" w:cs="Times New Roman"/>
          <w:sz w:val="24"/>
          <w:szCs w:val="24"/>
          <w:highlight w:val="green"/>
          <w:lang w:val="it-IT"/>
        </w:rPr>
        <w:t xml:space="preserve">Explicati diferentele intre tehnicile spread spectrum DSSS si FHSS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  <w:lang w:val="it-IT"/>
        </w:rPr>
      </w:pP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</w:rPr>
        <w:t>Frequency hoping (FHSS)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Semnalul este raspandit peste o serie de frcvente random. Se face hop de la o frecventa la alta la intervale split-seconds. Sistemul FH foloseste un purtator de radio care sare („hops”) de la </w:t>
      </w:r>
      <w:r w:rsidRPr="008900BB">
        <w:rPr>
          <w:rFonts w:ascii="Times New Roman" w:hAnsi="Times New Roman" w:cs="Times New Roman"/>
          <w:sz w:val="24"/>
          <w:szCs w:val="24"/>
        </w:rPr>
        <w:lastRenderedPageBreak/>
        <w:t xml:space="preserve">frecventa la frecventa intr-un model stiut atat de transmitator, cat si de receptor. Este usor de implementat. Este rezistent la zgomote.   Transfer limitat ( 2-3 Mpbs – 2.4 GHz)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</w:rPr>
        <w:t>Direct Sequence (DSSS)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</w:rPr>
        <w:t>In</w:t>
      </w:r>
      <w:r w:rsidRPr="008900BB">
        <w:rPr>
          <w:rFonts w:ascii="Times New Roman" w:hAnsi="Times New Roman" w:cs="Times New Roman"/>
          <w:sz w:val="24"/>
          <w:szCs w:val="24"/>
        </w:rPr>
        <w:t xml:space="preserve"> semnalul de transmisie fiecare bit este reprezentat de mai multi biti (chipping code).Acest cod se obtine prin combinarea datelor originale cu un bitstream pseudo-aleator. Codul raspandeste semnalul pe o banda mai larga de frecvente.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Sistemul DS foloseste un operator de transport care ramane fix la o anumita banda de frecventa. Semnalul de date este raspandit pe o gama de frecvente mai larga (la un nivel de energie mai mic) folosind o anumita schema de codificare.  Transferul este mult mai mare decat la FH (ajunge la 11 Mbps). Gama este mai buna. Este mai putin rezistent la zgomote (compensata de redundanta – transmite in acelasi timp  cel putin 10 copii complet redundante ale semnalului original)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  <w:lang w:val="it-IT"/>
        </w:rPr>
      </w:pP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  <w:lang w:val="it-IT"/>
        </w:rPr>
      </w:pP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  <w:lang w:val="it-IT"/>
        </w:rPr>
      </w:pP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  <w:lang w:val="it-IT"/>
        </w:rPr>
      </w:pPr>
    </w:p>
    <w:p w:rsidR="002C6D7F" w:rsidRPr="008900BB" w:rsidRDefault="002C6D7F" w:rsidP="002C6D7F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green"/>
          <w:lang w:val="it-IT"/>
        </w:rPr>
      </w:pPr>
      <w:r w:rsidRPr="008900BB">
        <w:rPr>
          <w:rFonts w:ascii="Times New Roman" w:hAnsi="Times New Roman" w:cs="Times New Roman"/>
          <w:sz w:val="24"/>
          <w:szCs w:val="24"/>
          <w:highlight w:val="green"/>
          <w:lang w:val="it-IT"/>
        </w:rPr>
        <w:t xml:space="preserve">Prezentati elementele principale ale unei retele </w:t>
      </w:r>
      <w:r w:rsidRPr="008900BB">
        <w:rPr>
          <w:rFonts w:ascii="Times New Roman" w:hAnsi="Times New Roman" w:cs="Times New Roman"/>
          <w:b/>
          <w:sz w:val="24"/>
          <w:szCs w:val="24"/>
          <w:highlight w:val="green"/>
          <w:lang w:val="it-IT"/>
        </w:rPr>
        <w:t>FDDI</w:t>
      </w:r>
      <w:r w:rsidRPr="008900BB">
        <w:rPr>
          <w:rFonts w:ascii="Times New Roman" w:hAnsi="Times New Roman" w:cs="Times New Roman"/>
          <w:sz w:val="24"/>
          <w:szCs w:val="24"/>
          <w:highlight w:val="green"/>
          <w:lang w:val="it-IT"/>
        </w:rPr>
        <w:t xml:space="preserve"> (topologia, tipuri de statii, medii de transmisie)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  <w:lang w:val="it-IT"/>
        </w:rPr>
      </w:pP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</w:rPr>
        <w:t>FDDI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-100Mbps retea, folosit pt aplicatii LAN &amp; MAN;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-se bazeaza pe fibra optica (poate folosi link-uri UTP)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-foloseste un algoritm Token Ringcu diferente: statia sesizeaza token-ul prin  intreruperea transmisiei token-ului.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-odata ce token-ul a fost capturat, se transmit unul sau mai multe cadre de date.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-odata ce transmisia s-a incheiat, se elibereaza un nou token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 permite cadre de transmiteri sincrone/asincrone.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-datele &amp; codul sunt codate ca simboluri  (group of 4 bits carried as 5 bits by the medium (4B/5B).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</w:rPr>
        <w:t>FDDI – TOPOLOGIE, TIPURI DE STATII, MEDII DE TRANSMISIE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La baza FDDI care are ca topologie logica token ring, cu anumite diferente. Se folosesc 2 inele din fibra optica, unul primar si altul de backup.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Tipurile de statii sunt DAS (Dual Attachment Station), DAC (Dual Attachment Concentrator), si SAS (Single Attachment Station). </w:t>
      </w:r>
    </w:p>
    <w:p w:rsidR="002C6D7F" w:rsidRPr="008900BB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De regula se foloseste ca mediu de transmisie fibra optica FO dar si UTP, caz in care este denumit CDDI (Copper Distributed Data Interface).</w:t>
      </w:r>
    </w:p>
    <w:p w:rsidR="00D072D0" w:rsidRDefault="00D072D0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072D0" w:rsidRDefault="00D072D0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072D0" w:rsidRDefault="00D072D0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C6D7F" w:rsidRDefault="002C6D7F" w:rsidP="002C6D7F">
      <w:pPr>
        <w:jc w:val="both"/>
        <w:rPr>
          <w:b/>
          <w:lang w:val="ro-RO"/>
        </w:rPr>
      </w:pPr>
      <w:r>
        <w:rPr>
          <w:highlight w:val="green"/>
        </w:rPr>
        <w:t>27</w:t>
      </w:r>
      <w:r w:rsidRPr="0055709A">
        <w:rPr>
          <w:highlight w:val="green"/>
        </w:rPr>
        <w:t xml:space="preserve">. </w:t>
      </w:r>
      <w:r w:rsidRPr="0055709A">
        <w:rPr>
          <w:b/>
          <w:highlight w:val="green"/>
          <w:lang w:val="ro-RO"/>
        </w:rPr>
        <w:t>CSMA (Carrier Sense Multiple Access)</w:t>
      </w:r>
    </w:p>
    <w:p w:rsidR="002C6D7F" w:rsidRDefault="002C6D7F" w:rsidP="002C6D7F">
      <w:pPr>
        <w:jc w:val="both"/>
        <w:rPr>
          <w:lang w:val="ro-RO"/>
        </w:rPr>
      </w:pPr>
      <w:r>
        <w:rPr>
          <w:lang w:val="ro-RO"/>
        </w:rPr>
        <w:t>In momentul in care CSMA are loc (Carrier Sense Multiple Access) are loc, toate statiile stiu imediat ca a inceput o transmisie.</w:t>
      </w:r>
    </w:p>
    <w:p w:rsidR="002C6D7F" w:rsidRDefault="002C6D7F" w:rsidP="002C6D7F">
      <w:pPr>
        <w:jc w:val="both"/>
        <w:rPr>
          <w:lang w:val="ro-RO"/>
        </w:rPr>
      </w:pPr>
      <w:r>
        <w:rPr>
          <w:lang w:val="ro-RO"/>
        </w:rPr>
        <w:t xml:space="preserve">Algoritm: fiecare statie asteapta un clear medium – carrier sense (in starea idle, nu busy). Daca mediul este idle si nu transmite, va transmite imediat. </w:t>
      </w:r>
    </w:p>
    <w:p w:rsidR="002C6D7F" w:rsidRDefault="002C6D7F" w:rsidP="002C6D7F">
      <w:pPr>
        <w:jc w:val="both"/>
        <w:rPr>
          <w:lang w:val="ro-RO"/>
        </w:rPr>
      </w:pPr>
      <w:r>
        <w:rPr>
          <w:lang w:val="ro-RO"/>
        </w:rPr>
        <w:t>Daca 2 statii pornesc aprox in acelasi moment, se produce coliziunea frame-urilor. Transmitatorul asteapta un timp rezonabil (round trip + ACK); daca nu primeste ACK, a avut loc o coliziune, deci va retransmite.</w:t>
      </w:r>
    </w:p>
    <w:p w:rsidR="002C6D7F" w:rsidRDefault="002C6D7F" w:rsidP="002C6D7F">
      <w:pPr>
        <w:jc w:val="both"/>
        <w:rPr>
          <w:lang w:val="ro-RO"/>
        </w:rPr>
      </w:pPr>
      <w:r>
        <w:rPr>
          <w:lang w:val="ro-RO"/>
        </w:rPr>
        <w:t>Depinde de timpul de propagare (timpul necesar unui bit sa traverseze de la sursa la destinatie) si cel de transmisie (timpul necesar unei statii de a emite toti bitii in mediu).</w:t>
      </w:r>
    </w:p>
    <w:p w:rsidR="002C6D7F" w:rsidRDefault="002C6D7F" w:rsidP="002C6D7F">
      <w:pPr>
        <w:jc w:val="both"/>
        <w:rPr>
          <w:lang w:val="ro-RO"/>
        </w:rPr>
      </w:pPr>
      <w:r>
        <w:rPr>
          <w:lang w:val="ro-RO"/>
        </w:rPr>
        <w:t>Un frame mai mare si o propagare mai scurta dau o utilizare mai buna.</w:t>
      </w:r>
    </w:p>
    <w:p w:rsidR="002C6D7F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C6D7F" w:rsidRDefault="002C6D7F" w:rsidP="002C6D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072D0" w:rsidRDefault="00D072D0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C4083" w:rsidRPr="008900BB" w:rsidRDefault="000C4083" w:rsidP="000C408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28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 xml:space="preserve">. </w:t>
      </w:r>
      <w:r w:rsidRPr="008900BB">
        <w:rPr>
          <w:rFonts w:ascii="Times New Roman" w:hAnsi="Times New Roman" w:cs="Times New Roman"/>
          <w:b/>
          <w:sz w:val="24"/>
          <w:szCs w:val="24"/>
          <w:highlight w:val="green"/>
        </w:rPr>
        <w:t>CSMA/CD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 xml:space="preserve"> (Carrier Sense Multiple Access/Collision Detect):</w:t>
      </w:r>
    </w:p>
    <w:p w:rsidR="000C4083" w:rsidRPr="008900BB" w:rsidRDefault="000C4083" w:rsidP="000C408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C4083" w:rsidRPr="008900BB" w:rsidRDefault="000C4083" w:rsidP="000C408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</w:rPr>
        <w:t>CSMA/CD (Carrier Sense Multiple Access/Collision Detect)</w:t>
      </w:r>
    </w:p>
    <w:p w:rsidR="000C4083" w:rsidRPr="008900BB" w:rsidRDefault="000C4083" w:rsidP="000C408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Cu CSMA, coliziunea ocupa mediumul pt durata transmisiilor implicate. </w:t>
      </w:r>
    </w:p>
    <w:p w:rsidR="000C4083" w:rsidRPr="008900BB" w:rsidRDefault="000C4083" w:rsidP="000C408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Remediu: statiile asculta in timp ce se transmite, detectand o coliziune. Daca mediul este liber, atunci transmite, daca este ocupat, atunci asteapta pentru a fi liber si transmite. </w:t>
      </w:r>
    </w:p>
    <w:p w:rsidR="000C4083" w:rsidRPr="008900BB" w:rsidRDefault="000C4083" w:rsidP="000C408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Daca se detecteaza coliziune, se transmite un semnal scurt de bruiaj si inceteaza transmisia. Dupa aceasta, se asteapta un timp, iar apoi se incepe din nou sa se asculte. </w:t>
      </w:r>
    </w:p>
    <w:p w:rsidR="000C4083" w:rsidRPr="008900BB" w:rsidRDefault="000C4083" w:rsidP="000C408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Binary exponential back-off waiting algorithm: </w:t>
      </w:r>
    </w:p>
    <w:p w:rsidR="000C4083" w:rsidRPr="008900BB" w:rsidRDefault="000C4083" w:rsidP="000C408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timpul de asteptare t pentru a n-a incercare, valoare fiind aleasa aleator din intervalul  0&lt; t &lt; 2k,  unde k=min(n,10). </w:t>
      </w:r>
    </w:p>
    <w:p w:rsidR="000C4083" w:rsidRPr="008900BB" w:rsidRDefault="000C4083" w:rsidP="000C408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-numarul de incercari este marginit (la 16).</w:t>
      </w:r>
    </w:p>
    <w:p w:rsidR="000C4083" w:rsidRPr="008900BB" w:rsidRDefault="000C4083" w:rsidP="000C408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C4083" w:rsidRPr="008900BB" w:rsidRDefault="000C4083" w:rsidP="000C408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C4083" w:rsidRPr="008900BB" w:rsidRDefault="000C4083" w:rsidP="000C408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C4083" w:rsidRPr="008900BB" w:rsidRDefault="000C4083" w:rsidP="000C408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29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 xml:space="preserve">. </w:t>
      </w:r>
      <w:r w:rsidRPr="008900BB">
        <w:rPr>
          <w:rFonts w:ascii="Times New Roman" w:hAnsi="Times New Roman" w:cs="Times New Roman"/>
          <w:b/>
          <w:sz w:val="24"/>
          <w:szCs w:val="24"/>
          <w:highlight w:val="green"/>
        </w:rPr>
        <w:t>OFDM</w:t>
      </w:r>
    </w:p>
    <w:p w:rsidR="000C4083" w:rsidRPr="008900BB" w:rsidRDefault="000C4083" w:rsidP="000C408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OFDM:  transmiterea unei cantitati mari de date in format digital pe o unda radio. OFDM imparte semnalul radio in sub-semnale mai mici similare care sunt transmise simultan la diferite frecvente la receiver. Reduce crosstalk (interferentele) in transmisiile wireless.</w:t>
      </w:r>
    </w:p>
    <w:p w:rsidR="000C4083" w:rsidRPr="008900BB" w:rsidRDefault="000C4083" w:rsidP="000C408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Cerinte generale: numar noduri, conexiunea la un backbone, service area, consumul bateriei, securitatea si robustetea transmisiei, configurare dinamica.</w:t>
      </w:r>
    </w:p>
    <w:p w:rsidR="000C4083" w:rsidRPr="008900BB" w:rsidRDefault="000C4083" w:rsidP="000C408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072D0" w:rsidRDefault="00D072D0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30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>. Protoculul HTML si Protocolul HTTP: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</w:rPr>
        <w:t>HTML</w:t>
      </w:r>
    </w:p>
    <w:p w:rsidR="00302F0D" w:rsidRPr="002F7E48" w:rsidRDefault="00302F0D" w:rsidP="00302F0D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F7E48">
        <w:rPr>
          <w:rFonts w:ascii="Times New Roman" w:hAnsi="Times New Roman" w:cs="Times New Roman"/>
          <w:sz w:val="24"/>
          <w:szCs w:val="24"/>
        </w:rPr>
        <w:t xml:space="preserve">A evoluat din SGML ( Standard Generealized Markup Language) </w:t>
      </w:r>
    </w:p>
    <w:p w:rsidR="00302F0D" w:rsidRDefault="00302F0D" w:rsidP="00302F0D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F7E48">
        <w:rPr>
          <w:rFonts w:ascii="Times New Roman" w:hAnsi="Times New Roman" w:cs="Times New Roman"/>
          <w:sz w:val="24"/>
          <w:szCs w:val="24"/>
        </w:rPr>
        <w:t xml:space="preserve">Specializat pt </w:t>
      </w:r>
      <w:r>
        <w:rPr>
          <w:rFonts w:ascii="Times New Roman" w:hAnsi="Times New Roman" w:cs="Times New Roman"/>
          <w:sz w:val="24"/>
          <w:szCs w:val="24"/>
        </w:rPr>
        <w:t xml:space="preserve">hypertext si adaptat pt web </w:t>
      </w:r>
    </w:p>
    <w:p w:rsidR="00302F0D" w:rsidRDefault="00302F0D" w:rsidP="00302F0D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-specifica cum ar trebui sa fie formatate documentele: </w:t>
      </w:r>
    </w:p>
    <w:p w:rsidR="00302F0D" w:rsidRDefault="00302F0D" w:rsidP="00302F0D">
      <w:pPr>
        <w:pStyle w:val="NoSpacing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Structura majora a documentelor </w:t>
      </w:r>
    </w:p>
    <w:p w:rsidR="00302F0D" w:rsidRDefault="00302F0D" w:rsidP="00302F0D">
      <w:pPr>
        <w:pStyle w:val="NoSpacing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Instructiuni de formatare</w:t>
      </w:r>
    </w:p>
    <w:p w:rsidR="00302F0D" w:rsidRDefault="00302F0D" w:rsidP="00302F0D">
      <w:pPr>
        <w:pStyle w:val="NoSpacing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Linkuri hypermedia </w:t>
      </w:r>
    </w:p>
    <w:p w:rsidR="00302F0D" w:rsidRDefault="00302F0D" w:rsidP="00302F0D">
      <w:pPr>
        <w:pStyle w:val="NoSpacing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Informatii aditionale referitoare la continutul documentelor </w:t>
      </w:r>
    </w:p>
    <w:p w:rsidR="00302F0D" w:rsidRDefault="00302F0D" w:rsidP="00302F0D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Exista doua parti documentate: </w:t>
      </w:r>
    </w:p>
    <w:p w:rsidR="00302F0D" w:rsidRDefault="00302F0D" w:rsidP="00302F0D">
      <w:pPr>
        <w:pStyle w:val="NoSpacing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Head-ul contine detaluu despre document </w:t>
      </w:r>
    </w:p>
    <w:p w:rsidR="00302F0D" w:rsidRDefault="00302F0D" w:rsidP="00302F0D">
      <w:pPr>
        <w:pStyle w:val="NoSpacing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Body-ul contine informatii despre continut </w:t>
      </w:r>
    </w:p>
    <w:p w:rsidR="00302F0D" w:rsidRDefault="00302F0D" w:rsidP="00302F0D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Pagina este reprezentata in cod ASCII cu tag-uri HTML </w:t>
      </w:r>
    </w:p>
    <w:p w:rsidR="00302F0D" w:rsidRDefault="00302F0D" w:rsidP="00302F0D">
      <w:pPr>
        <w:pStyle w:val="NoSpacing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Tag-urile au fromatul &lt;TAGNAME&gt;, iar sfarsitul lor e marcat de &lt;/TAGNAME&gt; </w:t>
      </w:r>
    </w:p>
    <w:p w:rsidR="00302F0D" w:rsidRDefault="00302F0D" w:rsidP="00302F0D">
      <w:pPr>
        <w:pStyle w:val="NoSpacing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Comenzile din interiorul tag-urilor : directive </w:t>
      </w:r>
    </w:p>
    <w:p w:rsidR="00302F0D" w:rsidRDefault="00302F0D" w:rsidP="00302F0D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Evolutie: HTML 10 –one way –utilizatorii puteau doar sa apeleze paginile </w:t>
      </w:r>
    </w:p>
    <w:p w:rsidR="00302F0D" w:rsidRDefault="00302F0D" w:rsidP="00302F0D">
      <w:pPr>
        <w:pStyle w:val="NoSpacing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Includerea de form-uri=&gt; info fielding + make choices </w:t>
      </w:r>
    </w:p>
    <w:p w:rsidR="00302F0D" w:rsidRPr="002F7E48" w:rsidRDefault="00302F0D" w:rsidP="00302F0D">
      <w:pPr>
        <w:pStyle w:val="NoSpacing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CGI 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302F0D" w:rsidRDefault="00302F0D" w:rsidP="00302F0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</w:rPr>
        <w:t>HTTP PROTOCOL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protocolul ce sta la baza World Wide Web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-nu poate fi folosit pt transformare hypertext 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folosit pt transmiterea informatiilor intr-un mod eficient in care se sare peste hypertext 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-specifica comenzile si interactiunea client-server 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-poate transfera text plain, hypertext, audio, imagini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-se afla de obicei intre web browser (client) si web server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-utilizeaza conexiuni TCP si trateaza fiecare tranzactie independent ( pt fiecare tranzactie -&gt; conexiune TCP noua ) 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-cand tranzactia e completa se inchide conexiunea 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Functionabilitate: clientul intializeaza o conexiune a TCP catre server pe portul 80 -&gt; serverul accepta conexiunea – se interschimba mesaje Http intre browser si serverul www ; se inchide conexiunea de TCP =&gt; Http este stateless pt ca nu tine informatii despre request-urile anterioare.</w:t>
      </w:r>
    </w:p>
    <w:p w:rsidR="00302F0D" w:rsidRPr="002F7E48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31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>. HDLC. (High Data Link Control):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Utilizeaza transmisia sincrona -&gt; campuri de sincronizare – functioneaza cu blocuri de biti (caractere).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Sincronizare inter-clock: linia de clock auxiliara + codificare bifazica + sincronizare la nivel de bloc -&gt; flag extra si campuri de control -&gt; structura de date a frame-ului 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Tipuri de statii: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Primare  - controleaza operatia de legatura/link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Frame-urile se numesc comenzi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Pastreaza o legatura logica separata pt fiecare a 2a statie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Secundare – se afla sub controlul primei statii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Frame-urile se numesc raspunsuri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Combinate – pot actiona comenzi si raspunsuri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Toate transmisiile la nivel DL sunt realizate utilizand frame-uri.  Formatul single frame se utiliz pentru toate datele si controleaza schimburile. Un frame contine un header si un trailer: Header = Flag + Address + Control fields; Trailer = FCS + Flag fields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Flag fields:</w:t>
      </w:r>
      <w:r w:rsidRPr="008900B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delimiteaza frame-ul la ambele terminale, utilizat pt sincronizarea secventei de frame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receiver-ul cauta secventa de flag pentru sincronizare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Address field: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are o lungime de 8 biti de obicei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indica statia secundara pentru transmisie sau pentru a primi frame-uri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nu e utila pentru legaturi point-to-point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de obicei 8 biti sunt suficienti pentru adresarea a 255 de statii, 7 biti pt 127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poate fi extins la un multiplu de 7 utilizand o regula „a priori”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Control Field</w:t>
      </w:r>
      <w:r w:rsidRPr="008900BB">
        <w:rPr>
          <w:rFonts w:ascii="Times New Roman" w:hAnsi="Times New Roman" w:cs="Times New Roman"/>
          <w:sz w:val="24"/>
          <w:szCs w:val="24"/>
        </w:rPr>
        <w:t xml:space="preserve"> – prezinta 3 tipuri de frame-uri, cu diferite formate de control: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Information (I-Frame) – datele se transmit la layerul superior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Supervisory (S-frame):control pt ARQ cand piggyback nu e folosit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Structura:</w:t>
      </w:r>
      <w:r w:rsidRPr="008900BB">
        <w:rPr>
          <w:rFonts w:ascii="Times New Roman" w:hAnsi="Times New Roman" w:cs="Times New Roman"/>
          <w:sz w:val="24"/>
          <w:szCs w:val="24"/>
        </w:rPr>
        <w:t xml:space="preserve"> Flag(8 biti) + Adress (8 biti) + Control (8 sau 16) + Information (variabil) + FCS (16 sau 32) + Flag (8).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Configuratii de legatura: 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Neechilibrate (o statie primara si una secundara) – suporta full duplex si half duplex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Echilibrate (2 statii combinate) – suporta full duplex si half duplex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Moduri de transfer: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Normal Response Mode (NRM)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Asynchronous Balanced Mode (ABM)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Asynchronous Response Mode (ARM)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32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>. ADSL, ECHO CANCELLATION, DMT (Discrete Multitone):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3202">
        <w:rPr>
          <w:rFonts w:ascii="Times New Roman" w:hAnsi="Times New Roman" w:cs="Times New Roman"/>
          <w:b/>
          <w:sz w:val="24"/>
          <w:szCs w:val="24"/>
        </w:rPr>
        <w:t>ASDL</w:t>
      </w:r>
      <w:r>
        <w:rPr>
          <w:rFonts w:ascii="Times New Roman" w:hAnsi="Times New Roman" w:cs="Times New Roman"/>
          <w:sz w:val="24"/>
          <w:szCs w:val="24"/>
        </w:rPr>
        <w:t xml:space="preserve">: ( Asymmetric Digital Subscriber Line) 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-reprezinta legtura dintre retea si subscriber (abonat) = local loop;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-exista zeci de milioane instalate deja 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-e nevoie de exploatarea bazei existente a structurii cu fir TP 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-initial fiind realizat pt transmisiile analogice voice-grade cu latimea de banda de 4 KHz, TP poate sa pastreze datele utilizand semnale dintr-un spectru ce depaseste 1 MHz =&gt; utilizarea modem-urilor pt transmiterea datelor digitale de rata mare utilizand perechi de cabluri incrucisate (twisted). 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-intial a fost realizat pt video-on-demand, dar este utilizat pt acces la Internet de mare viteza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-este asimetric deoarece din pctul utilizatorului exista o mai mare capacitate downstream decat upstream ( din partea service provider-ului catre client) 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-utilizeaza FDM pt managementul latimii de banda de 1MHz: 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* 25KHz pt voce: 4 KHz pt voce si restul pt evitarea interferentei cu alte canale 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*echo cancellation sau FDM pt a aloca 2 benzi: una pt upstream si una pt downstream 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* utilizeaza FDM in fiecare dintre cele 2 benzi 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-loop length aprox 5.5. km 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3202">
        <w:rPr>
          <w:rFonts w:ascii="Times New Roman" w:hAnsi="Times New Roman" w:cs="Times New Roman"/>
          <w:b/>
          <w:sz w:val="24"/>
          <w:szCs w:val="24"/>
        </w:rPr>
        <w:t>ECHO CANCELLATION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-tehnica de procesare a semnalului ce asigura transmisia digitala in ambele directii pe o singura linie simultan 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-transmitatorul trebuie sa elimine ecoul propriei transmisii din semnalul ce vine pt a recupera semnalul trimis de cealalta parte. 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Avantaje: 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-mai multa flexibilitate  pt schimbarile de latime de banda upstream 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-atenuare scazuta datorata downstream-ului latimii de banda in partea nuna a spectrum-ului.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3202">
        <w:rPr>
          <w:rFonts w:ascii="Times New Roman" w:hAnsi="Times New Roman" w:cs="Times New Roman"/>
          <w:b/>
          <w:sz w:val="24"/>
          <w:szCs w:val="24"/>
        </w:rPr>
        <w:t>DMT</w:t>
      </w:r>
      <w:r>
        <w:rPr>
          <w:rFonts w:ascii="Times New Roman" w:hAnsi="Times New Roman" w:cs="Times New Roman"/>
          <w:sz w:val="24"/>
          <w:szCs w:val="24"/>
        </w:rPr>
        <w:t xml:space="preserve"> ( Discrete Multitone)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-asigura purtatori de semnale multiplii la diferite frecvente 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-benzile upstream si downstream sunt impartite intr-un nr de 4 KHz subcanale, transmitand un nr de biti pt fiecare canal </w:t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-initial modem-ul trimite un semnal de test pe fiecare subcanal si apoi utilizeaza acele subcanale cu un semnal mai bun. 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02F0D" w:rsidRDefault="00302F0D" w:rsidP="00302F0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302F0D" w:rsidRDefault="00302F0D" w:rsidP="00302F0D">
      <w:pPr>
        <w:jc w:val="both"/>
        <w:rPr>
          <w:b/>
          <w:lang w:val="ro-RO"/>
        </w:rPr>
      </w:pPr>
      <w:r>
        <w:rPr>
          <w:highlight w:val="green"/>
        </w:rPr>
        <w:t>33</w:t>
      </w:r>
      <w:r w:rsidRPr="0055709A">
        <w:rPr>
          <w:highlight w:val="green"/>
        </w:rPr>
        <w:t xml:space="preserve">. </w:t>
      </w:r>
      <w:r w:rsidRPr="0055709A">
        <w:rPr>
          <w:b/>
          <w:highlight w:val="green"/>
          <w:lang w:val="ro-RO"/>
        </w:rPr>
        <w:t>RS-232 – SEMNALE SI SPECIFICATIE PROCEDURALA</w:t>
      </w:r>
    </w:p>
    <w:p w:rsidR="00302F0D" w:rsidRPr="00013849" w:rsidRDefault="00302F0D" w:rsidP="00302F0D">
      <w:pPr>
        <w:jc w:val="both"/>
        <w:rPr>
          <w:lang w:val="ro-RO"/>
        </w:rPr>
      </w:pPr>
      <w:r>
        <w:rPr>
          <w:lang w:val="ro-RO"/>
        </w:rPr>
        <w:t>Este o conexiune seriala, realizeaza interfata dintre un Data Terminal Equipment (computer) si Data Circuit Equipment(modem)</w:t>
      </w:r>
    </w:p>
    <w:p w:rsidR="00302F0D" w:rsidRDefault="00302F0D" w:rsidP="00302F0D">
      <w:pPr>
        <w:jc w:val="both"/>
        <w:rPr>
          <w:lang w:val="ro-RO"/>
        </w:rPr>
      </w:pPr>
      <w:r w:rsidRPr="00C04822">
        <w:rPr>
          <w:lang w:val="ro-RO"/>
        </w:rPr>
        <w:t xml:space="preserve">Semnale: Data Terminal Ready, Data Set Ready, Carrier Detect, Request to Send, Clear to Send, Transmit, Receive. </w:t>
      </w:r>
    </w:p>
    <w:p w:rsidR="00302F0D" w:rsidRDefault="00302F0D" w:rsidP="00302F0D">
      <w:pPr>
        <w:jc w:val="both"/>
        <w:rPr>
          <w:lang w:val="ro-RO"/>
        </w:rPr>
      </w:pPr>
      <w:r w:rsidRPr="00C04822">
        <w:rPr>
          <w:lang w:val="ro-RO"/>
        </w:rPr>
        <w:t xml:space="preserve">Specificatie: Linie de modem privata asincrona : cand e pornit, modemul (DCE) trimite Data Set Ready. </w:t>
      </w:r>
    </w:p>
    <w:p w:rsidR="00302F0D" w:rsidRDefault="00302F0D" w:rsidP="00302F0D">
      <w:pPr>
        <w:jc w:val="both"/>
        <w:rPr>
          <w:lang w:val="ro-RO"/>
        </w:rPr>
      </w:pPr>
      <w:r w:rsidRPr="00C04822">
        <w:rPr>
          <w:lang w:val="ro-RO"/>
        </w:rPr>
        <w:t xml:space="preserve">Cand DTE este pregatit sa trimita data trimite Request to Send. </w:t>
      </w:r>
    </w:p>
    <w:p w:rsidR="00302F0D" w:rsidRDefault="00302F0D" w:rsidP="00302F0D">
      <w:pPr>
        <w:jc w:val="both"/>
        <w:rPr>
          <w:lang w:val="ro-RO"/>
        </w:rPr>
      </w:pPr>
      <w:r w:rsidRPr="00C04822">
        <w:rPr>
          <w:lang w:val="ro-RO"/>
        </w:rPr>
        <w:t xml:space="preserve">Modemul raspunde cand e gata prin Clear to Send. </w:t>
      </w:r>
    </w:p>
    <w:p w:rsidR="00302F0D" w:rsidRDefault="00302F0D" w:rsidP="00302F0D">
      <w:pPr>
        <w:jc w:val="both"/>
        <w:rPr>
          <w:lang w:val="ro-RO"/>
        </w:rPr>
      </w:pPr>
      <w:r w:rsidRPr="00C04822">
        <w:rPr>
          <w:lang w:val="ro-RO"/>
        </w:rPr>
        <w:t xml:space="preserve">DTE trimite data. </w:t>
      </w:r>
    </w:p>
    <w:p w:rsidR="00302F0D" w:rsidRDefault="00302F0D" w:rsidP="00302F0D">
      <w:pPr>
        <w:jc w:val="both"/>
        <w:rPr>
          <w:lang w:val="ro-RO"/>
        </w:rPr>
      </w:pPr>
      <w:r w:rsidRPr="00C04822">
        <w:rPr>
          <w:lang w:val="ro-RO"/>
        </w:rPr>
        <w:t>Cand data ajunge, modemul local trimite Receive.</w:t>
      </w:r>
    </w:p>
    <w:p w:rsidR="00302F0D" w:rsidRPr="00C04822" w:rsidRDefault="00302F0D" w:rsidP="00302F0D">
      <w:pPr>
        <w:jc w:val="both"/>
        <w:rPr>
          <w:lang w:val="ro-RO"/>
        </w:rPr>
      </w:pPr>
      <w:r>
        <w:rPr>
          <w:noProof/>
          <w:lang w:eastAsia="en-US"/>
        </w:rPr>
        <w:lastRenderedPageBreak/>
        <w:drawing>
          <wp:inline distT="0" distB="0" distL="0" distR="0">
            <wp:extent cx="4444365" cy="1934845"/>
            <wp:effectExtent l="19050" t="0" r="0" b="0"/>
            <wp:docPr id="5" name="Picture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1934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02F0D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02F0D" w:rsidRDefault="00302F0D" w:rsidP="00302F0D">
      <w:pPr>
        <w:jc w:val="both"/>
        <w:rPr>
          <w:lang w:val="ro-RO"/>
        </w:rPr>
      </w:pPr>
      <w:r>
        <w:rPr>
          <w:highlight w:val="green"/>
        </w:rPr>
        <w:t>34</w:t>
      </w:r>
      <w:r w:rsidRPr="0055709A">
        <w:rPr>
          <w:highlight w:val="green"/>
        </w:rPr>
        <w:t xml:space="preserve">. </w:t>
      </w:r>
      <w:r w:rsidRPr="0055709A">
        <w:rPr>
          <w:b/>
          <w:highlight w:val="green"/>
          <w:lang w:val="ro-RO"/>
        </w:rPr>
        <w:t>H.323</w:t>
      </w:r>
      <w:r w:rsidRPr="00C04822">
        <w:rPr>
          <w:lang w:val="ro-RO"/>
        </w:rPr>
        <w:t xml:space="preserve"> </w:t>
      </w:r>
    </w:p>
    <w:p w:rsidR="00302F0D" w:rsidRPr="00A57FEE" w:rsidRDefault="00302F0D" w:rsidP="00302F0D">
      <w:pPr>
        <w:pStyle w:val="PlainText"/>
        <w:numPr>
          <w:ilvl w:val="0"/>
          <w:numId w:val="17"/>
        </w:numPr>
        <w:tabs>
          <w:tab w:val="left" w:pos="900"/>
        </w:tabs>
        <w:rPr>
          <w:rFonts w:ascii="Times New Roman" w:hAnsi="Times New Roman"/>
          <w:sz w:val="24"/>
          <w:szCs w:val="24"/>
        </w:rPr>
      </w:pPr>
      <w:proofErr w:type="spellStart"/>
      <w:r w:rsidRPr="00A57FEE">
        <w:rPr>
          <w:rFonts w:ascii="Times New Roman" w:hAnsi="Times New Roman"/>
          <w:sz w:val="24"/>
          <w:szCs w:val="24"/>
        </w:rPr>
        <w:t>este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un standard pt </w:t>
      </w:r>
      <w:proofErr w:type="spellStart"/>
      <w:r w:rsidRPr="00A57FEE">
        <w:rPr>
          <w:rFonts w:ascii="Times New Roman" w:hAnsi="Times New Roman"/>
          <w:sz w:val="24"/>
          <w:szCs w:val="24"/>
        </w:rPr>
        <w:t>conferinte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audio </w:t>
      </w:r>
      <w:proofErr w:type="spellStart"/>
      <w:r w:rsidRPr="00A57FEE">
        <w:rPr>
          <w:rFonts w:ascii="Times New Roman" w:hAnsi="Times New Roman"/>
          <w:sz w:val="24"/>
          <w:szCs w:val="24"/>
        </w:rPr>
        <w:t>si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video in </w:t>
      </w:r>
      <w:proofErr w:type="spellStart"/>
      <w:r w:rsidRPr="00A57FEE">
        <w:rPr>
          <w:rFonts w:ascii="Times New Roman" w:hAnsi="Times New Roman"/>
          <w:sz w:val="24"/>
          <w:szCs w:val="24"/>
        </w:rPr>
        <w:t>timp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real </w:t>
      </w:r>
      <w:proofErr w:type="spellStart"/>
      <w:r w:rsidRPr="00A57FEE">
        <w:rPr>
          <w:rFonts w:ascii="Times New Roman" w:hAnsi="Times New Roman"/>
          <w:sz w:val="24"/>
          <w:szCs w:val="24"/>
        </w:rPr>
        <w:t>intre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sisteme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terminale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pe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Internet;</w:t>
      </w:r>
    </w:p>
    <w:p w:rsidR="00302F0D" w:rsidRPr="00A57FEE" w:rsidRDefault="00302F0D" w:rsidP="00302F0D">
      <w:pPr>
        <w:pStyle w:val="PlainText"/>
        <w:numPr>
          <w:ilvl w:val="0"/>
          <w:numId w:val="17"/>
        </w:numPr>
        <w:tabs>
          <w:tab w:val="left" w:pos="900"/>
        </w:tabs>
        <w:rPr>
          <w:rFonts w:ascii="Times New Roman" w:hAnsi="Times New Roman"/>
          <w:sz w:val="24"/>
          <w:szCs w:val="24"/>
        </w:rPr>
      </w:pPr>
      <w:proofErr w:type="spellStart"/>
      <w:r w:rsidRPr="00A57FEE">
        <w:rPr>
          <w:rFonts w:ascii="Times New Roman" w:hAnsi="Times New Roman"/>
          <w:sz w:val="24"/>
          <w:szCs w:val="24"/>
        </w:rPr>
        <w:t>acopera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modul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cum </w:t>
      </w:r>
      <w:proofErr w:type="spellStart"/>
      <w:r w:rsidRPr="00A57FEE">
        <w:rPr>
          <w:rFonts w:ascii="Times New Roman" w:hAnsi="Times New Roman"/>
          <w:sz w:val="24"/>
          <w:szCs w:val="24"/>
        </w:rPr>
        <w:t>sistemele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terminale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comunica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cu </w:t>
      </w:r>
      <w:proofErr w:type="spellStart"/>
      <w:r w:rsidRPr="00A57FEE">
        <w:rPr>
          <w:rFonts w:ascii="Times New Roman" w:hAnsi="Times New Roman"/>
          <w:sz w:val="24"/>
          <w:szCs w:val="24"/>
        </w:rPr>
        <w:t>retele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telefonice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circuit-switched</w:t>
      </w:r>
    </w:p>
    <w:p w:rsidR="00302F0D" w:rsidRPr="00A57FEE" w:rsidRDefault="00302F0D" w:rsidP="00302F0D">
      <w:pPr>
        <w:pStyle w:val="PlainText"/>
        <w:numPr>
          <w:ilvl w:val="0"/>
          <w:numId w:val="17"/>
        </w:numPr>
        <w:tabs>
          <w:tab w:val="left" w:pos="900"/>
        </w:tabs>
        <w:rPr>
          <w:rFonts w:ascii="Times New Roman" w:hAnsi="Times New Roman"/>
          <w:sz w:val="24"/>
          <w:szCs w:val="24"/>
        </w:rPr>
      </w:pPr>
      <w:proofErr w:type="spellStart"/>
      <w:r w:rsidRPr="00A57FEE">
        <w:rPr>
          <w:rFonts w:ascii="Times New Roman" w:hAnsi="Times New Roman"/>
          <w:sz w:val="24"/>
          <w:szCs w:val="24"/>
        </w:rPr>
        <w:t>este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o </w:t>
      </w:r>
      <w:proofErr w:type="spellStart"/>
      <w:r w:rsidRPr="00A57FEE">
        <w:rPr>
          <w:rFonts w:ascii="Times New Roman" w:hAnsi="Times New Roman"/>
          <w:sz w:val="24"/>
          <w:szCs w:val="24"/>
        </w:rPr>
        <w:t>specificatie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ce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include:</w:t>
      </w:r>
    </w:p>
    <w:p w:rsidR="00302F0D" w:rsidRPr="00A57FEE" w:rsidRDefault="00302F0D" w:rsidP="00302F0D">
      <w:pPr>
        <w:pStyle w:val="PlainText"/>
        <w:numPr>
          <w:ilvl w:val="1"/>
          <w:numId w:val="17"/>
        </w:numPr>
        <w:tabs>
          <w:tab w:val="left" w:pos="900"/>
        </w:tabs>
        <w:rPr>
          <w:rFonts w:ascii="Times New Roman" w:hAnsi="Times New Roman"/>
          <w:sz w:val="24"/>
          <w:szCs w:val="24"/>
        </w:rPr>
      </w:pPr>
      <w:r w:rsidRPr="00A57FEE">
        <w:rPr>
          <w:rFonts w:ascii="Times New Roman" w:hAnsi="Times New Roman"/>
          <w:sz w:val="24"/>
          <w:szCs w:val="24"/>
        </w:rPr>
        <w:t xml:space="preserve">o </w:t>
      </w:r>
      <w:proofErr w:type="spellStart"/>
      <w:r w:rsidRPr="00A57FEE">
        <w:rPr>
          <w:rFonts w:ascii="Times New Roman" w:hAnsi="Times New Roman"/>
          <w:sz w:val="24"/>
          <w:szCs w:val="24"/>
        </w:rPr>
        <w:t>specificatie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pentru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modul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cum </w:t>
      </w:r>
      <w:proofErr w:type="spellStart"/>
      <w:r w:rsidRPr="00A57FEE">
        <w:rPr>
          <w:rFonts w:ascii="Times New Roman" w:hAnsi="Times New Roman"/>
          <w:sz w:val="24"/>
          <w:szCs w:val="24"/>
        </w:rPr>
        <w:t>sist</w:t>
      </w:r>
      <w:r>
        <w:rPr>
          <w:rFonts w:ascii="Times New Roman" w:hAnsi="Times New Roman"/>
          <w:sz w:val="24"/>
          <w:szCs w:val="24"/>
        </w:rPr>
        <w:t>emele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terminale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negociaza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codificarile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audio/video</w:t>
      </w:r>
    </w:p>
    <w:p w:rsidR="00302F0D" w:rsidRPr="00A57FEE" w:rsidRDefault="00302F0D" w:rsidP="00302F0D">
      <w:pPr>
        <w:pStyle w:val="PlainText"/>
        <w:numPr>
          <w:ilvl w:val="1"/>
          <w:numId w:val="17"/>
        </w:numPr>
        <w:tabs>
          <w:tab w:val="left" w:pos="900"/>
        </w:tabs>
        <w:rPr>
          <w:rFonts w:ascii="Times New Roman" w:hAnsi="Times New Roman"/>
          <w:sz w:val="24"/>
          <w:szCs w:val="24"/>
        </w:rPr>
      </w:pPr>
      <w:proofErr w:type="spellStart"/>
      <w:r w:rsidRPr="00A57FEE">
        <w:rPr>
          <w:rFonts w:ascii="Times New Roman" w:hAnsi="Times New Roman"/>
          <w:sz w:val="24"/>
          <w:szCs w:val="24"/>
        </w:rPr>
        <w:t>specificatie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pt </w:t>
      </w:r>
      <w:proofErr w:type="spellStart"/>
      <w:r w:rsidRPr="00A57FEE">
        <w:rPr>
          <w:rFonts w:ascii="Times New Roman" w:hAnsi="Times New Roman"/>
          <w:sz w:val="24"/>
          <w:szCs w:val="24"/>
        </w:rPr>
        <w:t>modalitatea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in care </w:t>
      </w:r>
      <w:proofErr w:type="spellStart"/>
      <w:r w:rsidRPr="00A57FEE">
        <w:rPr>
          <w:rFonts w:ascii="Times New Roman" w:hAnsi="Times New Roman"/>
          <w:sz w:val="24"/>
          <w:szCs w:val="24"/>
        </w:rPr>
        <w:t>bucatile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audio/video </w:t>
      </w:r>
      <w:proofErr w:type="spellStart"/>
      <w:r w:rsidRPr="00A57FEE">
        <w:rPr>
          <w:rFonts w:ascii="Times New Roman" w:hAnsi="Times New Roman"/>
          <w:sz w:val="24"/>
          <w:szCs w:val="24"/>
        </w:rPr>
        <w:t>sunt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integrate </w:t>
      </w:r>
      <w:proofErr w:type="spellStart"/>
      <w:r w:rsidRPr="00A57FEE">
        <w:rPr>
          <w:rFonts w:ascii="Times New Roman" w:hAnsi="Times New Roman"/>
          <w:sz w:val="24"/>
          <w:szCs w:val="24"/>
        </w:rPr>
        <w:t>si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trimise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prin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retea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– se </w:t>
      </w:r>
      <w:proofErr w:type="spellStart"/>
      <w:r w:rsidRPr="00A57FEE">
        <w:rPr>
          <w:rFonts w:ascii="Times New Roman" w:hAnsi="Times New Roman"/>
          <w:sz w:val="24"/>
          <w:szCs w:val="24"/>
        </w:rPr>
        <w:t>realiz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cu </w:t>
      </w:r>
      <w:proofErr w:type="spellStart"/>
      <w:r w:rsidRPr="00A57FEE">
        <w:rPr>
          <w:rFonts w:ascii="Times New Roman" w:hAnsi="Times New Roman"/>
          <w:sz w:val="24"/>
          <w:szCs w:val="24"/>
        </w:rPr>
        <w:t>ajutorul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RTP</w:t>
      </w:r>
    </w:p>
    <w:p w:rsidR="00302F0D" w:rsidRPr="00A57FEE" w:rsidRDefault="00302F0D" w:rsidP="00302F0D">
      <w:pPr>
        <w:pStyle w:val="PlainText"/>
        <w:numPr>
          <w:ilvl w:val="1"/>
          <w:numId w:val="17"/>
        </w:numPr>
        <w:tabs>
          <w:tab w:val="left" w:pos="900"/>
        </w:tabs>
        <w:rPr>
          <w:rFonts w:ascii="Times New Roman" w:hAnsi="Times New Roman"/>
          <w:sz w:val="24"/>
          <w:szCs w:val="24"/>
        </w:rPr>
      </w:pPr>
      <w:proofErr w:type="spellStart"/>
      <w:r w:rsidRPr="00A57FEE">
        <w:rPr>
          <w:rFonts w:ascii="Times New Roman" w:hAnsi="Times New Roman"/>
          <w:sz w:val="24"/>
          <w:szCs w:val="24"/>
        </w:rPr>
        <w:t>specificatie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pentru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cum </w:t>
      </w:r>
      <w:proofErr w:type="spellStart"/>
      <w:r w:rsidRPr="00A57FEE">
        <w:rPr>
          <w:rFonts w:ascii="Times New Roman" w:hAnsi="Times New Roman"/>
          <w:sz w:val="24"/>
          <w:szCs w:val="24"/>
        </w:rPr>
        <w:t>sist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terminale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comunica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cu gatekeeper-ii </w:t>
      </w:r>
      <w:proofErr w:type="spellStart"/>
      <w:r w:rsidRPr="00A57FEE">
        <w:rPr>
          <w:rFonts w:ascii="Times New Roman" w:hAnsi="Times New Roman"/>
          <w:sz w:val="24"/>
          <w:szCs w:val="24"/>
        </w:rPr>
        <w:t>lor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corespunzatori</w:t>
      </w:r>
      <w:proofErr w:type="spellEnd"/>
    </w:p>
    <w:p w:rsidR="00302F0D" w:rsidRDefault="00302F0D" w:rsidP="00302F0D">
      <w:pPr>
        <w:pStyle w:val="PlainText"/>
        <w:tabs>
          <w:tab w:val="left" w:pos="900"/>
        </w:tabs>
        <w:rPr>
          <w:rFonts w:ascii="Times New Roman" w:hAnsi="Times New Roman"/>
          <w:sz w:val="24"/>
          <w:szCs w:val="24"/>
        </w:rPr>
      </w:pPr>
      <w:r w:rsidRPr="00A57FEE">
        <w:rPr>
          <w:rFonts w:ascii="Times New Roman" w:hAnsi="Times New Roman"/>
          <w:sz w:val="24"/>
          <w:szCs w:val="24"/>
        </w:rPr>
        <w:tab/>
      </w:r>
    </w:p>
    <w:p w:rsidR="00302F0D" w:rsidRPr="00A57FEE" w:rsidRDefault="00302F0D" w:rsidP="00302F0D">
      <w:pPr>
        <w:pStyle w:val="PlainText"/>
        <w:tabs>
          <w:tab w:val="left" w:pos="900"/>
        </w:tabs>
        <w:rPr>
          <w:rFonts w:ascii="Times New Roman" w:hAnsi="Times New Roman"/>
          <w:sz w:val="24"/>
          <w:szCs w:val="24"/>
        </w:rPr>
      </w:pPr>
      <w:proofErr w:type="spellStart"/>
      <w:r w:rsidRPr="00A57FEE">
        <w:rPr>
          <w:rFonts w:ascii="Times New Roman" w:hAnsi="Times New Roman"/>
          <w:sz w:val="24"/>
          <w:szCs w:val="24"/>
        </w:rPr>
        <w:t>Componente</w:t>
      </w:r>
      <w:proofErr w:type="spellEnd"/>
      <w:r w:rsidRPr="00A57FEE">
        <w:rPr>
          <w:rFonts w:ascii="Times New Roman" w:hAnsi="Times New Roman"/>
          <w:sz w:val="24"/>
          <w:szCs w:val="24"/>
        </w:rPr>
        <w:t>:</w:t>
      </w:r>
    </w:p>
    <w:p w:rsidR="00302F0D" w:rsidRPr="00A57FEE" w:rsidRDefault="00302F0D" w:rsidP="00302F0D">
      <w:pPr>
        <w:pStyle w:val="PlainText"/>
        <w:numPr>
          <w:ilvl w:val="0"/>
          <w:numId w:val="18"/>
        </w:numPr>
        <w:tabs>
          <w:tab w:val="left" w:pos="900"/>
        </w:tabs>
        <w:rPr>
          <w:rFonts w:ascii="Times New Roman" w:hAnsi="Times New Roman"/>
          <w:sz w:val="24"/>
          <w:szCs w:val="24"/>
        </w:rPr>
      </w:pPr>
      <w:proofErr w:type="spellStart"/>
      <w:r w:rsidRPr="00A57FEE">
        <w:rPr>
          <w:rFonts w:ascii="Times New Roman" w:hAnsi="Times New Roman"/>
          <w:sz w:val="24"/>
          <w:szCs w:val="24"/>
        </w:rPr>
        <w:t>Puncte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terminale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– pot </w:t>
      </w:r>
      <w:proofErr w:type="spellStart"/>
      <w:r w:rsidRPr="00A57FEE">
        <w:rPr>
          <w:rFonts w:ascii="Times New Roman" w:hAnsi="Times New Roman"/>
          <w:sz w:val="24"/>
          <w:szCs w:val="24"/>
        </w:rPr>
        <w:t>fi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device-</w:t>
      </w:r>
      <w:proofErr w:type="spellStart"/>
      <w:r w:rsidRPr="00A57FEE">
        <w:rPr>
          <w:rFonts w:ascii="Times New Roman" w:hAnsi="Times New Roman"/>
          <w:sz w:val="24"/>
          <w:szCs w:val="24"/>
        </w:rPr>
        <w:t>uri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de sine </w:t>
      </w:r>
      <w:proofErr w:type="spellStart"/>
      <w:r w:rsidRPr="00A57FEE">
        <w:rPr>
          <w:rFonts w:ascii="Times New Roman" w:hAnsi="Times New Roman"/>
          <w:sz w:val="24"/>
          <w:szCs w:val="24"/>
        </w:rPr>
        <w:t>statatoare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sau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aplicatii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A57FEE">
        <w:rPr>
          <w:rFonts w:ascii="Times New Roman" w:hAnsi="Times New Roman"/>
          <w:sz w:val="24"/>
          <w:szCs w:val="24"/>
        </w:rPr>
        <w:t>pe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calculatoare</w:t>
      </w:r>
      <w:proofErr w:type="spellEnd"/>
    </w:p>
    <w:p w:rsidR="00302F0D" w:rsidRPr="00A57FEE" w:rsidRDefault="00302F0D" w:rsidP="00302F0D">
      <w:pPr>
        <w:pStyle w:val="PlainText"/>
        <w:numPr>
          <w:ilvl w:val="1"/>
          <w:numId w:val="17"/>
        </w:numPr>
        <w:tabs>
          <w:tab w:val="left" w:pos="900"/>
        </w:tabs>
        <w:rPr>
          <w:rFonts w:ascii="Times New Roman" w:hAnsi="Times New Roman"/>
          <w:sz w:val="24"/>
          <w:szCs w:val="24"/>
        </w:rPr>
      </w:pPr>
      <w:proofErr w:type="spellStart"/>
      <w:r w:rsidRPr="00A57FEE">
        <w:rPr>
          <w:rFonts w:ascii="Times New Roman" w:hAnsi="Times New Roman"/>
          <w:sz w:val="24"/>
          <w:szCs w:val="24"/>
        </w:rPr>
        <w:t>Trebuie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sa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respecte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protocoalele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: </w:t>
      </w:r>
    </w:p>
    <w:p w:rsidR="00302F0D" w:rsidRPr="00A57FEE" w:rsidRDefault="00302F0D" w:rsidP="00302F0D">
      <w:pPr>
        <w:pStyle w:val="PlainText"/>
        <w:numPr>
          <w:ilvl w:val="2"/>
          <w:numId w:val="17"/>
        </w:numPr>
        <w:tabs>
          <w:tab w:val="left" w:pos="900"/>
        </w:tabs>
        <w:rPr>
          <w:rFonts w:ascii="Times New Roman" w:hAnsi="Times New Roman"/>
          <w:sz w:val="24"/>
          <w:szCs w:val="24"/>
        </w:rPr>
      </w:pPr>
      <w:r w:rsidRPr="00A57FEE">
        <w:rPr>
          <w:rFonts w:ascii="Times New Roman" w:hAnsi="Times New Roman"/>
          <w:sz w:val="24"/>
          <w:szCs w:val="24"/>
        </w:rPr>
        <w:t>G.711</w:t>
      </w:r>
    </w:p>
    <w:p w:rsidR="00302F0D" w:rsidRPr="00A57FEE" w:rsidRDefault="00302F0D" w:rsidP="00302F0D">
      <w:pPr>
        <w:pStyle w:val="PlainText"/>
        <w:numPr>
          <w:ilvl w:val="2"/>
          <w:numId w:val="17"/>
        </w:numPr>
        <w:tabs>
          <w:tab w:val="left" w:pos="900"/>
        </w:tabs>
        <w:rPr>
          <w:rFonts w:ascii="Times New Roman" w:hAnsi="Times New Roman"/>
          <w:sz w:val="24"/>
          <w:szCs w:val="24"/>
        </w:rPr>
      </w:pPr>
      <w:r w:rsidRPr="00A57FEE">
        <w:rPr>
          <w:rFonts w:ascii="Times New Roman" w:hAnsi="Times New Roman"/>
          <w:sz w:val="24"/>
          <w:szCs w:val="24"/>
        </w:rPr>
        <w:t>H.245</w:t>
      </w:r>
    </w:p>
    <w:p w:rsidR="00302F0D" w:rsidRPr="00A57FEE" w:rsidRDefault="00302F0D" w:rsidP="00302F0D">
      <w:pPr>
        <w:pStyle w:val="PlainText"/>
        <w:numPr>
          <w:ilvl w:val="2"/>
          <w:numId w:val="17"/>
        </w:numPr>
        <w:tabs>
          <w:tab w:val="left" w:pos="900"/>
        </w:tabs>
        <w:rPr>
          <w:rFonts w:ascii="Times New Roman" w:hAnsi="Times New Roman"/>
          <w:sz w:val="24"/>
          <w:szCs w:val="24"/>
        </w:rPr>
      </w:pPr>
      <w:r w:rsidRPr="00A57FEE">
        <w:rPr>
          <w:rFonts w:ascii="Times New Roman" w:hAnsi="Times New Roman"/>
          <w:sz w:val="24"/>
          <w:szCs w:val="24"/>
        </w:rPr>
        <w:t>Q.931</w:t>
      </w:r>
    </w:p>
    <w:p w:rsidR="00302F0D" w:rsidRPr="00A57FEE" w:rsidRDefault="00302F0D" w:rsidP="00302F0D">
      <w:pPr>
        <w:pStyle w:val="PlainText"/>
        <w:numPr>
          <w:ilvl w:val="2"/>
          <w:numId w:val="17"/>
        </w:numPr>
        <w:tabs>
          <w:tab w:val="left" w:pos="900"/>
        </w:tabs>
        <w:rPr>
          <w:rFonts w:ascii="Times New Roman" w:hAnsi="Times New Roman"/>
          <w:sz w:val="24"/>
          <w:szCs w:val="24"/>
        </w:rPr>
      </w:pPr>
      <w:r w:rsidRPr="00A57FEE">
        <w:rPr>
          <w:rFonts w:ascii="Times New Roman" w:hAnsi="Times New Roman"/>
          <w:sz w:val="24"/>
          <w:szCs w:val="24"/>
        </w:rPr>
        <w:t>RAS</w:t>
      </w:r>
    </w:p>
    <w:p w:rsidR="00302F0D" w:rsidRPr="00A57FEE" w:rsidRDefault="00302F0D" w:rsidP="00302F0D">
      <w:pPr>
        <w:pStyle w:val="PlainText"/>
        <w:numPr>
          <w:ilvl w:val="0"/>
          <w:numId w:val="18"/>
        </w:numPr>
        <w:tabs>
          <w:tab w:val="left" w:pos="900"/>
        </w:tabs>
        <w:rPr>
          <w:rFonts w:ascii="Times New Roman" w:hAnsi="Times New Roman"/>
          <w:sz w:val="24"/>
          <w:szCs w:val="24"/>
        </w:rPr>
      </w:pPr>
      <w:r w:rsidRPr="00A57FEE">
        <w:rPr>
          <w:rFonts w:ascii="Times New Roman" w:hAnsi="Times New Roman"/>
          <w:sz w:val="24"/>
          <w:szCs w:val="24"/>
        </w:rPr>
        <w:t xml:space="preserve">Gateways – permit </w:t>
      </w:r>
      <w:proofErr w:type="spellStart"/>
      <w:r w:rsidRPr="00A57FEE">
        <w:rPr>
          <w:rFonts w:ascii="Times New Roman" w:hAnsi="Times New Roman"/>
          <w:sz w:val="24"/>
          <w:szCs w:val="24"/>
        </w:rPr>
        <w:t>comunicarea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de-a </w:t>
      </w:r>
      <w:proofErr w:type="spellStart"/>
      <w:r w:rsidRPr="00A57FEE">
        <w:rPr>
          <w:rFonts w:ascii="Times New Roman" w:hAnsi="Times New Roman"/>
          <w:sz w:val="24"/>
          <w:szCs w:val="24"/>
        </w:rPr>
        <w:t>lungul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punctelor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terminale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si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telefoanele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obisnuit</w:t>
      </w:r>
      <w:proofErr w:type="spellEnd"/>
    </w:p>
    <w:p w:rsidR="00302F0D" w:rsidRPr="00A57FEE" w:rsidRDefault="00302F0D" w:rsidP="00302F0D">
      <w:pPr>
        <w:pStyle w:val="PlainText"/>
        <w:numPr>
          <w:ilvl w:val="0"/>
          <w:numId w:val="18"/>
        </w:numPr>
        <w:tabs>
          <w:tab w:val="left" w:pos="900"/>
        </w:tabs>
        <w:rPr>
          <w:rFonts w:ascii="Times New Roman" w:hAnsi="Times New Roman"/>
          <w:sz w:val="24"/>
          <w:szCs w:val="24"/>
        </w:rPr>
      </w:pPr>
      <w:r w:rsidRPr="00A57FEE">
        <w:rPr>
          <w:rFonts w:ascii="Times New Roman" w:hAnsi="Times New Roman"/>
          <w:sz w:val="24"/>
          <w:szCs w:val="24"/>
        </w:rPr>
        <w:t xml:space="preserve">Gatekeepers (optional) – </w:t>
      </w:r>
      <w:proofErr w:type="spellStart"/>
      <w:r w:rsidRPr="00A57FEE">
        <w:rPr>
          <w:rFonts w:ascii="Times New Roman" w:hAnsi="Times New Roman"/>
          <w:sz w:val="24"/>
          <w:szCs w:val="24"/>
        </w:rPr>
        <w:t>asigura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autorizatia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pt </w:t>
      </w:r>
      <w:proofErr w:type="spellStart"/>
      <w:r w:rsidRPr="00A57FEE">
        <w:rPr>
          <w:rFonts w:ascii="Times New Roman" w:hAnsi="Times New Roman"/>
          <w:sz w:val="24"/>
          <w:szCs w:val="24"/>
        </w:rPr>
        <w:t>traducerea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adresei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57FEE">
        <w:rPr>
          <w:rFonts w:ascii="Times New Roman" w:hAnsi="Times New Roman"/>
          <w:sz w:val="24"/>
          <w:szCs w:val="24"/>
        </w:rPr>
        <w:t>managementul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latimii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A57FEE">
        <w:rPr>
          <w:rFonts w:ascii="Times New Roman" w:hAnsi="Times New Roman"/>
          <w:sz w:val="24"/>
          <w:szCs w:val="24"/>
        </w:rPr>
        <w:t>banda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si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al </w:t>
      </w:r>
      <w:proofErr w:type="spellStart"/>
      <w:r w:rsidRPr="00A57FEE">
        <w:rPr>
          <w:rFonts w:ascii="Times New Roman" w:hAnsi="Times New Roman"/>
          <w:sz w:val="24"/>
          <w:szCs w:val="24"/>
        </w:rPr>
        <w:t>terminalelor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LAN-</w:t>
      </w:r>
      <w:proofErr w:type="spellStart"/>
      <w:r w:rsidRPr="00A57FEE">
        <w:rPr>
          <w:rFonts w:ascii="Times New Roman" w:hAnsi="Times New Roman"/>
          <w:sz w:val="24"/>
          <w:szCs w:val="24"/>
        </w:rPr>
        <w:t>urilor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 </w:t>
      </w:r>
    </w:p>
    <w:p w:rsidR="00302F0D" w:rsidRPr="00A57FEE" w:rsidRDefault="00302F0D" w:rsidP="00302F0D">
      <w:pPr>
        <w:pStyle w:val="PlainText"/>
        <w:tabs>
          <w:tab w:val="left" w:pos="900"/>
        </w:tabs>
        <w:ind w:left="720"/>
        <w:rPr>
          <w:rFonts w:ascii="Times New Roman" w:hAnsi="Times New Roman"/>
          <w:sz w:val="24"/>
          <w:szCs w:val="24"/>
        </w:rPr>
      </w:pPr>
      <w:proofErr w:type="spellStart"/>
      <w:r w:rsidRPr="00A57FEE">
        <w:rPr>
          <w:rFonts w:ascii="Times New Roman" w:hAnsi="Times New Roman"/>
          <w:sz w:val="24"/>
          <w:szCs w:val="24"/>
        </w:rPr>
        <w:t>Protocoalele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H.323</w:t>
      </w:r>
    </w:p>
    <w:p w:rsidR="00302F0D" w:rsidRPr="00A57FEE" w:rsidRDefault="00302F0D" w:rsidP="00302F0D">
      <w:pPr>
        <w:pStyle w:val="PlainText"/>
        <w:numPr>
          <w:ilvl w:val="0"/>
          <w:numId w:val="17"/>
        </w:numPr>
        <w:tabs>
          <w:tab w:val="left" w:pos="900"/>
        </w:tabs>
        <w:rPr>
          <w:rFonts w:ascii="Times New Roman" w:hAnsi="Times New Roman"/>
          <w:sz w:val="24"/>
          <w:szCs w:val="24"/>
        </w:rPr>
      </w:pPr>
      <w:proofErr w:type="spellStart"/>
      <w:r w:rsidRPr="00A57FEE">
        <w:rPr>
          <w:rFonts w:ascii="Times New Roman" w:hAnsi="Times New Roman"/>
          <w:sz w:val="24"/>
          <w:szCs w:val="24"/>
        </w:rPr>
        <w:t>Asigura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multimedia </w:t>
      </w:r>
      <w:proofErr w:type="spellStart"/>
      <w:r w:rsidRPr="00A57FEE">
        <w:rPr>
          <w:rFonts w:ascii="Times New Roman" w:hAnsi="Times New Roman"/>
          <w:sz w:val="24"/>
          <w:szCs w:val="24"/>
        </w:rPr>
        <w:t>asupra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LAN-</w:t>
      </w:r>
      <w:proofErr w:type="spellStart"/>
      <w:r w:rsidRPr="00A57FEE">
        <w:rPr>
          <w:rFonts w:ascii="Times New Roman" w:hAnsi="Times New Roman"/>
          <w:sz w:val="24"/>
          <w:szCs w:val="24"/>
        </w:rPr>
        <w:t>urilor</w:t>
      </w:r>
      <w:proofErr w:type="spellEnd"/>
    </w:p>
    <w:p w:rsidR="00302F0D" w:rsidRPr="00A57FEE" w:rsidRDefault="00302F0D" w:rsidP="00302F0D">
      <w:pPr>
        <w:pStyle w:val="PlainText"/>
        <w:numPr>
          <w:ilvl w:val="0"/>
          <w:numId w:val="17"/>
        </w:numPr>
        <w:tabs>
          <w:tab w:val="left" w:pos="900"/>
        </w:tabs>
        <w:rPr>
          <w:rFonts w:ascii="Times New Roman" w:hAnsi="Times New Roman"/>
          <w:sz w:val="24"/>
          <w:szCs w:val="24"/>
        </w:rPr>
      </w:pPr>
      <w:proofErr w:type="spellStart"/>
      <w:r w:rsidRPr="00A57FEE">
        <w:rPr>
          <w:rFonts w:ascii="Times New Roman" w:hAnsi="Times New Roman"/>
          <w:sz w:val="24"/>
          <w:szCs w:val="24"/>
        </w:rPr>
        <w:t>Asigura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descrierea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comp, </w:t>
      </w:r>
      <w:proofErr w:type="spellStart"/>
      <w:r w:rsidRPr="00A57FEE">
        <w:rPr>
          <w:rFonts w:ascii="Times New Roman" w:hAnsi="Times New Roman"/>
          <w:sz w:val="24"/>
          <w:szCs w:val="24"/>
        </w:rPr>
        <w:t>proceduri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A57FEE">
        <w:rPr>
          <w:rFonts w:ascii="Times New Roman" w:hAnsi="Times New Roman"/>
          <w:sz w:val="24"/>
          <w:szCs w:val="24"/>
        </w:rPr>
        <w:t>transmitere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A57FEE">
        <w:rPr>
          <w:rFonts w:ascii="Times New Roman" w:hAnsi="Times New Roman"/>
          <w:sz w:val="24"/>
          <w:szCs w:val="24"/>
        </w:rPr>
        <w:t>semnale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57FEE">
        <w:rPr>
          <w:rFonts w:ascii="Times New Roman" w:hAnsi="Times New Roman"/>
          <w:sz w:val="24"/>
          <w:szCs w:val="24"/>
        </w:rPr>
        <w:t>controlul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FEE">
        <w:rPr>
          <w:rFonts w:ascii="Times New Roman" w:hAnsi="Times New Roman"/>
          <w:sz w:val="24"/>
          <w:szCs w:val="24"/>
        </w:rPr>
        <w:t>apelului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, al </w:t>
      </w:r>
      <w:proofErr w:type="spellStart"/>
      <w:r w:rsidRPr="00A57FEE">
        <w:rPr>
          <w:rFonts w:ascii="Times New Roman" w:hAnsi="Times New Roman"/>
          <w:sz w:val="24"/>
          <w:szCs w:val="24"/>
        </w:rPr>
        <w:t>sistemului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, audio/video </w:t>
      </w:r>
      <w:proofErr w:type="spellStart"/>
      <w:r w:rsidRPr="00A57FEE">
        <w:rPr>
          <w:rFonts w:ascii="Times New Roman" w:hAnsi="Times New Roman"/>
          <w:sz w:val="24"/>
          <w:szCs w:val="24"/>
        </w:rPr>
        <w:t>codecs</w:t>
      </w:r>
      <w:proofErr w:type="spellEnd"/>
      <w:r w:rsidRPr="00A57FEE">
        <w:rPr>
          <w:rFonts w:ascii="Times New Roman" w:hAnsi="Times New Roman"/>
          <w:sz w:val="24"/>
          <w:szCs w:val="24"/>
        </w:rPr>
        <w:t xml:space="preserve"> </w:t>
      </w:r>
    </w:p>
    <w:p w:rsidR="00D072D0" w:rsidRDefault="00D072D0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35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 xml:space="preserve">. </w:t>
      </w:r>
      <w:r w:rsidRPr="008900BB">
        <w:rPr>
          <w:rFonts w:ascii="Times New Roman" w:hAnsi="Times New Roman" w:cs="Times New Roman"/>
          <w:b/>
          <w:sz w:val="24"/>
          <w:szCs w:val="24"/>
          <w:highlight w:val="green"/>
        </w:rPr>
        <w:t>MIME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 xml:space="preserve"> protocol: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Cinci campuri noi pt antetele de mesaje:  MIME version, Content type, Content transfer encoding, Content Description, Content Id. 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Extinde si automatizeaza mecanisme de codificare -- Multipart Internet Mail Extensions. 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Permite sa includem componente separate: programe, imagini, clipuri audio – intr-un singur messaj mail. 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Programul de trimitere va identifica componentele, iar cel de primire va putea extrage si informa automat destinatarul email-ului.  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lastRenderedPageBreak/>
        <w:t xml:space="preserve">Linia de separare ofera informatii despre codificari specifice. 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Protocolul MIME este extensibil –expeditorul si destinatarul cad de comun acord cu privire la schema de codificare. 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MIME este compatibil cu sistemele de email existente. Totul este codificat in ASCII. Antetele si separatoarele sunt ignorate de sistemele non-MIME. MIME incapsuleaza datele binare intr-un mail ASCII. 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Codificarea continutului transferat: campurile pe 6 valori. 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Trei dintre ele (bitul 7, 8, binar) : nu se efectueaza nicio codificare asupra lor; ele asigura niste informatii despre natura datelor. Transferul SMTP foloseste forma de 7 biti. 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Citate printabile (Quoted-printable): datele contin in mare parte caractere ASCII printabile. Caracterele neprintabile sunt reprezentate de codul hex. 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Base 64: mapeaza intrari binari pe 6 biti (arbistrare) in iesiri de 8 biti de caractere printabile. </w:t>
      </w:r>
    </w:p>
    <w:p w:rsidR="00302F0D" w:rsidRPr="008900BB" w:rsidRDefault="00302F0D" w:rsidP="00302F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X-token (Named nonstandard encoding).</w:t>
      </w:r>
    </w:p>
    <w:p w:rsidR="00302F0D" w:rsidRDefault="00302F0D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07BC1" w:rsidRDefault="00F07BC1" w:rsidP="00F369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07BC1" w:rsidRDefault="00F07BC1" w:rsidP="00F07BC1">
      <w:pPr>
        <w:jc w:val="both"/>
        <w:rPr>
          <w:b/>
          <w:lang w:val="ro-RO"/>
        </w:rPr>
      </w:pPr>
      <w:r>
        <w:rPr>
          <w:highlight w:val="green"/>
        </w:rPr>
        <w:t>36</w:t>
      </w:r>
      <w:r w:rsidRPr="0055709A">
        <w:rPr>
          <w:highlight w:val="green"/>
        </w:rPr>
        <w:t xml:space="preserve">. </w:t>
      </w:r>
      <w:r w:rsidRPr="0055709A">
        <w:rPr>
          <w:b/>
          <w:highlight w:val="green"/>
          <w:lang w:val="ro-RO"/>
        </w:rPr>
        <w:t>TEHNICI DE MULTIPLEXARE</w:t>
      </w:r>
    </w:p>
    <w:p w:rsidR="00F07BC1" w:rsidRDefault="00F07BC1" w:rsidP="00F07BC1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Sunt folosite atunci cand capacitatea medie de transmisie depaseste cea a canalului =&gt; multiplexarea canalelor pentru o mai buna utilizare a mediumului. </w:t>
      </w:r>
    </w:p>
    <w:p w:rsidR="00F07BC1" w:rsidRDefault="00F07BC1" w:rsidP="00F07BC1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Folositor pentru comunicatiile pe distrante lungi ; trunchiurile sunt fibre , coaxiale , microunde cu legaturi ridicate de capacitate; </w:t>
      </w:r>
    </w:p>
    <w:p w:rsidR="00F07BC1" w:rsidRDefault="00F07BC1" w:rsidP="00F07BC1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Rata mai mare de transmisie =&gt; Transmisii mai eficiente pentru o anumita aplicatie pe o anumita distanta;</w:t>
      </w:r>
    </w:p>
    <w:p w:rsidR="00F07BC1" w:rsidRDefault="00F07BC1" w:rsidP="00F07BC1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De obicei dispozitivele de comunicare a datelor au nevoie de o rata de date modesta 64kbps. Tehnici : Multiplexarea divizarii timpului TDM – sincron , statistic;</w:t>
      </w:r>
    </w:p>
    <w:p w:rsidR="00F07BC1" w:rsidRDefault="00F07BC1" w:rsidP="00F07BC1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-Multiplexarea divizarii de frecventa FDM; </w:t>
      </w:r>
    </w:p>
    <w:p w:rsidR="00F07BC1" w:rsidRDefault="00F07BC1" w:rsidP="00F07BC1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-Multiplexarea divizarii lungimii de unda – pentru transmii optice; </w:t>
      </w:r>
    </w:p>
    <w:p w:rsidR="00F07BC1" w:rsidRDefault="00F07BC1" w:rsidP="00F07BC1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FDM :Lungimea de banda total alocata &gt;&gt; care este ceruta de un semnal singur; </w:t>
      </w:r>
    </w:p>
    <w:p w:rsidR="00F07BC1" w:rsidRDefault="00F07BC1" w:rsidP="00F07BC1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Un numar de semnale purtate simultan , fiecare semnal modulat pe diferite purtatoare de frecventa , care sunt separate pentru evitarea lungimii de unda a semnalelor sa se suprapuna . Semnalele de intrare sunt analog sau digitale , convertite in analog , multiplexate pe un semnal analog compus . </w:t>
      </w:r>
    </w:p>
    <w:p w:rsidR="00F07BC1" w:rsidRDefault="00F07BC1" w:rsidP="00F07BC1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F07BC1" w:rsidRDefault="00F07BC1" w:rsidP="00F07BC1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-TDM sincron : Rata de date realizabile totale de catre mediu &gt;&gt; decat rata de date a semnalului; </w:t>
      </w:r>
    </w:p>
    <w:p w:rsidR="00F07BC1" w:rsidRDefault="00F07BC1" w:rsidP="00F07BC1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Metoda: semnale multiple purtate pe o singura cale prin intercalarea in portiuni de timp a fiecaruia; </w:t>
      </w:r>
    </w:p>
    <w:p w:rsidR="00F07BC1" w:rsidRDefault="00F07BC1" w:rsidP="00F07BC1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Intercalarea ar putea fi la nivel de bit sau de blocuri;</w:t>
      </w:r>
    </w:p>
    <w:p w:rsidR="00F07BC1" w:rsidRDefault="00F07BC1" w:rsidP="00F07BC1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Intervalele de timp pre-asignate surselor si fixate sunt sincrone; </w:t>
      </w:r>
    </w:p>
    <w:p w:rsidR="00F07BC1" w:rsidRPr="008B698E" w:rsidRDefault="00F07BC1" w:rsidP="00F07B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Intervalele de timp nu trebuie sa fie distribuite egal printre surse depinzand de rata lor de date</w:t>
      </w:r>
    </w:p>
    <w:p w:rsidR="009933C9" w:rsidRPr="008900BB" w:rsidRDefault="009933C9" w:rsidP="00420054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green"/>
          <w:lang w:val="fr-FR"/>
        </w:rPr>
      </w:pPr>
      <w:r w:rsidRPr="008900BB">
        <w:rPr>
          <w:rFonts w:ascii="Times New Roman" w:hAnsi="Times New Roman" w:cs="Times New Roman"/>
          <w:sz w:val="24"/>
          <w:szCs w:val="24"/>
          <w:highlight w:val="green"/>
        </w:rPr>
        <w:t>Se da sirul de biti  00</w:t>
      </w:r>
      <w:r w:rsidR="001641B2" w:rsidRPr="008900BB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>10</w:t>
      </w:r>
      <w:r w:rsidR="001641B2" w:rsidRPr="008900BB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>11</w:t>
      </w:r>
      <w:r w:rsidR="001641B2" w:rsidRPr="008900BB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>11</w:t>
      </w:r>
      <w:r w:rsidR="001641B2" w:rsidRPr="008900BB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>10</w:t>
      </w:r>
      <w:r w:rsidR="001641B2" w:rsidRPr="008900BB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>11</w:t>
      </w:r>
      <w:r w:rsidR="001641B2" w:rsidRPr="008900BB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>11</w:t>
      </w:r>
      <w:r w:rsidR="001641B2" w:rsidRPr="008900BB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>11</w:t>
      </w:r>
      <w:r w:rsidR="001641B2" w:rsidRPr="008900BB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>0; folosind tehnica bit stuffing sa se determ</w:t>
      </w:r>
      <w:proofErr w:type="spellStart"/>
      <w:r w:rsidR="001641B2"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>ine</w:t>
      </w:r>
      <w:proofErr w:type="spellEnd"/>
      <w:r w:rsidR="001641B2"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 </w:t>
      </w:r>
      <w:proofErr w:type="spellStart"/>
      <w:r w:rsidR="001641B2"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>fluxul</w:t>
      </w:r>
      <w:proofErr w:type="spellEnd"/>
      <w:r w:rsidR="001641B2"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de </w:t>
      </w:r>
      <w:proofErr w:type="spellStart"/>
      <w:r w:rsidR="001641B2"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>biti</w:t>
      </w:r>
      <w:proofErr w:type="spellEnd"/>
      <w:r w:rsidR="001641B2"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de </w:t>
      </w:r>
      <w:proofErr w:type="spellStart"/>
      <w:r w:rsidR="001641B2"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>iesire</w:t>
      </w:r>
      <w:proofErr w:type="spellEnd"/>
      <w:r w:rsidR="001641B2" w:rsidRPr="008900BB">
        <w:rPr>
          <w:rFonts w:ascii="Times New Roman" w:hAnsi="Times New Roman" w:cs="Times New Roman"/>
          <w:sz w:val="24"/>
          <w:szCs w:val="24"/>
          <w:highlight w:val="green"/>
          <w:lang w:val="fr-FR"/>
        </w:rPr>
        <w:t> :</w:t>
      </w:r>
    </w:p>
    <w:p w:rsidR="001641B2" w:rsidRPr="008900BB" w:rsidRDefault="001641B2" w:rsidP="008A2EF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</w:p>
    <w:p w:rsidR="001641B2" w:rsidRPr="008900BB" w:rsidRDefault="001641B2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8900BB">
        <w:rPr>
          <w:rFonts w:ascii="Times New Roman" w:hAnsi="Times New Roman" w:cs="Times New Roman"/>
          <w:sz w:val="24"/>
          <w:szCs w:val="24"/>
          <w:lang w:val="fr-FR"/>
        </w:rPr>
        <w:t>Tehnica</w:t>
      </w:r>
      <w:proofErr w:type="spellEnd"/>
      <w:r w:rsidRPr="008900BB">
        <w:rPr>
          <w:rFonts w:ascii="Times New Roman" w:hAnsi="Times New Roman" w:cs="Times New Roman"/>
          <w:sz w:val="24"/>
          <w:szCs w:val="24"/>
          <w:lang w:val="fr-FR"/>
        </w:rPr>
        <w:t xml:space="preserve"> de bit </w:t>
      </w:r>
      <w:proofErr w:type="spellStart"/>
      <w:r w:rsidRPr="008900BB">
        <w:rPr>
          <w:rFonts w:ascii="Times New Roman" w:hAnsi="Times New Roman" w:cs="Times New Roman"/>
          <w:sz w:val="24"/>
          <w:szCs w:val="24"/>
          <w:lang w:val="fr-FR"/>
        </w:rPr>
        <w:t>stuffing</w:t>
      </w:r>
      <w:proofErr w:type="spellEnd"/>
      <w:r w:rsidRPr="008900B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900BB">
        <w:rPr>
          <w:rFonts w:ascii="Times New Roman" w:hAnsi="Times New Roman" w:cs="Times New Roman"/>
          <w:sz w:val="24"/>
          <w:szCs w:val="24"/>
          <w:lang w:val="fr-FR"/>
        </w:rPr>
        <w:t>spune</w:t>
      </w:r>
      <w:proofErr w:type="spellEnd"/>
      <w:r w:rsidRPr="008900BB">
        <w:rPr>
          <w:rFonts w:ascii="Times New Roman" w:hAnsi="Times New Roman" w:cs="Times New Roman"/>
          <w:sz w:val="24"/>
          <w:szCs w:val="24"/>
          <w:lang w:val="fr-FR"/>
        </w:rPr>
        <w:t xml:space="preserve"> ca </w:t>
      </w:r>
      <w:r w:rsidRPr="008900BB">
        <w:rPr>
          <w:rFonts w:ascii="Times New Roman" w:hAnsi="Times New Roman" w:cs="Times New Roman"/>
          <w:sz w:val="24"/>
          <w:szCs w:val="24"/>
        </w:rPr>
        <w:t>pentru fiecare 5 biti consecutivi de 1, se adauga un 0:</w:t>
      </w:r>
    </w:p>
    <w:p w:rsidR="001641B2" w:rsidRPr="008900BB" w:rsidRDefault="001641B2" w:rsidP="008A2EF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8900BB">
        <w:rPr>
          <w:rFonts w:ascii="Times New Roman" w:hAnsi="Times New Roman" w:cs="Times New Roman"/>
          <w:sz w:val="24"/>
          <w:szCs w:val="24"/>
        </w:rPr>
        <w:t>00 10 11 11 11 01 11 11 10</w:t>
      </w:r>
    </w:p>
    <w:p w:rsidR="001641A0" w:rsidRPr="008900BB" w:rsidRDefault="001641A0" w:rsidP="008A2EF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</w:p>
    <w:p w:rsidR="007D5284" w:rsidRPr="008900BB" w:rsidRDefault="007D5284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20054" w:rsidRPr="008900BB" w:rsidRDefault="00420054" w:rsidP="00420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20054" w:rsidRPr="008900BB" w:rsidRDefault="00420054" w:rsidP="0042005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38</w:t>
      </w:r>
      <w:r w:rsidRPr="008900BB">
        <w:rPr>
          <w:rFonts w:ascii="Times New Roman" w:hAnsi="Times New Roman" w:cs="Times New Roman"/>
          <w:sz w:val="24"/>
          <w:szCs w:val="24"/>
          <w:highlight w:val="green"/>
        </w:rPr>
        <w:t>. Codificarea datelor folosind Manchester diferential pentru un sir dat de 8 biti. (ex 11000111):</w:t>
      </w:r>
    </w:p>
    <w:p w:rsidR="00420054" w:rsidRDefault="00420054" w:rsidP="00420054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D79E5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lastRenderedPageBreak/>
        <w:t>Diferential</w:t>
      </w:r>
      <w:r w:rsidRPr="00B1257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– compara polaritatea semnalelor succesive , nu valorile lor absolute =&gt; imunitate la zgomot mai buna; </w:t>
      </w:r>
    </w:p>
    <w:p w:rsidR="00420054" w:rsidRDefault="00420054" w:rsidP="00420054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D79E5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Manchester</w:t>
      </w:r>
      <w:r w:rsidRPr="00B1257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– intotdeauna o transmisie la mijlocul perioadei bitilor(folosita pentru semnalul de ceas) : codificarea datelor in sensul tranzitiei(„0”:Low spre High , „1”:High spre Low pentru Tx- , si invers pentru Tx+); </w:t>
      </w:r>
    </w:p>
    <w:p w:rsidR="00420054" w:rsidRPr="00B1257A" w:rsidRDefault="00420054" w:rsidP="00420054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D79E5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Manchester Diferential</w:t>
      </w:r>
      <w:r w:rsidRPr="00B1257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– tranzitie mijlocie ca si semnal de ceas , codificarea datelor la o tranzitie la inceputul perioadei de bit („0” : tranzitie , „1” : nici o tranzitie). Cel mai folosit pentru perechile incrucisate bazate pe retele. </w:t>
      </w:r>
    </w:p>
    <w:p w:rsidR="00420054" w:rsidRPr="00B1257A" w:rsidRDefault="00420054" w:rsidP="00420054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1257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DESEN : la + : 1 este jos-sus, 0 este sus-jos; la - : 1 este sus-jos, 0 este jos-sus; la diff : pe 1 se incepe jos, pe 0 se incepe sus, daca urmeaza 0 ramane la fel, daca urmeaza 1 se schimba directia;</w:t>
      </w:r>
    </w:p>
    <w:p w:rsidR="00420054" w:rsidRDefault="00420054" w:rsidP="00420054">
      <w:pPr>
        <w:pStyle w:val="NoSpacing"/>
        <w:rPr>
          <w:rFonts w:ascii="Tahoma" w:hAnsi="Tahoma" w:cs="Tahoma"/>
          <w:color w:val="333333"/>
          <w:shd w:val="clear" w:color="auto" w:fill="FFFFFF"/>
        </w:rPr>
      </w:pPr>
    </w:p>
    <w:p w:rsidR="00420054" w:rsidRPr="008900BB" w:rsidRDefault="00420054" w:rsidP="0042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486400" cy="2041525"/>
            <wp:effectExtent l="19050" t="0" r="0" b="0"/>
            <wp:docPr id="6" name="Picture 7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4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0054" w:rsidRPr="008900BB" w:rsidRDefault="00420054" w:rsidP="00420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20054" w:rsidRPr="008900BB" w:rsidRDefault="00420054" w:rsidP="00420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20054" w:rsidRPr="008900BB" w:rsidRDefault="00420054" w:rsidP="00420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20054" w:rsidRPr="00A57FEE" w:rsidRDefault="00420054" w:rsidP="00420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D561F" w:rsidRPr="008900BB" w:rsidRDefault="00420054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39</w:t>
      </w:r>
      <w:r w:rsidR="002D561F" w:rsidRPr="008900BB">
        <w:rPr>
          <w:rFonts w:ascii="Times New Roman" w:hAnsi="Times New Roman" w:cs="Times New Roman"/>
          <w:sz w:val="24"/>
          <w:szCs w:val="24"/>
          <w:highlight w:val="green"/>
        </w:rPr>
        <w:t>. DE CE TRANSMISIA E LA 64 KBPS:</w:t>
      </w:r>
    </w:p>
    <w:p w:rsidR="002D561F" w:rsidRPr="008900BB" w:rsidRDefault="00CD7632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Lungimea de banda a semnalului vocii: </w:t>
      </w:r>
      <w:r w:rsidR="002D561F" w:rsidRPr="008900B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D7632" w:rsidRPr="008900BB" w:rsidRDefault="002D561F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4kHz =&gt; Sample rate: </w:t>
      </w:r>
    </w:p>
    <w:p w:rsidR="002D561F" w:rsidRPr="008900BB" w:rsidRDefault="002D561F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8kHz, or one sample every 125 μsec. </w:t>
      </w:r>
    </w:p>
    <w:p w:rsidR="002D561F" w:rsidRPr="008900BB" w:rsidRDefault="00CD7632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Nr de biti de cuantizare:</w:t>
      </w:r>
      <w:r w:rsidR="002D561F" w:rsidRPr="008900BB">
        <w:rPr>
          <w:rFonts w:ascii="Times New Roman" w:hAnsi="Times New Roman" w:cs="Times New Roman"/>
          <w:sz w:val="24"/>
          <w:szCs w:val="24"/>
        </w:rPr>
        <w:t xml:space="preserve"> 8=&gt;</w:t>
      </w:r>
      <w:r w:rsidRPr="008900BB">
        <w:rPr>
          <w:rFonts w:ascii="Times New Roman" w:hAnsi="Times New Roman" w:cs="Times New Roman"/>
          <w:sz w:val="24"/>
          <w:szCs w:val="24"/>
        </w:rPr>
        <w:t xml:space="preserve"> Rata de date necesare: </w:t>
      </w:r>
      <w:r w:rsidR="002D561F" w:rsidRPr="008900BB">
        <w:rPr>
          <w:rFonts w:ascii="Times New Roman" w:hAnsi="Times New Roman" w:cs="Times New Roman"/>
          <w:sz w:val="24"/>
          <w:szCs w:val="24"/>
        </w:rPr>
        <w:t xml:space="preserve">8bits/sample*8000samples/sec=64kbps. </w:t>
      </w:r>
    </w:p>
    <w:p w:rsidR="002D561F" w:rsidRPr="008900BB" w:rsidRDefault="00CD7632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Format frmae </w:t>
      </w:r>
      <w:r w:rsidR="002D561F" w:rsidRPr="008900BB">
        <w:rPr>
          <w:rFonts w:ascii="Times New Roman" w:hAnsi="Times New Roman" w:cs="Times New Roman"/>
          <w:sz w:val="24"/>
          <w:szCs w:val="24"/>
        </w:rPr>
        <w:t xml:space="preserve">T1: </w:t>
      </w:r>
      <w:r w:rsidRPr="008900BB">
        <w:rPr>
          <w:rFonts w:ascii="Times New Roman" w:hAnsi="Times New Roman" w:cs="Times New Roman"/>
          <w:sz w:val="24"/>
          <w:szCs w:val="24"/>
        </w:rPr>
        <w:t>are format de 193biti</w:t>
      </w:r>
      <w:r w:rsidR="002D561F" w:rsidRPr="008900BB">
        <w:rPr>
          <w:rFonts w:ascii="Times New Roman" w:hAnsi="Times New Roman" w:cs="Times New Roman"/>
          <w:sz w:val="24"/>
          <w:szCs w:val="24"/>
        </w:rPr>
        <w:t xml:space="preserve">, </w:t>
      </w:r>
      <w:r w:rsidRPr="008900BB">
        <w:rPr>
          <w:rFonts w:ascii="Times New Roman" w:hAnsi="Times New Roman" w:cs="Times New Roman"/>
          <w:sz w:val="24"/>
          <w:szCs w:val="24"/>
        </w:rPr>
        <w:t xml:space="preserve">transmisi la </w:t>
      </w:r>
      <w:r w:rsidR="002D561F" w:rsidRPr="008900BB">
        <w:rPr>
          <w:rFonts w:ascii="Times New Roman" w:hAnsi="Times New Roman" w:cs="Times New Roman"/>
          <w:sz w:val="24"/>
          <w:szCs w:val="24"/>
        </w:rPr>
        <w:t xml:space="preserve">125μsec </w:t>
      </w:r>
      <w:r w:rsidRPr="008900BB">
        <w:rPr>
          <w:rFonts w:ascii="Times New Roman" w:hAnsi="Times New Roman" w:cs="Times New Roman"/>
          <w:sz w:val="24"/>
          <w:szCs w:val="24"/>
        </w:rPr>
        <w:t>fiecare</w:t>
      </w:r>
      <w:r w:rsidR="002D561F" w:rsidRPr="008900B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D561F" w:rsidRPr="008900BB" w:rsidRDefault="002D561F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193=24*8 data bits+1 framing (control bit)=&gt;gross data rate: 1.544Mbps.</w:t>
      </w:r>
    </w:p>
    <w:p w:rsidR="002D561F" w:rsidRPr="008900BB" w:rsidRDefault="002D561F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D561F" w:rsidRPr="008900BB" w:rsidRDefault="002D561F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D5284" w:rsidRDefault="007D5284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2657" w:rsidRPr="008900BB" w:rsidRDefault="00C82657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06A0B" w:rsidRPr="008900BB" w:rsidRDefault="00420054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40</w:t>
      </w:r>
      <w:r w:rsidR="00606A0B" w:rsidRPr="008900BB">
        <w:rPr>
          <w:rFonts w:ascii="Times New Roman" w:hAnsi="Times New Roman" w:cs="Times New Roman"/>
          <w:sz w:val="24"/>
          <w:szCs w:val="24"/>
          <w:highlight w:val="green"/>
        </w:rPr>
        <w:t xml:space="preserve">. Moduri de transmisie prin </w:t>
      </w:r>
      <w:r w:rsidR="00606A0B" w:rsidRPr="008900BB">
        <w:rPr>
          <w:rFonts w:ascii="Times New Roman" w:hAnsi="Times New Roman" w:cs="Times New Roman"/>
          <w:b/>
          <w:sz w:val="24"/>
          <w:szCs w:val="24"/>
          <w:highlight w:val="green"/>
        </w:rPr>
        <w:t>Fibra Optica</w:t>
      </w:r>
      <w:r w:rsidR="00606A0B" w:rsidRPr="008900BB">
        <w:rPr>
          <w:rFonts w:ascii="Times New Roman" w:hAnsi="Times New Roman" w:cs="Times New Roman"/>
          <w:sz w:val="24"/>
          <w:szCs w:val="24"/>
          <w:highlight w:val="green"/>
        </w:rPr>
        <w:t>. Moduri de propagare a razei luminoase prin fibra optica.</w:t>
      </w:r>
    </w:p>
    <w:p w:rsidR="00606A0B" w:rsidRPr="008900BB" w:rsidRDefault="00606A0B" w:rsidP="008A2EF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</w:rPr>
        <w:t>MODURI DE PROPAGARE A RAZEI LUMINOASE PRIN FIBRA OPTICA</w:t>
      </w:r>
    </w:p>
    <w:p w:rsidR="001D3F92" w:rsidRPr="008900BB" w:rsidRDefault="00606A0B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Step-index multimode</w:t>
      </w:r>
      <w:r w:rsidR="001D3F92" w:rsidRPr="008900BB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1D3F92" w:rsidRPr="008900BB" w:rsidRDefault="001D3F92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Indicele de refractie este constant pentru fibre nucleu, nu conteaza distanta catre centrul core. </w:t>
      </w:r>
    </w:p>
    <w:p w:rsidR="001D3F92" w:rsidRPr="008900BB" w:rsidRDefault="001D3F92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Implica lungimi de cale diferite pt raza de lumina, facand receptia mai dificila; prezinta </w:t>
      </w:r>
    </w:p>
    <w:p w:rsidR="001D3F92" w:rsidRPr="008900BB" w:rsidRDefault="001D3F92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prezinta un miez mai gros (sute de microni) =&gt; fibra ieftina</w:t>
      </w:r>
    </w:p>
    <w:p w:rsidR="001D3F92" w:rsidRPr="008900BB" w:rsidRDefault="001D3F92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D3F92" w:rsidRPr="008900BB" w:rsidRDefault="00606A0B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Graded-index multimode</w:t>
      </w:r>
      <w:r w:rsidR="001D3F92" w:rsidRPr="008900BB">
        <w:rPr>
          <w:rFonts w:ascii="Times New Roman" w:hAnsi="Times New Roman" w:cs="Times New Roman"/>
          <w:sz w:val="24"/>
          <w:szCs w:val="24"/>
        </w:rPr>
        <w:t>:</w:t>
      </w:r>
    </w:p>
    <w:p w:rsidR="001D3F92" w:rsidRPr="008900BB" w:rsidRDefault="001D3F92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indicele de refractie descreste din centrul nucleului spre  margini</w:t>
      </w:r>
    </w:p>
    <w:p w:rsidR="001D3F92" w:rsidRPr="008900BB" w:rsidRDefault="001D3F92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ofera  o mai buna focalizare a </w:t>
      </w:r>
      <w:r w:rsidR="00671BAD" w:rsidRPr="008900BB">
        <w:rPr>
          <w:rFonts w:ascii="Times New Roman" w:hAnsi="Times New Roman" w:cs="Times New Roman"/>
          <w:sz w:val="24"/>
          <w:szCs w:val="24"/>
        </w:rPr>
        <w:t xml:space="preserve">razelor, </w:t>
      </w:r>
      <w:r w:rsidRPr="008900BB">
        <w:rPr>
          <w:rFonts w:ascii="Times New Roman" w:hAnsi="Times New Roman" w:cs="Times New Roman"/>
          <w:sz w:val="24"/>
          <w:szCs w:val="24"/>
        </w:rPr>
        <w:t xml:space="preserve"> </w:t>
      </w:r>
      <w:r w:rsidR="00671BAD" w:rsidRPr="008900BB">
        <w:rPr>
          <w:rFonts w:ascii="Times New Roman" w:hAnsi="Times New Roman" w:cs="Times New Roman"/>
          <w:sz w:val="24"/>
          <w:szCs w:val="24"/>
        </w:rPr>
        <w:t xml:space="preserve">deci o atenuare mai mica si o receptie mai usoara. </w:t>
      </w:r>
    </w:p>
    <w:p w:rsidR="00671BAD" w:rsidRPr="008900BB" w:rsidRDefault="00671BAD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71BAD" w:rsidRPr="008900BB" w:rsidRDefault="00606A0B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lastRenderedPageBreak/>
        <w:t>Single mode</w:t>
      </w:r>
      <w:r w:rsidR="00671BAD" w:rsidRPr="008900BB">
        <w:rPr>
          <w:rFonts w:ascii="Times New Roman" w:hAnsi="Times New Roman" w:cs="Times New Roman"/>
          <w:sz w:val="24"/>
          <w:szCs w:val="24"/>
        </w:rPr>
        <w:t xml:space="preserve"> (mono-mode):</w:t>
      </w:r>
    </w:p>
    <w:p w:rsidR="00606A0B" w:rsidRPr="008900BB" w:rsidRDefault="00671BAD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diametrul nucleului este aproximativ lungimea de unda a razei de lumina </w:t>
      </w:r>
      <w:r w:rsidR="00606A0B" w:rsidRPr="008900BB">
        <w:rPr>
          <w:rFonts w:ascii="Times New Roman" w:hAnsi="Times New Roman" w:cs="Times New Roman"/>
          <w:sz w:val="24"/>
          <w:szCs w:val="24"/>
        </w:rPr>
        <w:t>(5-8μm) =&gt;</w:t>
      </w:r>
      <w:r w:rsidRPr="008900BB">
        <w:rPr>
          <w:rFonts w:ascii="Times New Roman" w:hAnsi="Times New Roman" w:cs="Times New Roman"/>
          <w:sz w:val="24"/>
          <w:szCs w:val="24"/>
        </w:rPr>
        <w:t xml:space="preserve">cale directa pt  raza de lumina, fara pierderi, fara atenuari, dar mult mai costisitoare.   </w:t>
      </w:r>
    </w:p>
    <w:p w:rsidR="00606A0B" w:rsidRPr="008900BB" w:rsidRDefault="00606A0B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D5284" w:rsidRPr="008900BB" w:rsidRDefault="007D5284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B2745" w:rsidRPr="008900BB" w:rsidRDefault="008B2745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A2EF7" w:rsidRPr="008900BB" w:rsidRDefault="008A2EF7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A354C" w:rsidRPr="008900BB" w:rsidRDefault="003A354C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D2780" w:rsidRPr="008900BB" w:rsidRDefault="009D2780" w:rsidP="008A2EF7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9D2780" w:rsidRPr="008900BB" w:rsidSect="00132C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Roman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Times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9AD2ED54"/>
    <w:lvl w:ilvl="0">
      <w:numFmt w:val="bullet"/>
      <w:lvlText w:val="*"/>
      <w:lvlJc w:val="left"/>
    </w:lvl>
  </w:abstractNum>
  <w:abstractNum w:abstractNumId="1">
    <w:nsid w:val="01072AAB"/>
    <w:multiLevelType w:val="hybridMultilevel"/>
    <w:tmpl w:val="90C68B16"/>
    <w:lvl w:ilvl="0" w:tplc="04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231448"/>
    <w:multiLevelType w:val="hybridMultilevel"/>
    <w:tmpl w:val="6DCA4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B57FC3"/>
    <w:multiLevelType w:val="multilevel"/>
    <w:tmpl w:val="427E4D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4C6D9F"/>
    <w:multiLevelType w:val="hybridMultilevel"/>
    <w:tmpl w:val="BD829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4344D2"/>
    <w:multiLevelType w:val="hybridMultilevel"/>
    <w:tmpl w:val="CB9815CA"/>
    <w:lvl w:ilvl="0" w:tplc="2B9A2F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plc="1730CB3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7D2AA2"/>
    <w:multiLevelType w:val="hybridMultilevel"/>
    <w:tmpl w:val="D04C9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063D44"/>
    <w:multiLevelType w:val="hybridMultilevel"/>
    <w:tmpl w:val="41ACC2EC"/>
    <w:lvl w:ilvl="0" w:tplc="99C48D46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>
    <w:nsid w:val="1DDA7BD8"/>
    <w:multiLevelType w:val="hybridMultilevel"/>
    <w:tmpl w:val="8300FF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8C6683"/>
    <w:multiLevelType w:val="hybridMultilevel"/>
    <w:tmpl w:val="90C68B16"/>
    <w:lvl w:ilvl="0" w:tplc="04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0939B8"/>
    <w:multiLevelType w:val="hybridMultilevel"/>
    <w:tmpl w:val="BD829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6A1DA5"/>
    <w:multiLevelType w:val="hybridMultilevel"/>
    <w:tmpl w:val="17185E90"/>
    <w:lvl w:ilvl="0" w:tplc="102E2A60">
      <w:start w:val="2"/>
      <w:numFmt w:val="bullet"/>
      <w:lvlText w:val="-"/>
      <w:lvlJc w:val="left"/>
      <w:pPr>
        <w:ind w:left="1260" w:hanging="360"/>
      </w:pPr>
      <w:rPr>
        <w:rFonts w:ascii="Calibri" w:eastAsia="Calibri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>
    <w:nsid w:val="33B60670"/>
    <w:multiLevelType w:val="hybridMultilevel"/>
    <w:tmpl w:val="ED601C2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07291F"/>
    <w:multiLevelType w:val="hybridMultilevel"/>
    <w:tmpl w:val="9B767330"/>
    <w:lvl w:ilvl="0" w:tplc="9C7E2E26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143CD4"/>
    <w:multiLevelType w:val="hybridMultilevel"/>
    <w:tmpl w:val="BD829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97320E4"/>
    <w:multiLevelType w:val="hybridMultilevel"/>
    <w:tmpl w:val="3F74D466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3C38BF"/>
    <w:multiLevelType w:val="hybridMultilevel"/>
    <w:tmpl w:val="6F1035B4"/>
    <w:lvl w:ilvl="0" w:tplc="0409000F">
      <w:start w:val="3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C64D07"/>
    <w:multiLevelType w:val="hybridMultilevel"/>
    <w:tmpl w:val="49EC5788"/>
    <w:lvl w:ilvl="0" w:tplc="FF5273A0">
      <w:start w:val="5"/>
      <w:numFmt w:val="bullet"/>
      <w:lvlText w:val="-"/>
      <w:lvlJc w:val="left"/>
      <w:pPr>
        <w:ind w:left="12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>
    <w:nsid w:val="52CE01B6"/>
    <w:multiLevelType w:val="hybridMultilevel"/>
    <w:tmpl w:val="ED601C2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3680F9E"/>
    <w:multiLevelType w:val="hybridMultilevel"/>
    <w:tmpl w:val="F4EC8968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E6C1DD2"/>
    <w:multiLevelType w:val="hybridMultilevel"/>
    <w:tmpl w:val="1C6CDEF0"/>
    <w:lvl w:ilvl="0" w:tplc="11D6B1B6">
      <w:start w:val="2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E932E0"/>
    <w:multiLevelType w:val="hybridMultilevel"/>
    <w:tmpl w:val="D06A1CDC"/>
    <w:lvl w:ilvl="0" w:tplc="04090003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22">
    <w:nsid w:val="69BB7937"/>
    <w:multiLevelType w:val="hybridMultilevel"/>
    <w:tmpl w:val="57781F6C"/>
    <w:lvl w:ilvl="0" w:tplc="0C1CF5C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08711D"/>
    <w:multiLevelType w:val="hybridMultilevel"/>
    <w:tmpl w:val="39FA814A"/>
    <w:lvl w:ilvl="0" w:tplc="3FCCCFA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693E11"/>
    <w:multiLevelType w:val="hybridMultilevel"/>
    <w:tmpl w:val="518A830A"/>
    <w:lvl w:ilvl="0" w:tplc="62E0882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FB484E"/>
    <w:multiLevelType w:val="hybridMultilevel"/>
    <w:tmpl w:val="36BC3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1006F70"/>
    <w:multiLevelType w:val="hybridMultilevel"/>
    <w:tmpl w:val="90C68B16"/>
    <w:lvl w:ilvl="0" w:tplc="04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36944F9"/>
    <w:multiLevelType w:val="hybridMultilevel"/>
    <w:tmpl w:val="ED601C2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8634CE9"/>
    <w:multiLevelType w:val="hybridMultilevel"/>
    <w:tmpl w:val="2028DF2E"/>
    <w:lvl w:ilvl="0" w:tplc="040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AC12037"/>
    <w:multiLevelType w:val="hybridMultilevel"/>
    <w:tmpl w:val="70A0097A"/>
    <w:lvl w:ilvl="0" w:tplc="8250D846">
      <w:start w:val="1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EDA5890"/>
    <w:multiLevelType w:val="hybridMultilevel"/>
    <w:tmpl w:val="39606A34"/>
    <w:lvl w:ilvl="0" w:tplc="E6A6EF4E">
      <w:start w:val="192"/>
      <w:numFmt w:val="bullet"/>
      <w:lvlText w:val="-"/>
      <w:lvlJc w:val="left"/>
      <w:pPr>
        <w:ind w:left="12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4"/>
  </w:num>
  <w:num w:numId="3">
    <w:abstractNumId w:val="6"/>
  </w:num>
  <w:num w:numId="4">
    <w:abstractNumId w:val="0"/>
    <w:lvlOverride w:ilvl="0">
      <w:lvl w:ilvl="0">
        <w:start w:val="1"/>
        <w:numFmt w:val="bullet"/>
        <w:lvlText w:val="%1"/>
        <w:legacy w:legacy="1" w:legacySpace="0" w:legacyIndent="0"/>
        <w:lvlJc w:val="left"/>
        <w:rPr>
          <w:rFonts w:ascii="Symbol" w:hAnsi="Symbol" w:hint="default"/>
        </w:rPr>
      </w:lvl>
    </w:lvlOverride>
  </w:num>
  <w:num w:numId="5">
    <w:abstractNumId w:val="25"/>
  </w:num>
  <w:num w:numId="6">
    <w:abstractNumId w:val="29"/>
  </w:num>
  <w:num w:numId="7">
    <w:abstractNumId w:val="3"/>
  </w:num>
  <w:num w:numId="8">
    <w:abstractNumId w:val="13"/>
  </w:num>
  <w:num w:numId="9">
    <w:abstractNumId w:val="30"/>
  </w:num>
  <w:num w:numId="10">
    <w:abstractNumId w:val="7"/>
  </w:num>
  <w:num w:numId="11">
    <w:abstractNumId w:val="21"/>
  </w:num>
  <w:num w:numId="12">
    <w:abstractNumId w:val="17"/>
  </w:num>
  <w:num w:numId="13">
    <w:abstractNumId w:val="14"/>
  </w:num>
  <w:num w:numId="14">
    <w:abstractNumId w:val="8"/>
  </w:num>
  <w:num w:numId="15">
    <w:abstractNumId w:val="22"/>
  </w:num>
  <w:num w:numId="16">
    <w:abstractNumId w:val="20"/>
  </w:num>
  <w:num w:numId="17">
    <w:abstractNumId w:val="11"/>
  </w:num>
  <w:num w:numId="18">
    <w:abstractNumId w:val="2"/>
  </w:num>
  <w:num w:numId="19">
    <w:abstractNumId w:val="10"/>
  </w:num>
  <w:num w:numId="20">
    <w:abstractNumId w:val="4"/>
  </w:num>
  <w:num w:numId="21">
    <w:abstractNumId w:val="12"/>
  </w:num>
  <w:num w:numId="22">
    <w:abstractNumId w:val="27"/>
  </w:num>
  <w:num w:numId="23">
    <w:abstractNumId w:val="18"/>
  </w:num>
  <w:num w:numId="24">
    <w:abstractNumId w:val="19"/>
  </w:num>
  <w:num w:numId="25">
    <w:abstractNumId w:val="15"/>
  </w:num>
  <w:num w:numId="26">
    <w:abstractNumId w:val="28"/>
  </w:num>
  <w:num w:numId="27">
    <w:abstractNumId w:val="26"/>
  </w:num>
  <w:num w:numId="28">
    <w:abstractNumId w:val="9"/>
  </w:num>
  <w:num w:numId="29">
    <w:abstractNumId w:val="1"/>
  </w:num>
  <w:num w:numId="30">
    <w:abstractNumId w:val="16"/>
  </w:num>
  <w:num w:numId="31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933C9"/>
    <w:rsid w:val="000049F8"/>
    <w:rsid w:val="0000558A"/>
    <w:rsid w:val="00015C1B"/>
    <w:rsid w:val="0002323E"/>
    <w:rsid w:val="000C4083"/>
    <w:rsid w:val="000C41AB"/>
    <w:rsid w:val="000F60E4"/>
    <w:rsid w:val="000F7E2E"/>
    <w:rsid w:val="001102CF"/>
    <w:rsid w:val="00117399"/>
    <w:rsid w:val="00126C26"/>
    <w:rsid w:val="00132C33"/>
    <w:rsid w:val="00142F3C"/>
    <w:rsid w:val="001641A0"/>
    <w:rsid w:val="001641B2"/>
    <w:rsid w:val="001659FD"/>
    <w:rsid w:val="00197E0A"/>
    <w:rsid w:val="001C5A10"/>
    <w:rsid w:val="001C6DBD"/>
    <w:rsid w:val="001D3F92"/>
    <w:rsid w:val="001E7319"/>
    <w:rsid w:val="00256264"/>
    <w:rsid w:val="00283D60"/>
    <w:rsid w:val="002C6D7F"/>
    <w:rsid w:val="002D561F"/>
    <w:rsid w:val="002D79E5"/>
    <w:rsid w:val="002F177D"/>
    <w:rsid w:val="002F7E48"/>
    <w:rsid w:val="00302F0D"/>
    <w:rsid w:val="00310A56"/>
    <w:rsid w:val="00330DCC"/>
    <w:rsid w:val="00377B40"/>
    <w:rsid w:val="003A354C"/>
    <w:rsid w:val="003C5B49"/>
    <w:rsid w:val="003E27E2"/>
    <w:rsid w:val="003F1DEB"/>
    <w:rsid w:val="00420054"/>
    <w:rsid w:val="004416A7"/>
    <w:rsid w:val="004B2E1E"/>
    <w:rsid w:val="004D533F"/>
    <w:rsid w:val="004E6F4F"/>
    <w:rsid w:val="005009BD"/>
    <w:rsid w:val="0055709A"/>
    <w:rsid w:val="00583B30"/>
    <w:rsid w:val="005A4101"/>
    <w:rsid w:val="005F3EBE"/>
    <w:rsid w:val="00606A0B"/>
    <w:rsid w:val="00631562"/>
    <w:rsid w:val="006524B7"/>
    <w:rsid w:val="00671BAD"/>
    <w:rsid w:val="00693E69"/>
    <w:rsid w:val="006A6240"/>
    <w:rsid w:val="006B7513"/>
    <w:rsid w:val="006E25A4"/>
    <w:rsid w:val="006E2A86"/>
    <w:rsid w:val="006E6DBF"/>
    <w:rsid w:val="00753202"/>
    <w:rsid w:val="00764B1C"/>
    <w:rsid w:val="007A3EB4"/>
    <w:rsid w:val="007D2E93"/>
    <w:rsid w:val="007D36FD"/>
    <w:rsid w:val="007D5284"/>
    <w:rsid w:val="00814005"/>
    <w:rsid w:val="008900BB"/>
    <w:rsid w:val="008A2EF7"/>
    <w:rsid w:val="008B2745"/>
    <w:rsid w:val="008B46FB"/>
    <w:rsid w:val="008B698E"/>
    <w:rsid w:val="00904C7B"/>
    <w:rsid w:val="0093214C"/>
    <w:rsid w:val="009358DF"/>
    <w:rsid w:val="00964680"/>
    <w:rsid w:val="009933C9"/>
    <w:rsid w:val="009D2780"/>
    <w:rsid w:val="009F761E"/>
    <w:rsid w:val="00A20768"/>
    <w:rsid w:val="00A23454"/>
    <w:rsid w:val="00A43CFF"/>
    <w:rsid w:val="00A57FEE"/>
    <w:rsid w:val="00A67274"/>
    <w:rsid w:val="00A81C4D"/>
    <w:rsid w:val="00A85C52"/>
    <w:rsid w:val="00B1257A"/>
    <w:rsid w:val="00B1489B"/>
    <w:rsid w:val="00BC29CB"/>
    <w:rsid w:val="00BE3364"/>
    <w:rsid w:val="00BF1BB9"/>
    <w:rsid w:val="00BF73F5"/>
    <w:rsid w:val="00C34D59"/>
    <w:rsid w:val="00C64DD3"/>
    <w:rsid w:val="00C82657"/>
    <w:rsid w:val="00CC3665"/>
    <w:rsid w:val="00CD7632"/>
    <w:rsid w:val="00CF22C3"/>
    <w:rsid w:val="00D072D0"/>
    <w:rsid w:val="00D14CA0"/>
    <w:rsid w:val="00D43C7A"/>
    <w:rsid w:val="00DB302D"/>
    <w:rsid w:val="00DB74CF"/>
    <w:rsid w:val="00DD7020"/>
    <w:rsid w:val="00E05B3B"/>
    <w:rsid w:val="00E60032"/>
    <w:rsid w:val="00E91BA9"/>
    <w:rsid w:val="00EA4735"/>
    <w:rsid w:val="00EA6C8F"/>
    <w:rsid w:val="00EB235A"/>
    <w:rsid w:val="00F07BC1"/>
    <w:rsid w:val="00F32DDD"/>
    <w:rsid w:val="00F3690A"/>
    <w:rsid w:val="00F40DB3"/>
    <w:rsid w:val="00F44205"/>
    <w:rsid w:val="00F507DD"/>
    <w:rsid w:val="00FD11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6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41A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3C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3CF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0F60E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F60E4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0F7E2E"/>
    <w:pPr>
      <w:spacing w:after="0" w:line="240" w:lineRule="auto"/>
    </w:pPr>
  </w:style>
  <w:style w:type="paragraph" w:styleId="PlainText">
    <w:name w:val="Plain Text"/>
    <w:basedOn w:val="Normal"/>
    <w:link w:val="PlainTextChar"/>
    <w:uiPriority w:val="99"/>
    <w:unhideWhenUsed/>
    <w:rsid w:val="008A2EF7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A2EF7"/>
    <w:rPr>
      <w:rFonts w:ascii="Consolas" w:hAnsi="Consolas"/>
      <w:sz w:val="21"/>
      <w:szCs w:val="21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86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6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6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21</Pages>
  <Words>6543</Words>
  <Characters>37300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tamara.cosma</dc:creator>
  <cp:keywords/>
  <dc:description/>
  <cp:lastModifiedBy>Tammy</cp:lastModifiedBy>
  <cp:revision>68</cp:revision>
  <dcterms:created xsi:type="dcterms:W3CDTF">2014-01-23T10:07:00Z</dcterms:created>
  <dcterms:modified xsi:type="dcterms:W3CDTF">2014-01-26T09:03:00Z</dcterms:modified>
</cp:coreProperties>
</file>