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C31" w:rsidRPr="00E11AF8" w:rsidRDefault="008A3C31" w:rsidP="00E11AF8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b/>
          <w:sz w:val="26"/>
          <w:szCs w:val="26"/>
        </w:rPr>
        <w:t>15:</w:t>
      </w:r>
      <w:r w:rsidRPr="00E11AF8"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Simple Mail Transfer Protocol (SMTP</w:t>
      </w:r>
      <w:r w:rsidR="00E11AF8" w:rsidRPr="00E11AF8"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:rsidR="008A3C31" w:rsidRPr="00E11AF8" w:rsidRDefault="009B2631" w:rsidP="009B2631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Bazat pe TCP/IP</w:t>
      </w:r>
    </w:p>
    <w:p w:rsidR="003D7A75" w:rsidRPr="00E11AF8" w:rsidRDefault="003D7A75" w:rsidP="003D7A75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Protocol standard pentru livrarea unui email de la sursa la destinatie</w:t>
      </w:r>
    </w:p>
    <w:p w:rsidR="003D7A75" w:rsidRPr="00E11AF8" w:rsidRDefault="003D7A75" w:rsidP="003D7A75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Ofera livrare de incredere a mesajelor</w:t>
      </w:r>
    </w:p>
    <w:p w:rsidR="003D7A75" w:rsidRPr="00E11AF8" w:rsidRDefault="003D7A75" w:rsidP="003D7A75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Foloseste bine cunoscutul port 25 TCP pentru schimbul de mesaje intre client si server</w:t>
      </w:r>
    </w:p>
    <w:p w:rsidR="003D7A75" w:rsidRPr="00E11AF8" w:rsidRDefault="003D7A75" w:rsidP="003D7A75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Comanda: text ASCI</w:t>
      </w:r>
    </w:p>
    <w:p w:rsidR="003D7A75" w:rsidRPr="00E11AF8" w:rsidRDefault="003D7A75" w:rsidP="003D7A75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 xml:space="preserve">Raspuns: </w:t>
      </w:r>
      <w:r w:rsidR="0015096B" w:rsidRPr="00E11AF8">
        <w:rPr>
          <w:rFonts w:ascii="Times New Roman" w:eastAsia="Times New Roman" w:hAnsi="Times New Roman" w:cs="Times New Roman"/>
          <w:sz w:val="26"/>
          <w:szCs w:val="26"/>
        </w:rPr>
        <w:t>cod de stare si de expresie</w:t>
      </w:r>
    </w:p>
    <w:p w:rsidR="0015096B" w:rsidRPr="00E11AF8" w:rsidRDefault="0015096B" w:rsidP="003D7A75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Alte functionalitati: cautare dupa adresa de email si verificarea adresei</w:t>
      </w:r>
    </w:p>
    <w:p w:rsidR="00A24551" w:rsidRPr="00E11AF8" w:rsidRDefault="0015096B" w:rsidP="0015096B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Caracteristici generale: 3 faze de transfer: handshaking, transferul mail-ului, incheiere (</w:t>
      </w:r>
      <w:r w:rsidRPr="00E11AF8">
        <w:rPr>
          <w:rFonts w:ascii="Times New Roman" w:hAnsi="Times New Roman" w:cs="Times New Roman"/>
          <w:sz w:val="26"/>
          <w:szCs w:val="26"/>
        </w:rPr>
        <w:t>closure</w:t>
      </w:r>
      <w:r w:rsidRPr="00E11AF8">
        <w:rPr>
          <w:rFonts w:ascii="Times New Roman" w:hAnsi="Times New Roman" w:cs="Times New Roman"/>
          <w:sz w:val="26"/>
          <w:szCs w:val="26"/>
        </w:rPr>
        <w:t>)</w:t>
      </w:r>
    </w:p>
    <w:p w:rsidR="0015096B" w:rsidRPr="00E11AF8" w:rsidRDefault="0015096B" w:rsidP="0015096B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Incearca sa ofere un serviciu sigur</w:t>
      </w:r>
    </w:p>
    <w:p w:rsidR="0015096B" w:rsidRPr="00E11AF8" w:rsidRDefault="00664E56" w:rsidP="0015096B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Nu garanteaza recuperarea de mesaje pierdute</w:t>
      </w:r>
    </w:p>
    <w:p w:rsidR="00664E56" w:rsidRPr="00E11AF8" w:rsidRDefault="00664E56" w:rsidP="00664E56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Nu garanteaza indicarea de eroare daca un mail nu s-a livrat</w:t>
      </w:r>
    </w:p>
    <w:p w:rsidR="00664E56" w:rsidRPr="00E11AF8" w:rsidRDefault="00664E56" w:rsidP="00664E56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In general este considerat sigur!</w:t>
      </w:r>
    </w:p>
    <w:p w:rsidR="00664E56" w:rsidRPr="00E11AF8" w:rsidRDefault="00664E56" w:rsidP="00664E56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Flow: Curs p18-rlc, Slide 8</w:t>
      </w:r>
    </w:p>
    <w:p w:rsidR="00664E56" w:rsidRPr="00E11AF8" w:rsidRDefault="00664E56" w:rsidP="00D0189C">
      <w:pPr>
        <w:pStyle w:val="ListParagraph"/>
        <w:pBdr>
          <w:bottom w:val="single" w:sz="6" w:space="1" w:color="auto"/>
        </w:pBd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D0189C" w:rsidRPr="00E11AF8" w:rsidRDefault="00D0189C" w:rsidP="00D0189C">
      <w:pPr>
        <w:pStyle w:val="ListParagraph"/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5145A0" w:rsidRPr="00E11AF8" w:rsidRDefault="005145A0" w:rsidP="005145A0">
      <w:pPr>
        <w:pStyle w:val="ListParagraph"/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12030C" w:rsidRPr="00E11AF8" w:rsidRDefault="005145A0" w:rsidP="0012030C">
      <w:pPr>
        <w:rPr>
          <w:rFonts w:ascii="Times New Roman" w:hAnsi="Times New Roman" w:cs="Times New Roman"/>
          <w:b/>
          <w:iCs/>
          <w:sz w:val="26"/>
          <w:szCs w:val="26"/>
        </w:rPr>
      </w:pPr>
      <w:r w:rsidRPr="00E11AF8">
        <w:rPr>
          <w:rFonts w:ascii="Times New Roman" w:hAnsi="Times New Roman" w:cs="Times New Roman"/>
          <w:b/>
          <w:iCs/>
          <w:sz w:val="26"/>
          <w:szCs w:val="26"/>
        </w:rPr>
        <w:t>13 )</w:t>
      </w:r>
      <w:r w:rsidR="0012030C" w:rsidRPr="00E11AF8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r w:rsidR="0012030C" w:rsidRPr="00E11AF8">
        <w:rPr>
          <w:rFonts w:ascii="Times New Roman" w:hAnsi="Times New Roman" w:cs="Times New Roman"/>
          <w:b/>
          <w:iCs/>
          <w:sz w:val="26"/>
          <w:szCs w:val="26"/>
        </w:rPr>
        <w:t>Transmission Control Protocol (TCP)</w:t>
      </w: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iCs/>
          <w:sz w:val="26"/>
          <w:szCs w:val="26"/>
        </w:rPr>
        <w:t xml:space="preserve">Conexiune orientata – aplicatia solicita conectarea la destinatie </w:t>
      </w:r>
      <w:r w:rsidR="00CA76FE" w:rsidRPr="00E11AF8">
        <w:rPr>
          <w:rFonts w:ascii="Times New Roman" w:hAnsi="Times New Roman" w:cs="Times New Roman"/>
          <w:iCs/>
          <w:sz w:val="26"/>
          <w:szCs w:val="26"/>
        </w:rPr>
        <w:t>si apoi utilizeaza aceasta conexiune pentru furnizarea datelor</w:t>
      </w: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iCs/>
          <w:sz w:val="26"/>
          <w:szCs w:val="26"/>
        </w:rPr>
        <w:t>Flux de octeti de incredere peste adrese IP nesigure</w:t>
      </w: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iCs/>
          <w:sz w:val="26"/>
          <w:szCs w:val="26"/>
        </w:rPr>
        <w:t>IP-urile pot fi transportate peste mai multe tehnologii de retele diferite</w:t>
      </w: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RFC 793</w:t>
      </w: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Fiecare final este un socket </w:t>
      </w: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Un socket este o pereche adresa Ip + numarul portului</w:t>
      </w: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Mai multe conexiuni pot fi active pe un socket</w:t>
      </w: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Conexiuni  full duplex</w:t>
      </w:r>
      <w:r w:rsidR="00CA76FE" w:rsidRPr="00E11AF8">
        <w:rPr>
          <w:rFonts w:ascii="Times New Roman" w:hAnsi="Times New Roman" w:cs="Times New Roman"/>
          <w:sz w:val="26"/>
          <w:szCs w:val="26"/>
        </w:rPr>
        <w:t xml:space="preserve"> – Punctele de final ale unei conexiuni TCP poate schimba date in ambele directii simultan</w:t>
      </w: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Legaturi punct la punct (</w:t>
      </w:r>
      <w:r w:rsidRPr="00E11AF8">
        <w:rPr>
          <w:rFonts w:ascii="Times New Roman" w:hAnsi="Times New Roman" w:cs="Times New Roman"/>
          <w:sz w:val="26"/>
          <w:szCs w:val="26"/>
        </w:rPr>
        <w:t>Point to point links</w:t>
      </w:r>
      <w:r w:rsidRPr="00E11AF8">
        <w:rPr>
          <w:rFonts w:ascii="Times New Roman" w:hAnsi="Times New Roman" w:cs="Times New Roman"/>
          <w:sz w:val="26"/>
          <w:szCs w:val="26"/>
        </w:rPr>
        <w:t>)</w:t>
      </w:r>
      <w:r w:rsidR="00CA76FE" w:rsidRPr="00E11AF8">
        <w:rPr>
          <w:rFonts w:ascii="Times New Roman" w:hAnsi="Times New Roman" w:cs="Times New Roman"/>
          <w:sz w:val="26"/>
          <w:szCs w:val="26"/>
        </w:rPr>
        <w:t xml:space="preserve"> – O conexiune TCP are 2 puncte finale</w:t>
      </w:r>
    </w:p>
    <w:p w:rsidR="00CA76FE" w:rsidRPr="00E11AF8" w:rsidRDefault="00CA76FE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Fiabilitate – TCP garanteaza ca datele vor fi trimise fara pierderi, duplicari sau erori de transmisie</w:t>
      </w: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Buffer de infomratii pentru  cresterea cantitatii de trimitere a datelor</w:t>
      </w: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Comunicarea calculatoarelor trebuie sa se inteleaga pe un numar de port</w:t>
      </w:r>
    </w:p>
    <w:p w:rsidR="0012030C" w:rsidRPr="00E11AF8" w:rsidRDefault="0012030C" w:rsidP="0012030C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Serverul deschide portul selectat si asteapta primirea de mesaje</w:t>
      </w:r>
    </w:p>
    <w:p w:rsidR="0012030C" w:rsidRPr="00E11AF8" w:rsidRDefault="0012030C" w:rsidP="0012030C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Clientii selecteaza portul local si trimit mesaje la portul selectat</w:t>
      </w:r>
    </w:p>
    <w:p w:rsidR="0012030C" w:rsidRPr="00E11AF8" w:rsidRDefault="0012030C" w:rsidP="00CA76FE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Servicille oferite de mai multe calculatoare folosesc porturi bine cunoscute: TFTP, DNS, Echo</w:t>
      </w:r>
    </w:p>
    <w:p w:rsidR="00CA76FE" w:rsidRPr="00E11AF8" w:rsidRDefault="00CA76FE" w:rsidP="00CA76FE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lastRenderedPageBreak/>
        <w:t>Graceful connection termination</w:t>
      </w:r>
      <w:r w:rsidRPr="00E11AF8">
        <w:rPr>
          <w:rFonts w:ascii="Times New Roman" w:hAnsi="Times New Roman" w:cs="Times New Roman"/>
          <w:sz w:val="26"/>
          <w:szCs w:val="26"/>
        </w:rPr>
        <w:t xml:space="preserve"> – TCP garanteaza trimiterea datelor si dupa inchiderea aplicatiei</w:t>
      </w:r>
    </w:p>
    <w:p w:rsidR="00CA76FE" w:rsidRPr="00E11AF8" w:rsidRDefault="00CA76FE" w:rsidP="00CA76FE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E11AF8">
        <w:rPr>
          <w:rFonts w:ascii="Times New Roman" w:hAnsi="Times New Roman" w:cs="Times New Roman"/>
          <w:iCs/>
          <w:sz w:val="26"/>
          <w:szCs w:val="26"/>
        </w:rPr>
        <w:t>p16-rlc, Slide 9 – 10 pt header</w:t>
      </w:r>
    </w:p>
    <w:p w:rsidR="0012030C" w:rsidRPr="00E11AF8" w:rsidRDefault="0012030C" w:rsidP="005145A0">
      <w:pPr>
        <w:pStyle w:val="ListParagraph"/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</w:p>
    <w:p w:rsidR="0012030C" w:rsidRPr="00E11AF8" w:rsidRDefault="0012030C" w:rsidP="005145A0">
      <w:pPr>
        <w:pStyle w:val="ListParagraph"/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</w:p>
    <w:p w:rsidR="005145A0" w:rsidRPr="00E11AF8" w:rsidRDefault="005145A0" w:rsidP="005145A0">
      <w:pPr>
        <w:pStyle w:val="ListParagraph"/>
        <w:shd w:val="clear" w:color="auto" w:fill="FEFEFE"/>
        <w:spacing w:after="150" w:line="240" w:lineRule="auto"/>
        <w:rPr>
          <w:rFonts w:ascii="Times New Roman" w:hAnsi="Times New Roman" w:cs="Times New Roman"/>
          <w:b/>
          <w:iCs/>
          <w:sz w:val="26"/>
          <w:szCs w:val="26"/>
        </w:rPr>
      </w:pPr>
      <w:r w:rsidRPr="00E11AF8">
        <w:rPr>
          <w:rFonts w:ascii="Times New Roman" w:hAnsi="Times New Roman" w:cs="Times New Roman"/>
          <w:b/>
          <w:iCs/>
          <w:sz w:val="26"/>
          <w:szCs w:val="26"/>
        </w:rPr>
        <w:t>User Datagram Protocol (UDP)</w:t>
      </w:r>
    </w:p>
    <w:p w:rsidR="005145A0" w:rsidRPr="00E11AF8" w:rsidRDefault="005145A0" w:rsidP="005145A0">
      <w:pPr>
        <w:pStyle w:val="ListParagraph"/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</w:p>
    <w:p w:rsidR="005145A0" w:rsidRPr="00E11AF8" w:rsidRDefault="005145A0" w:rsidP="005145A0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Connectionless</w:t>
      </w:r>
    </w:p>
    <w:p w:rsidR="005145A0" w:rsidRPr="00E11AF8" w:rsidRDefault="005145A0" w:rsidP="005145A0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Less overhead</w:t>
      </w:r>
    </w:p>
    <w:p w:rsidR="005145A0" w:rsidRPr="00E11AF8" w:rsidRDefault="005145A0" w:rsidP="005145A0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Folosit mai mult pentru:</w:t>
      </w:r>
    </w:p>
    <w:p w:rsidR="005145A0" w:rsidRPr="00E11AF8" w:rsidRDefault="005145A0" w:rsidP="005145A0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Aplicatii real-time (voce, video) care nu necesita retransmisia</w:t>
      </w:r>
    </w:p>
    <w:p w:rsidR="005145A0" w:rsidRPr="00E11AF8" w:rsidRDefault="005145A0" w:rsidP="005145A0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Functii non-critice: colectii de date interioare (monitorizare); colectii de date exterioare (aunturi difuzate)</w:t>
      </w:r>
    </w:p>
    <w:p w:rsidR="005145A0" w:rsidRPr="00E11AF8" w:rsidRDefault="005145A0" w:rsidP="005145A0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Nu este de incredere</w:t>
      </w:r>
    </w:p>
    <w:p w:rsidR="005145A0" w:rsidRPr="00E11AF8" w:rsidRDefault="005145A0" w:rsidP="005145A0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Controlul livrarii si a duplicarii nu este garantat</w:t>
      </w:r>
    </w:p>
    <w:p w:rsidR="005145A0" w:rsidRPr="00E11AF8" w:rsidRDefault="005145A0" w:rsidP="005145A0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UDP livreaza mesaje independente, numite datagrame (datagrams)  intre aplcatii sau procesele computerelor gazda</w:t>
      </w:r>
    </w:p>
    <w:p w:rsidR="005145A0" w:rsidRPr="00E11AF8" w:rsidRDefault="005145A0" w:rsidP="005145A0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`Best effort' delivery</w:t>
      </w:r>
      <w:r w:rsidRPr="00E11AF8">
        <w:rPr>
          <w:rFonts w:ascii="Times New Roman" w:hAnsi="Times New Roman" w:cs="Times New Roman"/>
          <w:sz w:val="26"/>
          <w:szCs w:val="26"/>
        </w:rPr>
        <w:t xml:space="preserve"> – datagramele pot fi pierdute, livrare </w:t>
      </w:r>
      <w:r w:rsidR="0012030C" w:rsidRPr="00E11AF8">
        <w:rPr>
          <w:rFonts w:ascii="Times New Roman" w:hAnsi="Times New Roman" w:cs="Times New Roman"/>
          <w:sz w:val="26"/>
          <w:szCs w:val="26"/>
        </w:rPr>
        <w:t>expirata(stricata), etc</w:t>
      </w:r>
    </w:p>
    <w:p w:rsidR="0012030C" w:rsidRPr="00E11AF8" w:rsidRDefault="0012030C" w:rsidP="005145A0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Checksum</w:t>
      </w:r>
      <w:r w:rsidRPr="00E11AF8">
        <w:rPr>
          <w:rFonts w:ascii="Times New Roman" w:hAnsi="Times New Roman" w:cs="Times New Roman"/>
          <w:sz w:val="26"/>
          <w:szCs w:val="26"/>
        </w:rPr>
        <w:t xml:space="preserve"> ( optional)  - garanteaza integritatea datelor</w:t>
      </w:r>
    </w:p>
    <w:p w:rsidR="0012030C" w:rsidRPr="00E11AF8" w:rsidRDefault="0012030C" w:rsidP="005145A0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In general, punctele de final ale UDP-ului sunt numite protocale de porturi sau porturi (</w:t>
      </w:r>
      <w:r w:rsidRPr="00E11AF8">
        <w:rPr>
          <w:rFonts w:ascii="Times New Roman" w:hAnsi="Times New Roman" w:cs="Times New Roman"/>
          <w:sz w:val="26"/>
          <w:szCs w:val="26"/>
        </w:rPr>
        <w:t>protocol ports or ports</w:t>
      </w:r>
      <w:r w:rsidRPr="00E11AF8">
        <w:rPr>
          <w:rFonts w:ascii="Times New Roman" w:hAnsi="Times New Roman" w:cs="Times New Roman"/>
          <w:sz w:val="26"/>
          <w:szCs w:val="26"/>
        </w:rPr>
        <w:t>)</w:t>
      </w:r>
    </w:p>
    <w:p w:rsidR="0012030C" w:rsidRPr="00E11AF8" w:rsidRDefault="0012030C" w:rsidP="005145A0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Fiecare transmisie de date UDP identifica adresa de internet si numarul portului destinatarului si sursa mesajului</w:t>
      </w:r>
    </w:p>
    <w:p w:rsidR="0012030C" w:rsidRPr="00E11AF8" w:rsidRDefault="0012030C" w:rsidP="0012030C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12030C" w:rsidRPr="00E11AF8" w:rsidRDefault="0012030C" w:rsidP="0012030C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 xml:space="preserve">Header-ul UDP este foarte simplu: </w:t>
      </w:r>
    </w:p>
    <w:p w:rsidR="0012030C" w:rsidRPr="00E11AF8" w:rsidRDefault="0012030C" w:rsidP="0012030C">
      <w:pPr>
        <w:pStyle w:val="ListParagraph"/>
        <w:rPr>
          <w:rFonts w:ascii="Times New Roman" w:eastAsia="Times New Roman" w:hAnsi="Times New Roman" w:cs="Times New Roman"/>
          <w:sz w:val="26"/>
          <w:szCs w:val="26"/>
        </w:rPr>
      </w:pPr>
    </w:p>
    <w:p w:rsidR="0012030C" w:rsidRPr="00E11AF8" w:rsidRDefault="0012030C" w:rsidP="0012030C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Numarul de porturi</w:t>
      </w:r>
    </w:p>
    <w:p w:rsidR="0012030C" w:rsidRPr="00E11AF8" w:rsidRDefault="0012030C" w:rsidP="0012030C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Lungimea mesajului</w:t>
      </w:r>
    </w:p>
    <w:p w:rsidR="0012030C" w:rsidRPr="00E11AF8" w:rsidRDefault="0012030C" w:rsidP="0012030C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 xml:space="preserve">Checksum (optional) </w:t>
      </w:r>
    </w:p>
    <w:p w:rsidR="005145A0" w:rsidRPr="00E11AF8" w:rsidRDefault="0012030C" w:rsidP="005145A0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anchor distT="0" distB="0" distL="114300" distR="114300" simplePos="0" relativeHeight="251658240" behindDoc="0" locked="0" layoutInCell="1" allowOverlap="1" wp14:anchorId="4736D70D" wp14:editId="1DE4F1AE">
            <wp:simplePos x="0" y="0"/>
            <wp:positionH relativeFrom="column">
              <wp:posOffset>47625</wp:posOffset>
            </wp:positionH>
            <wp:positionV relativeFrom="paragraph">
              <wp:posOffset>97790</wp:posOffset>
            </wp:positionV>
            <wp:extent cx="5943600" cy="28956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030C" w:rsidRPr="00E11AF8" w:rsidRDefault="0012030C" w:rsidP="005145A0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12030C" w:rsidRPr="00E11AF8" w:rsidRDefault="0012030C" w:rsidP="005145A0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12030C" w:rsidRPr="00E11AF8" w:rsidRDefault="0012030C" w:rsidP="005145A0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12030C" w:rsidRPr="00E11AF8" w:rsidRDefault="0012030C" w:rsidP="005145A0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12030C" w:rsidRDefault="0012030C" w:rsidP="005145A0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E11AF8" w:rsidRDefault="00E11AF8" w:rsidP="005145A0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E11AF8" w:rsidRPr="00E11AF8" w:rsidRDefault="00E11AF8" w:rsidP="005145A0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CA76FE" w:rsidRPr="00E11AF8" w:rsidRDefault="00CA76FE" w:rsidP="005145A0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DIFERENTE: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  <w:highlight w:val="green"/>
        </w:rPr>
        <w:t>6.  Comparatie intre protocolul TCP si UDP: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b/>
          <w:sz w:val="26"/>
          <w:szCs w:val="26"/>
        </w:rPr>
        <w:t>TCP</w:t>
      </w:r>
      <w:r w:rsidRPr="00E11AF8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-connection-oriented : e nevoie de o setare intre client si server ; clientul stabileste conexiunea la server si tot el o termina 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-reliable transport: intre procesul de trimitere si cel de primire 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-flow control : cel care trimite nu va incarca pe cel care primeste 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-congestion control: cand reteaua e supraincarcata, cel care trimite va fi blocat 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-nu asigura sincronizare + latime de banda minima 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b/>
          <w:sz w:val="26"/>
          <w:szCs w:val="26"/>
        </w:rPr>
        <w:t>UDP</w:t>
      </w:r>
      <w:r w:rsidRPr="00E11AF8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-transferul de date  nesigur intre procesul de trimitere sau cel de primire 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-nu asigura : realizarea conexiunii, stabilitate, flow control, congestion control, sincronizare, latime de banda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-mesajul trebuie sa fie cuprins intr-o datagrama UDP </w:t>
      </w: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CA76FE" w:rsidRPr="00E11AF8" w:rsidRDefault="00CA76FE" w:rsidP="00CA76F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Asemanarea dintre ele este ca exista unele servicii pe care le folosesc ambele. </w:t>
      </w:r>
    </w:p>
    <w:p w:rsidR="00CA76FE" w:rsidRPr="00E11AF8" w:rsidRDefault="00CA76FE" w:rsidP="005145A0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CA76FE" w:rsidRPr="00E11AF8" w:rsidRDefault="00CA76FE" w:rsidP="005145A0">
      <w:pPr>
        <w:pBdr>
          <w:bottom w:val="single" w:sz="6" w:space="1" w:color="auto"/>
        </w:pBd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CA76FE" w:rsidRPr="00E11AF8" w:rsidRDefault="00CA76FE" w:rsidP="005145A0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b/>
          <w:sz w:val="26"/>
          <w:szCs w:val="26"/>
        </w:rPr>
        <w:t xml:space="preserve">11) </w:t>
      </w:r>
      <w:r w:rsidR="00F74C8D" w:rsidRPr="00E11AF8">
        <w:rPr>
          <w:rFonts w:ascii="Times New Roman" w:hAnsi="Times New Roman" w:cs="Times New Roman"/>
          <w:b/>
          <w:sz w:val="26"/>
          <w:szCs w:val="26"/>
        </w:rPr>
        <w:t>Internet Control Message Protocol</w:t>
      </w:r>
      <w:r w:rsidR="00F74C8D" w:rsidRPr="00E11AF8">
        <w:rPr>
          <w:rFonts w:ascii="Times New Roman" w:hAnsi="Times New Roman" w:cs="Times New Roman"/>
          <w:b/>
          <w:sz w:val="26"/>
          <w:szCs w:val="26"/>
        </w:rPr>
        <w:t xml:space="preserve">  - </w:t>
      </w:r>
      <w:r w:rsidRPr="00E11AF8">
        <w:rPr>
          <w:rFonts w:ascii="Times New Roman" w:eastAsia="Times New Roman" w:hAnsi="Times New Roman" w:cs="Times New Roman"/>
          <w:b/>
          <w:sz w:val="26"/>
          <w:szCs w:val="26"/>
        </w:rPr>
        <w:t>ICMP</w:t>
      </w:r>
    </w:p>
    <w:p w:rsidR="00CA76FE" w:rsidRPr="00E11AF8" w:rsidRDefault="00F74C8D" w:rsidP="00F74C8D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RFC 792</w:t>
      </w:r>
    </w:p>
    <w:p w:rsidR="00F74C8D" w:rsidRPr="00E11AF8" w:rsidRDefault="00F74C8D" w:rsidP="00F74C8D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Protocol de control </w:t>
      </w:r>
    </w:p>
    <w:p w:rsidR="00F74C8D" w:rsidRPr="00E11AF8" w:rsidRDefault="00F74C8D" w:rsidP="00F74C8D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Feedback despre anumite probleme </w:t>
      </w:r>
    </w:p>
    <w:p w:rsidR="00F74C8D" w:rsidRPr="00E11AF8" w:rsidRDefault="00F74C8D" w:rsidP="00F74C8D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Incapusulat in Datagamele IP</w:t>
      </w:r>
    </w:p>
    <w:p w:rsidR="00F74C8D" w:rsidRPr="00E11AF8" w:rsidRDefault="00F74C8D" w:rsidP="00F74C8D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Nu este foarte sigur deoarece:</w:t>
      </w:r>
    </w:p>
    <w:p w:rsidR="00F74C8D" w:rsidRPr="00E11AF8" w:rsidRDefault="00F74C8D" w:rsidP="00F74C8D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Ip-ul ofera </w:t>
      </w:r>
      <w:r w:rsidRPr="00E11AF8">
        <w:rPr>
          <w:rFonts w:ascii="Times New Roman" w:hAnsi="Times New Roman" w:cs="Times New Roman"/>
          <w:sz w:val="26"/>
          <w:szCs w:val="26"/>
        </w:rPr>
        <w:t>best-effort delivery</w:t>
      </w:r>
      <w:r w:rsidRPr="00E11AF8">
        <w:rPr>
          <w:rFonts w:ascii="Times New Roman" w:hAnsi="Times New Roman" w:cs="Times New Roman"/>
          <w:sz w:val="26"/>
          <w:szCs w:val="26"/>
        </w:rPr>
        <w:t xml:space="preserve"> (nu unul securizat)</w:t>
      </w:r>
    </w:p>
    <w:p w:rsidR="00F74C8D" w:rsidRPr="00E11AF8" w:rsidRDefault="00F74C8D" w:rsidP="00F74C8D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Poate detecta o serie de erori: Checksum (doar header-ul, TTL expirat, nicio ruta la adresa destinatie, nu poate trimite destinatiei)</w:t>
      </w:r>
    </w:p>
    <w:p w:rsidR="00F74C8D" w:rsidRPr="00E11AF8" w:rsidRDefault="00F74C8D" w:rsidP="00F74C8D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Sterge datagramele cu probleme</w:t>
      </w:r>
    </w:p>
    <w:p w:rsidR="00F74C8D" w:rsidRPr="00E11AF8" w:rsidRDefault="00F74C8D" w:rsidP="00F74C8D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ICMP este incapsulat in adresa IP</w:t>
      </w:r>
    </w:p>
    <w:p w:rsidR="00F74C8D" w:rsidRPr="00E11AF8" w:rsidRDefault="00F74C8D" w:rsidP="00F74C8D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Mesaje trimise ca raspuns pentru intampinarea datagramelor cu probleme</w:t>
      </w:r>
    </w:p>
    <w:p w:rsidR="00F74C8D" w:rsidRPr="00E11AF8" w:rsidRDefault="00F74C8D" w:rsidP="00F74C8D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Tipuri de mesaje: Destinatie inacesibila, timp expirat, problema cu un parametru, etc</w:t>
      </w:r>
    </w:p>
    <w:p w:rsidR="00F74C8D" w:rsidRPr="00E11AF8" w:rsidRDefault="00F74C8D" w:rsidP="00F74C8D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ICMP si Accesibilitate</w:t>
      </w:r>
    </w:p>
    <w:p w:rsidR="00AD796D" w:rsidRPr="00E11AF8" w:rsidRDefault="00AD796D" w:rsidP="00F74C8D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O gazda internet (internet host) A este accesibila de o alta gazda B daca se pot trimite date de la A la B</w:t>
      </w:r>
    </w:p>
    <w:p w:rsidR="00AD796D" w:rsidRPr="00E11AF8" w:rsidRDefault="00AD796D" w:rsidP="00F74C8D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PING – testeaza accesibilitatea</w:t>
      </w:r>
    </w:p>
    <w:p w:rsidR="00AD796D" w:rsidRPr="00E11AF8" w:rsidRDefault="00AD796D" w:rsidP="00AD796D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ICMP si rutele de internet</w:t>
      </w:r>
    </w:p>
    <w:p w:rsidR="00AD796D" w:rsidRPr="00E11AF8" w:rsidRDefault="00AD796D" w:rsidP="00AD796D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 xml:space="preserve">TRACEROUTE </w:t>
      </w:r>
    </w:p>
    <w:p w:rsidR="00AD796D" w:rsidRPr="00E11AF8" w:rsidRDefault="00AD796D" w:rsidP="00AD796D">
      <w:pPr>
        <w:pStyle w:val="ListParagraph"/>
        <w:numPr>
          <w:ilvl w:val="0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ICMP si rutele de descoperire</w:t>
      </w:r>
    </w:p>
    <w:p w:rsidR="00AD796D" w:rsidRPr="00E11AF8" w:rsidRDefault="00AD796D" w:rsidP="00AD796D">
      <w:pPr>
        <w:pStyle w:val="ListParagraph"/>
        <w:numPr>
          <w:ilvl w:val="1"/>
          <w:numId w:val="2"/>
        </w:numP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lastRenderedPageBreak/>
        <w:t xml:space="preserve">Un router poate esua: „gaura-neagra” sau un host izolat </w:t>
      </w:r>
    </w:p>
    <w:p w:rsidR="00AD796D" w:rsidRDefault="00AD796D" w:rsidP="00AD796D">
      <w:pPr>
        <w:pStyle w:val="ListParagraph"/>
        <w:numPr>
          <w:ilvl w:val="1"/>
          <w:numId w:val="2"/>
        </w:numPr>
        <w:pBdr>
          <w:bottom w:val="single" w:sz="6" w:space="1" w:color="auto"/>
        </w:pBd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ROUTER DISCOVERY – folosit pentru a gasi o noua ruta</w:t>
      </w:r>
    </w:p>
    <w:p w:rsidR="00E11AF8" w:rsidRDefault="00E11AF8" w:rsidP="00E11AF8">
      <w:pPr>
        <w:pBdr>
          <w:bottom w:val="single" w:sz="6" w:space="1" w:color="auto"/>
        </w:pBd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</w:p>
    <w:p w:rsidR="00E11AF8" w:rsidRPr="00E11AF8" w:rsidRDefault="00E11AF8" w:rsidP="00E11AF8">
      <w:pPr>
        <w:pBdr>
          <w:bottom w:val="single" w:sz="6" w:space="1" w:color="auto"/>
        </w:pBdr>
        <w:shd w:val="clear" w:color="auto" w:fill="FEFEFE"/>
        <w:spacing w:after="150" w:line="240" w:lineRule="auto"/>
        <w:rPr>
          <w:rFonts w:ascii="Times New Roman" w:hAnsi="Times New Roman" w:cs="Times New Roman"/>
          <w:sz w:val="26"/>
          <w:szCs w:val="26"/>
        </w:rPr>
      </w:pPr>
    </w:p>
    <w:p w:rsidR="00AD796D" w:rsidRPr="00E11AF8" w:rsidRDefault="00AD796D" w:rsidP="00AD796D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AD796D" w:rsidRPr="00E11AF8" w:rsidRDefault="00AD796D" w:rsidP="00AD796D">
      <w:pPr>
        <w:shd w:val="clear" w:color="auto" w:fill="FEFEFE"/>
        <w:spacing w:after="150" w:line="240" w:lineRule="auto"/>
        <w:rPr>
          <w:rFonts w:ascii="Times New Roman" w:hAnsi="Times New Roman" w:cs="Times New Roman"/>
          <w:b/>
          <w:iCs/>
          <w:sz w:val="26"/>
          <w:szCs w:val="26"/>
        </w:rPr>
      </w:pPr>
      <w:r w:rsidRPr="00E11AF8">
        <w:rPr>
          <w:rFonts w:ascii="Times New Roman" w:hAnsi="Times New Roman" w:cs="Times New Roman"/>
          <w:b/>
          <w:iCs/>
          <w:sz w:val="26"/>
          <w:szCs w:val="26"/>
        </w:rPr>
        <w:t xml:space="preserve">10 ) </w:t>
      </w:r>
      <w:r w:rsidRPr="00E11AF8">
        <w:rPr>
          <w:rFonts w:ascii="Times New Roman" w:hAnsi="Times New Roman" w:cs="Times New Roman"/>
          <w:b/>
          <w:iCs/>
          <w:sz w:val="26"/>
          <w:szCs w:val="26"/>
        </w:rPr>
        <w:t>Routing Strategies (Fixed, Flooding, Random, Adaptive)</w:t>
      </w:r>
    </w:p>
    <w:p w:rsidR="00AD796D" w:rsidRPr="00E11AF8" w:rsidRDefault="00AD796D" w:rsidP="00AD796D">
      <w:pPr>
        <w:shd w:val="clear" w:color="auto" w:fill="FEFEFE"/>
        <w:spacing w:after="150" w:line="240" w:lineRule="auto"/>
        <w:rPr>
          <w:rFonts w:ascii="Times New Roman" w:hAnsi="Times New Roman" w:cs="Times New Roman"/>
          <w:iCs/>
          <w:sz w:val="26"/>
          <w:szCs w:val="26"/>
        </w:rPr>
      </w:pPr>
    </w:p>
    <w:p w:rsidR="00AD796D" w:rsidRPr="00E11AF8" w:rsidRDefault="00ED39A0" w:rsidP="00AD796D">
      <w:pPr>
        <w:pStyle w:val="ListParagraph"/>
        <w:numPr>
          <w:ilvl w:val="0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Fixed Routing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O permanenta singura ruta pentru fiecare pereche sursa – destinatie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Determina rutele folosind algoritmul cel mai mic cost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hAnsi="Times New Roman" w:cs="Times New Roman"/>
          <w:sz w:val="26"/>
          <w:szCs w:val="26"/>
        </w:rPr>
        <w:t>Este o ruta fixa, cel putin pana cand apare o schimbare in topologia de retea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P13-rlc – Slide 10 – ceva diagrame</w:t>
      </w:r>
    </w:p>
    <w:p w:rsidR="00ED39A0" w:rsidRPr="00E11AF8" w:rsidRDefault="00ED39A0" w:rsidP="00ED39A0">
      <w:pPr>
        <w:pStyle w:val="ListParagraph"/>
        <w:numPr>
          <w:ilvl w:val="0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Flooding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Nu sunt necesare informatii despre retea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Pachetele sunt trimise prin noduri fiecaru vecin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Pachetele primite retransmise pe fiecare legatura, exceptand legaturile de intrare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Eventual vor ajunge la destinatie un numar de copii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Fiecare pachet are un numar unic asa ca duplicatele pot fi sterse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Nodurile pot memora pachetele deja transmise pentru a mentine reteaua in anumite limite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Pot include in pachete numarul de pasi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Proprietati:</w:t>
      </w:r>
    </w:p>
    <w:p w:rsidR="00ED39A0" w:rsidRPr="00E11AF8" w:rsidRDefault="00ED39A0" w:rsidP="00ED39A0">
      <w:pPr>
        <w:pStyle w:val="ListParagraph"/>
        <w:numPr>
          <w:ilvl w:val="2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Toate rutele sunt incercate – foarte robust</w:t>
      </w:r>
    </w:p>
    <w:p w:rsidR="00ED39A0" w:rsidRPr="00E11AF8" w:rsidRDefault="00ED39A0" w:rsidP="00ED39A0">
      <w:pPr>
        <w:pStyle w:val="ListParagraph"/>
        <w:numPr>
          <w:ilvl w:val="2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Cel putin un pachet va avea un numar minim de pasi – poate fi folosit pentru a forma un circuit virtual</w:t>
      </w:r>
    </w:p>
    <w:p w:rsidR="00ED39A0" w:rsidRPr="00E11AF8" w:rsidRDefault="00ED39A0" w:rsidP="00ED39A0">
      <w:pPr>
        <w:pStyle w:val="ListParagraph"/>
        <w:numPr>
          <w:ilvl w:val="2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Toate nodurile sunt vizitate – folositor la distribuirea de informatii(ex: rutare)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P13-rlc – Slide 1</w:t>
      </w:r>
      <w:r w:rsidRPr="00E11AF8">
        <w:rPr>
          <w:rFonts w:ascii="Times New Roman" w:eastAsia="Times New Roman" w:hAnsi="Times New Roman" w:cs="Times New Roman"/>
          <w:sz w:val="26"/>
          <w:szCs w:val="26"/>
        </w:rPr>
        <w:t>1</w:t>
      </w:r>
      <w:r w:rsidRPr="00E11AF8">
        <w:rPr>
          <w:rFonts w:ascii="Times New Roman" w:eastAsia="Times New Roman" w:hAnsi="Times New Roman" w:cs="Times New Roman"/>
          <w:sz w:val="26"/>
          <w:szCs w:val="26"/>
        </w:rPr>
        <w:t xml:space="preserve"> – ceva diagrame</w:t>
      </w:r>
    </w:p>
    <w:p w:rsidR="00ED39A0" w:rsidRPr="00E11AF8" w:rsidRDefault="00ED39A0" w:rsidP="00ED39A0">
      <w:pPr>
        <w:pStyle w:val="ListParagraph"/>
        <w:numPr>
          <w:ilvl w:val="0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Random Routing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Nodul selecteaza o cale de iesire pentru retransimisa pachetelor de intrare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Selectia se face aleator sau round robin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Se poate selecta o cale de iesire bazata pe calcue probabilistice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Nu este nevoie de infromatii despre retea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Ruta nu este nici cel mai mic cost si nici cei mai putini pasi</w:t>
      </w:r>
    </w:p>
    <w:p w:rsidR="00ED39A0" w:rsidRPr="00E11AF8" w:rsidRDefault="00ED39A0" w:rsidP="00ED39A0">
      <w:pPr>
        <w:pStyle w:val="ListParagraph"/>
        <w:numPr>
          <w:ilvl w:val="0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Adaptive Routing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 xml:space="preserve">Folosit de aproape toate pachetele </w:t>
      </w:r>
    </w:p>
    <w:p w:rsidR="00ED39A0" w:rsidRPr="00E11AF8" w:rsidRDefault="00ED39A0" w:rsidP="00ED39A0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 xml:space="preserve">Decizia de rutare se schimba cand </w:t>
      </w:r>
      <w:r w:rsidR="00E6739D" w:rsidRPr="00E11AF8">
        <w:rPr>
          <w:rFonts w:ascii="Times New Roman" w:eastAsia="Times New Roman" w:hAnsi="Times New Roman" w:cs="Times New Roman"/>
          <w:sz w:val="26"/>
          <w:szCs w:val="26"/>
        </w:rPr>
        <w:t>reteaua se schimba</w:t>
      </w:r>
    </w:p>
    <w:p w:rsidR="00E6739D" w:rsidRPr="00E11AF8" w:rsidRDefault="00E6739D" w:rsidP="00E6739D">
      <w:pPr>
        <w:pStyle w:val="ListParagraph"/>
        <w:numPr>
          <w:ilvl w:val="2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Esec</w:t>
      </w:r>
    </w:p>
    <w:p w:rsidR="00E6739D" w:rsidRPr="00E11AF8" w:rsidRDefault="00E6739D" w:rsidP="00E6739D">
      <w:pPr>
        <w:pStyle w:val="ListParagraph"/>
        <w:numPr>
          <w:ilvl w:val="2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Aglomerare</w:t>
      </w:r>
    </w:p>
    <w:p w:rsidR="00E6739D" w:rsidRPr="00E11AF8" w:rsidRDefault="00E6739D" w:rsidP="00E6739D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lastRenderedPageBreak/>
        <w:t>Necesita informatii despre retea</w:t>
      </w:r>
    </w:p>
    <w:p w:rsidR="00E6739D" w:rsidRPr="00E11AF8" w:rsidRDefault="00E6739D" w:rsidP="00E6739D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Decizia este mai complexa</w:t>
      </w:r>
    </w:p>
    <w:p w:rsidR="00E6739D" w:rsidRPr="00E11AF8" w:rsidRDefault="00E6739D" w:rsidP="00E6739D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Compromis intre calitatea informatiei retelei si overhead</w:t>
      </w:r>
    </w:p>
    <w:p w:rsidR="00E6739D" w:rsidRPr="00E11AF8" w:rsidRDefault="00E6739D" w:rsidP="00E6739D">
      <w:pPr>
        <w:pStyle w:val="ListParagraph"/>
        <w:numPr>
          <w:ilvl w:val="1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Avantaje:</w:t>
      </w:r>
    </w:p>
    <w:p w:rsidR="00E6739D" w:rsidRPr="00E11AF8" w:rsidRDefault="00E6739D" w:rsidP="00E6739D">
      <w:pPr>
        <w:pStyle w:val="ListParagraph"/>
        <w:numPr>
          <w:ilvl w:val="2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Performanta imbunatatita</w:t>
      </w:r>
    </w:p>
    <w:p w:rsidR="00E11AF8" w:rsidRDefault="00E6739D" w:rsidP="00E11AF8">
      <w:pPr>
        <w:pStyle w:val="ListParagraph"/>
        <w:numPr>
          <w:ilvl w:val="2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Ajuta la controlul congestionarii (aglomerarii)</w:t>
      </w:r>
    </w:p>
    <w:p w:rsidR="00E6739D" w:rsidRPr="00E11AF8" w:rsidRDefault="00E11AF8" w:rsidP="00E11AF8">
      <w:pPr>
        <w:pStyle w:val="ListParagraph"/>
        <w:numPr>
          <w:ilvl w:val="2"/>
          <w:numId w:val="4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t>Sistem complex</w:t>
      </w:r>
    </w:p>
    <w:p w:rsidR="00E11AF8" w:rsidRDefault="00E11AF8" w:rsidP="00E11AF8">
      <w:pPr>
        <w:pBdr>
          <w:bottom w:val="single" w:sz="6" w:space="1" w:color="auto"/>
        </w:pBd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E11AF8" w:rsidRDefault="00E11AF8" w:rsidP="00E11AF8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E11AF8" w:rsidRPr="00E11AF8" w:rsidRDefault="00E11AF8" w:rsidP="00E11AF8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GoBack"/>
      <w:r w:rsidRPr="00E11AF8">
        <w:rPr>
          <w:rFonts w:ascii="Times New Roman" w:eastAsia="Times New Roman" w:hAnsi="Times New Roman" w:cs="Times New Roman"/>
          <w:b/>
          <w:sz w:val="26"/>
          <w:szCs w:val="26"/>
        </w:rPr>
        <w:t>10)  Spanning Tree Protocol</w:t>
      </w:r>
    </w:p>
    <w:bookmarkEnd w:id="0"/>
    <w:p w:rsidR="00E11AF8" w:rsidRPr="00E11AF8" w:rsidRDefault="00E11AF8" w:rsidP="00E11AF8">
      <w:pPr>
        <w:pStyle w:val="ListParagraph"/>
        <w:numPr>
          <w:ilvl w:val="0"/>
          <w:numId w:val="5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Algoritm folosit pentru dezvoltarea in mod automat a tabelei de rutare</w:t>
      </w:r>
    </w:p>
    <w:p w:rsidR="00E11AF8" w:rsidRPr="00E11AF8" w:rsidRDefault="00E11AF8" w:rsidP="00E11AF8">
      <w:pPr>
        <w:pStyle w:val="ListParagraph"/>
        <w:numPr>
          <w:ilvl w:val="0"/>
          <w:numId w:val="5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Teorie: Pentru fiecare graf conex exista un spanning tree care mentine conectivitatea dar nu continte bucle inchise.</w:t>
      </w:r>
    </w:p>
    <w:p w:rsidR="00E11AF8" w:rsidRPr="00E11AF8" w:rsidRDefault="00E11AF8" w:rsidP="00E11AF8">
      <w:pPr>
        <w:pStyle w:val="ListParagraph"/>
        <w:numPr>
          <w:ilvl w:val="0"/>
          <w:numId w:val="5"/>
        </w:num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11AF8">
        <w:rPr>
          <w:rFonts w:ascii="Times New Roman" w:eastAsia="Times New Roman" w:hAnsi="Times New Roman" w:cs="Times New Roman"/>
          <w:sz w:val="26"/>
          <w:szCs w:val="26"/>
        </w:rPr>
        <w:t>P12-rlc   10,11 ...</w:t>
      </w:r>
    </w:p>
    <w:p w:rsidR="00E11AF8" w:rsidRPr="00E11AF8" w:rsidRDefault="00E11AF8" w:rsidP="00E11AF8">
      <w:pPr>
        <w:shd w:val="clear" w:color="auto" w:fill="FEFEFE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E11AF8" w:rsidRPr="00E11AF8" w:rsidRDefault="00E11AF8" w:rsidP="00E11AF8"/>
    <w:sectPr w:rsidR="00E11AF8" w:rsidRPr="00E11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63616"/>
    <w:multiLevelType w:val="hybridMultilevel"/>
    <w:tmpl w:val="9F52B202"/>
    <w:lvl w:ilvl="0" w:tplc="34644D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63DA9"/>
    <w:multiLevelType w:val="hybridMultilevel"/>
    <w:tmpl w:val="56626350"/>
    <w:lvl w:ilvl="0" w:tplc="34644D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EB5BB9"/>
    <w:multiLevelType w:val="hybridMultilevel"/>
    <w:tmpl w:val="1B1E994A"/>
    <w:lvl w:ilvl="0" w:tplc="34644D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5B1581"/>
    <w:multiLevelType w:val="hybridMultilevel"/>
    <w:tmpl w:val="65144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6B5A29"/>
    <w:multiLevelType w:val="hybridMultilevel"/>
    <w:tmpl w:val="396AFF84"/>
    <w:lvl w:ilvl="0" w:tplc="34644D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CD43C8"/>
    <w:multiLevelType w:val="hybridMultilevel"/>
    <w:tmpl w:val="1B1E994A"/>
    <w:lvl w:ilvl="0" w:tplc="34644D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C31"/>
    <w:rsid w:val="0012030C"/>
    <w:rsid w:val="0015096B"/>
    <w:rsid w:val="003D7A75"/>
    <w:rsid w:val="003E7D34"/>
    <w:rsid w:val="005145A0"/>
    <w:rsid w:val="00664E56"/>
    <w:rsid w:val="008A3C31"/>
    <w:rsid w:val="009B2631"/>
    <w:rsid w:val="00A24551"/>
    <w:rsid w:val="00AD796D"/>
    <w:rsid w:val="00CA76FE"/>
    <w:rsid w:val="00D0189C"/>
    <w:rsid w:val="00E11AF8"/>
    <w:rsid w:val="00E6739D"/>
    <w:rsid w:val="00ED39A0"/>
    <w:rsid w:val="00F7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5yl5">
    <w:name w:val="_5yl5"/>
    <w:basedOn w:val="DefaultParagraphFont"/>
    <w:rsid w:val="008A3C31"/>
  </w:style>
  <w:style w:type="paragraph" w:styleId="BalloonText">
    <w:name w:val="Balloon Text"/>
    <w:basedOn w:val="Normal"/>
    <w:link w:val="BalloonTextChar"/>
    <w:uiPriority w:val="99"/>
    <w:semiHidden/>
    <w:unhideWhenUsed/>
    <w:rsid w:val="008A3C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C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3C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7D34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3E7D34"/>
  </w:style>
  <w:style w:type="paragraph" w:styleId="NoSpacing">
    <w:name w:val="No Spacing"/>
    <w:uiPriority w:val="1"/>
    <w:qFormat/>
    <w:rsid w:val="00CA76FE"/>
    <w:pPr>
      <w:spacing w:after="0" w:line="240" w:lineRule="auto"/>
    </w:pPr>
    <w:rPr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5yl5">
    <w:name w:val="_5yl5"/>
    <w:basedOn w:val="DefaultParagraphFont"/>
    <w:rsid w:val="008A3C31"/>
  </w:style>
  <w:style w:type="paragraph" w:styleId="BalloonText">
    <w:name w:val="Balloon Text"/>
    <w:basedOn w:val="Normal"/>
    <w:link w:val="BalloonTextChar"/>
    <w:uiPriority w:val="99"/>
    <w:semiHidden/>
    <w:unhideWhenUsed/>
    <w:rsid w:val="008A3C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C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3C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7D34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3E7D34"/>
  </w:style>
  <w:style w:type="paragraph" w:styleId="NoSpacing">
    <w:name w:val="No Spacing"/>
    <w:uiPriority w:val="1"/>
    <w:qFormat/>
    <w:rsid w:val="00CA76FE"/>
    <w:pPr>
      <w:spacing w:after="0" w:line="240" w:lineRule="auto"/>
    </w:pPr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4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0479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8969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4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0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6553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42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648659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593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0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23215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8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Ureche Vlad</dc:creator>
  <cp:lastModifiedBy>Ureche Vlad</cp:lastModifiedBy>
  <cp:revision>1</cp:revision>
  <dcterms:created xsi:type="dcterms:W3CDTF">2016-01-17T21:04:00Z</dcterms:created>
  <dcterms:modified xsi:type="dcterms:W3CDTF">2016-01-18T00:13:00Z</dcterms:modified>
</cp:coreProperties>
</file>