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before="19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tabs>
          <w:tab w:val="left" w:leader="none" w:pos="6895"/>
          <w:tab w:val="left" w:leader="none" w:pos="11470"/>
          <w:tab w:val="left" w:leader="none" w:pos="14927"/>
        </w:tabs>
        <w:ind w:left="3548" w:firstLine="0"/>
        <w:rPr/>
      </w:pPr>
      <w:r w:rsidDel="00000000" w:rsidR="00000000" w:rsidRPr="00000000">
        <w:rPr>
          <w:rtl w:val="0"/>
        </w:rPr>
        <w:t xml:space="preserve">Enroll. No.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  <w:tab/>
        <w:t xml:space="preserve">Enroll. No.</w:t>
      </w:r>
      <w:r w:rsidDel="00000000" w:rsidR="00000000" w:rsidRPr="00000000">
        <w:rPr>
          <w:u w:val="single"/>
          <w:rtl w:val="0"/>
        </w:rPr>
        <w:tab/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0" distR="0" hidden="0" layoutInCell="1" locked="0" relativeHeight="0" simplePos="0">
            <wp:simplePos x="0" y="0"/>
            <wp:positionH relativeFrom="column">
              <wp:posOffset>5153660</wp:posOffset>
            </wp:positionH>
            <wp:positionV relativeFrom="paragraph">
              <wp:posOffset>-200659</wp:posOffset>
            </wp:positionV>
            <wp:extent cx="637032" cy="593978"/>
            <wp:effectExtent b="0" l="0" r="0" t="0"/>
            <wp:wrapNone/>
            <wp:docPr id="3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032" cy="593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0" distT="0" distL="0" distR="0" hidden="0" layoutInCell="1" locked="0" relativeHeight="0" simplePos="0">
            <wp:simplePos x="0" y="0"/>
            <wp:positionH relativeFrom="column">
              <wp:posOffset>112395</wp:posOffset>
            </wp:positionH>
            <wp:positionV relativeFrom="paragraph">
              <wp:posOffset>-200659</wp:posOffset>
            </wp:positionV>
            <wp:extent cx="637031" cy="593978"/>
            <wp:effectExtent b="0" l="0" r="0" t="0"/>
            <wp:wrapNone/>
            <wp:docPr id="2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7031" cy="59397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4">
      <w:pPr>
        <w:spacing w:before="8" w:lineRule="auto"/>
        <w:rPr>
          <w:sz w:val="18"/>
          <w:szCs w:val="18"/>
        </w:rPr>
        <w:sectPr>
          <w:pgSz w:h="12240" w:w="15840" w:orient="landscape"/>
          <w:pgMar w:bottom="0" w:top="20" w:left="720" w:right="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37" w:lineRule="auto"/>
        <w:ind w:left="547" w:right="0" w:firstLine="844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mc:AlternateContent>
          <mc:Choice Requires="wpg"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5116195</wp:posOffset>
                </wp:positionH>
                <wp:positionV relativeFrom="page">
                  <wp:posOffset>10160</wp:posOffset>
                </wp:positionV>
                <wp:extent cx="12700" cy="7734300"/>
                <wp:effectExtent b="0" l="0" r="0" t="0"/>
                <wp:wrapNone/>
                <wp:docPr id="1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345365" y="0"/>
                          <a:ext cx="1270" cy="7560000"/>
                        </a:xfrm>
                        <a:custGeom>
                          <a:rect b="b" l="l" r="r" t="t"/>
                          <a:pathLst>
                            <a:path extrusionOk="0" h="7734300" w="120000">
                              <a:moveTo>
                                <a:pt x="0" y="0"/>
                              </a:moveTo>
                              <a:lnTo>
                                <a:pt x="0" y="7734300"/>
                              </a:lnTo>
                            </a:path>
                          </a:pathLst>
                        </a:cu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bodyPr anchorCtr="0" anchor="ctr" bIns="91425" lIns="91425" spcFirstLastPara="1" rIns="91425" wrap="square" tIns="91425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1" distB="0" distT="0" distL="0" distR="0" hidden="0" layoutInCell="1" locked="0" relativeHeight="0" simplePos="0">
                <wp:simplePos x="0" y="0"/>
                <wp:positionH relativeFrom="page">
                  <wp:posOffset>5116195</wp:posOffset>
                </wp:positionH>
                <wp:positionV relativeFrom="page">
                  <wp:posOffset>10160</wp:posOffset>
                </wp:positionV>
                <wp:extent cx="12700" cy="7734300"/>
                <wp:effectExtent b="0" l="0" r="0" t="0"/>
                <wp:wrapNone/>
                <wp:docPr id="1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700" cy="77343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ADINA Institute of Science &amp; Technology DIPLOMA(CSE)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Semester MIDTERM II </w:t>
      </w:r>
      <w:r w:rsidDel="00000000" w:rsidR="00000000" w:rsidRPr="00000000">
        <w:rPr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-2026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5" w:lineRule="auto"/>
        <w:ind w:left="1594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CS-403COMPUTER NETWORKS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Time: 01:30 Hour</w:t>
        <w:tab/>
        <w:t xml:space="preserve">                                            Max Marks: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Note: Attempt any five questions. All carry equal marks.</w:t>
      </w:r>
      <w:r w:rsidDel="00000000" w:rsidR="00000000" w:rsidRPr="00000000">
        <w:rPr>
          <w:rtl w:val="0"/>
        </w:rPr>
      </w:r>
    </w:p>
    <w:tbl>
      <w:tblPr>
        <w:tblStyle w:val="Table1"/>
        <w:tblW w:w="6621.999999999999" w:type="dxa"/>
        <w:jc w:val="left"/>
        <w:tblInd w:w="4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25"/>
        <w:gridCol w:w="4530"/>
        <w:gridCol w:w="783"/>
        <w:gridCol w:w="684"/>
        <w:tblGridChange w:id="0">
          <w:tblGrid>
            <w:gridCol w:w="625"/>
            <w:gridCol w:w="4530"/>
            <w:gridCol w:w="783"/>
            <w:gridCol w:w="684"/>
          </w:tblGrid>
        </w:tblGridChange>
      </w:tblGrid>
      <w:tr>
        <w:trPr>
          <w:cantSplit w:val="0"/>
          <w:trHeight w:val="744" w:hRule="atLeast"/>
          <w:tblHeader w:val="0"/>
        </w:trPr>
        <w:tc>
          <w:tcPr/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7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5" w:lineRule="auto"/>
              <w:ind w:left="11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1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87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CO’S</w:t>
            </w:r>
          </w:p>
        </w:tc>
        <w:tc>
          <w:tcPr/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</w:t>
            </w:r>
          </w:p>
        </w:tc>
      </w:tr>
      <w:tr>
        <w:trPr>
          <w:cantSplit w:val="0"/>
          <w:trHeight w:val="742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Q.1</w:t>
            </w:r>
          </w:p>
        </w:tc>
        <w:tc>
          <w:tcPr/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Define Transmission Media and explain its basic principles?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ट्रांसमिशन मीडिया को परिभाषित कीजिए तथा उसके मूल सिद्धांत समझाइए।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Q.2</w:t>
            </w:r>
          </w:p>
        </w:tc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5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Explain the structure and working of Coaxial Cable. ?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br w:type="textWrapping"/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कोएक्सियल केबल की संरचना एवं कार्यप्रणाली समझाइए।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</w:t>
            </w:r>
          </w:p>
        </w:tc>
      </w:tr>
      <w:tr>
        <w:trPr>
          <w:cantSplit w:val="0"/>
          <w:trHeight w:val="689" w:hRule="atLeast"/>
          <w:tblHeader w:val="0"/>
        </w:trPr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Q.3</w:t>
            </w:r>
          </w:p>
        </w:tc>
        <w:tc>
          <w:tcPr/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 Ethernet,WLAN and Bluetooth Protocols . </w:t>
            </w:r>
          </w:p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0" w:right="0" w:firstLine="0"/>
              <w:jc w:val="left"/>
              <w:rPr>
                <w:rFonts w:ascii="Nirmala UI" w:cs="Nirmala UI" w:eastAsia="Nirmala UI" w:hAnsi="Nirmala UI"/>
              </w:rPr>
            </w:pPr>
            <w:r w:rsidDel="00000000" w:rsidR="00000000" w:rsidRPr="00000000">
              <w:rPr>
                <w:rFonts w:ascii="Baloo" w:cs="Baloo" w:eastAsia="Baloo" w:hAnsi="Baloo"/>
                <w:b w:val="0"/>
                <w:bCs w:val="0"/>
                <w:sz w:val="22"/>
                <w:szCs w:val="22"/>
                <w:rtl w:val="0"/>
              </w:rPr>
              <w:t xml:space="preserve">Ethernet, WLAN तथा Bluetooth Protocols को समझाइए।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690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Q.4</w:t>
            </w:r>
          </w:p>
        </w:tc>
        <w:tc>
          <w:tcPr/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.99999999999994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Compare Star Topology and Ring Topology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.?</w:t>
              <w:br w:type="textWrapping"/>
            </w: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स्टार टोपोलॉजी तथा रिंग टोपोलॉजी की तुलना कीजिए।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</w:t>
            </w:r>
          </w:p>
        </w:tc>
      </w:tr>
      <w:tr>
        <w:trPr>
          <w:cantSplit w:val="0"/>
          <w:trHeight w:val="689" w:hRule="atLeast"/>
          <w:tblHeader w:val="0"/>
        </w:trPr>
        <w:tc>
          <w:tcPr/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Q.5</w:t>
            </w:r>
          </w:p>
        </w:tc>
        <w:tc>
          <w:tcPr/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Explain the design issues of Data Link Layer. ?</w:t>
            </w:r>
          </w:p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aloo" w:cs="Baloo" w:eastAsia="Baloo" w:hAnsi="Baloo"/>
                <w:sz w:val="24"/>
                <w:szCs w:val="24"/>
                <w:rtl w:val="0"/>
              </w:rPr>
              <w:t xml:space="preserve">Data Link Layer के design issues को समझाइए।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689" w:hRule="atLeast"/>
          <w:tblHeader w:val="0"/>
        </w:trPr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Q.6</w:t>
            </w:r>
          </w:p>
        </w:tc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Define Network Topology. Explain Bus Topology?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  <w:t xml:space="preserve">Network Topology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परिभाषित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कीजिए।</w:t>
            </w: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 Bus Topology को समझाइए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689" w:hRule="atLeast"/>
          <w:tblHeader w:val="0"/>
        </w:trPr>
        <w:tc>
          <w:tcPr/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Q.7</w:t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Explain the  HF, VHF तथा UHF Bands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.with </w:t>
            </w:r>
            <w:r w:rsidDel="00000000" w:rsidR="00000000" w:rsidRPr="00000000">
              <w:rPr>
                <w:rtl w:val="0"/>
              </w:rPr>
              <w:t xml:space="preserve">e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xample</w:t>
            </w:r>
            <w:r w:rsidDel="00000000" w:rsidR="00000000" w:rsidRPr="00000000">
              <w:rPr>
                <w:rtl w:val="0"/>
              </w:rPr>
              <w:t xml:space="preserve">.?</w:t>
            </w:r>
          </w:p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0" w:right="0" w:firstLine="0"/>
              <w:jc w:val="left"/>
              <w:rPr>
                <w:rFonts w:ascii="Nirmala UI" w:cs="Nirmala UI" w:eastAsia="Nirmala UI" w:hAnsi="Nirmala UI"/>
              </w:rPr>
            </w:pP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HF, VHF तथा UHF Bands को उदाहरण सहित समझाइए।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1140" w:hRule="atLeast"/>
          <w:tblHeader w:val="0"/>
        </w:trPr>
        <w:tc>
          <w:tcPr/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22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Q.8</w:t>
            </w:r>
          </w:p>
        </w:tc>
        <w:tc>
          <w:tcPr/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" w:line="261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Differentiate between the </w:t>
            </w:r>
            <w:r w:rsidDel="00000000" w:rsidR="00000000" w:rsidRPr="00000000">
              <w:rPr>
                <w:rtl w:val="0"/>
              </w:rPr>
              <w:t xml:space="preserve">Wired Media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 and the </w:t>
            </w:r>
            <w:r w:rsidDel="00000000" w:rsidR="00000000" w:rsidRPr="00000000">
              <w:rPr>
                <w:rtl w:val="0"/>
              </w:rPr>
              <w:t xml:space="preserve">Wireless Media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.?</w:t>
              <w:br w:type="textWrapping"/>
            </w: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Wired Media और Wireless Media  में अंतर लिखिए।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</w:t>
            </w:r>
          </w:p>
        </w:tc>
      </w:tr>
    </w:tbl>
    <w:p w:rsidR="00000000" w:rsidDel="00000000" w:rsidP="00000000" w:rsidRDefault="00000000" w:rsidRPr="00000000" w14:paraId="00000032">
      <w:pPr>
        <w:spacing w:before="275" w:lineRule="auto"/>
        <w:ind w:left="530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******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37" w:lineRule="auto"/>
        <w:ind w:left="547" w:right="0" w:firstLine="844.0000000000002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br w:type="column"/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ADINA Institute of Science &amp; Technology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37" w:lineRule="auto"/>
        <w:ind w:left="547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DIPLOMA(CSE) 4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superscript"/>
          <w:rtl w:val="0"/>
        </w:rPr>
        <w:t xml:space="preserve">th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Semester MIDTERM II </w:t>
      </w:r>
      <w:r w:rsidDel="00000000" w:rsidR="00000000" w:rsidRPr="00000000">
        <w:rPr>
          <w:sz w:val="24"/>
          <w:szCs w:val="24"/>
          <w:rtl w:val="0"/>
        </w:rPr>
        <w:t xml:space="preserve">MAY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-2026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" w:line="275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bookmarkStart w:colFirst="0" w:colLast="0" w:name="_q0fdbx4llo70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               CSE-403COMPUTER NETWORKS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" w:line="237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single"/>
          <w:shd w:fill="auto" w:val="clear"/>
          <w:vertAlign w:val="baseline"/>
          <w:rtl w:val="0"/>
        </w:rPr>
        <w:t xml:space="preserve">Time: 01:30 Hour</w:t>
        <w:tab/>
        <w:t xml:space="preserve">                                                Max Marks: 20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Note: Attempt any five questions. All carry equal marks.</w:t>
      </w:r>
    </w:p>
    <w:tbl>
      <w:tblPr>
        <w:tblStyle w:val="Table2"/>
        <w:tblW w:w="6448.000000000001" w:type="dxa"/>
        <w:jc w:val="left"/>
        <w:tblInd w:w="48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10"/>
        <w:gridCol w:w="4408"/>
        <w:gridCol w:w="763"/>
        <w:gridCol w:w="667"/>
        <w:tblGridChange w:id="0">
          <w:tblGrid>
            <w:gridCol w:w="610"/>
            <w:gridCol w:w="4408"/>
            <w:gridCol w:w="763"/>
            <w:gridCol w:w="667"/>
          </w:tblGrid>
        </w:tblGridChange>
      </w:tblGrid>
      <w:tr>
        <w:trPr>
          <w:cantSplit w:val="0"/>
          <w:trHeight w:val="595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spacing w:line="267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</w:t>
            </w:r>
          </w:p>
          <w:p w:rsidR="00000000" w:rsidDel="00000000" w:rsidP="00000000" w:rsidRDefault="00000000" w:rsidRPr="00000000" w14:paraId="00000038">
            <w:pPr>
              <w:spacing w:line="275" w:lineRule="auto"/>
              <w:ind w:left="110" w:firstLine="0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No</w:t>
            </w:r>
          </w:p>
        </w:tc>
        <w:tc>
          <w:tcPr/>
          <w:p w:rsidR="00000000" w:rsidDel="00000000" w:rsidP="00000000" w:rsidRDefault="00000000" w:rsidRPr="00000000" w14:paraId="00000039">
            <w:pPr>
              <w:spacing w:line="268" w:lineRule="auto"/>
              <w:ind w:left="11" w:firstLine="0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QUESTIONS</w:t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87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CO’S</w:t>
            </w:r>
          </w:p>
        </w:tc>
        <w:tc>
          <w:tcPr/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BL</w:t>
            </w:r>
          </w:p>
        </w:tc>
      </w:tr>
      <w:tr>
        <w:trPr>
          <w:cantSplit w:val="0"/>
          <w:trHeight w:val="594" w:hRule="atLeast"/>
          <w:tblHeader w:val="0"/>
        </w:trPr>
        <w:tc>
          <w:tcPr/>
          <w:p w:rsidR="00000000" w:rsidDel="00000000" w:rsidP="00000000" w:rsidRDefault="00000000" w:rsidRPr="00000000" w14:paraId="0000003C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Q.1</w:t>
            </w:r>
          </w:p>
        </w:tc>
        <w:tc>
          <w:tcPr/>
          <w:p w:rsidR="00000000" w:rsidDel="00000000" w:rsidP="00000000" w:rsidRDefault="00000000" w:rsidRPr="00000000" w14:paraId="0000003D">
            <w:pPr>
              <w:spacing w:line="268" w:lineRule="auto"/>
              <w:rPr/>
            </w:pPr>
            <w:r w:rsidDel="00000000" w:rsidR="00000000" w:rsidRPr="00000000">
              <w:rPr>
                <w:rtl w:val="0"/>
              </w:rPr>
              <w:t xml:space="preserve">Define Transmission Media and explain its basic principles?</w:t>
            </w:r>
          </w:p>
          <w:p w:rsidR="00000000" w:rsidDel="00000000" w:rsidP="00000000" w:rsidRDefault="00000000" w:rsidRPr="00000000" w14:paraId="0000003E">
            <w:pPr>
              <w:spacing w:line="26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ट्रांसमिशन मीडिया को परिभाषित कीजिए तथा उसके मूल सिद्धांत समझाइए।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41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Q.2</w:t>
            </w:r>
          </w:p>
        </w:tc>
        <w:tc>
          <w:tcPr/>
          <w:p w:rsidR="00000000" w:rsidDel="00000000" w:rsidP="00000000" w:rsidRDefault="00000000" w:rsidRPr="00000000" w14:paraId="00000042">
            <w:pPr>
              <w:spacing w:line="265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Explain the structure and working of Coaxial Cable. ?</w:t>
              <w:br w:type="textWrapping"/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कोएक्सियल केबल की संरचना एवं कार्यप्रणाली समझाइए।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4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45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Q.3</w:t>
            </w:r>
          </w:p>
        </w:tc>
        <w:tc>
          <w:tcPr/>
          <w:p w:rsidR="00000000" w:rsidDel="00000000" w:rsidP="00000000" w:rsidRDefault="00000000" w:rsidRPr="00000000" w14:paraId="00000046">
            <w:pPr>
              <w:spacing w:before="2" w:line="261" w:lineRule="auto"/>
              <w:rPr/>
            </w:pPr>
            <w:r w:rsidDel="00000000" w:rsidR="00000000" w:rsidRPr="00000000">
              <w:rPr>
                <w:rtl w:val="0"/>
              </w:rPr>
              <w:t xml:space="preserve">Explain Ethernet,WLAN and Bluetooth Protocols</w:t>
            </w:r>
          </w:p>
          <w:p w:rsidR="00000000" w:rsidDel="00000000" w:rsidP="00000000" w:rsidRDefault="00000000" w:rsidRPr="00000000" w14:paraId="00000047">
            <w:pPr>
              <w:spacing w:before="2" w:line="261" w:lineRule="auto"/>
              <w:rPr/>
            </w:pP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Ethernet, WLAN तथा Bluetooth Protocols को समझाइए।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2" w:hRule="atLeast"/>
          <w:tblHeader w:val="0"/>
        </w:trPr>
        <w:tc>
          <w:tcPr/>
          <w:p w:rsidR="00000000" w:rsidDel="00000000" w:rsidP="00000000" w:rsidRDefault="00000000" w:rsidRPr="00000000" w14:paraId="0000004C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Q.4</w:t>
            </w:r>
          </w:p>
        </w:tc>
        <w:tc>
          <w:tcPr/>
          <w:p w:rsidR="00000000" w:rsidDel="00000000" w:rsidP="00000000" w:rsidRDefault="00000000" w:rsidRPr="00000000" w14:paraId="0000004D">
            <w:pPr>
              <w:spacing w:before="2" w:line="261.99999999999994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Compare Star Topology and Ring Topology.?</w:t>
              <w:br w:type="textWrapping"/>
              <w:t xml:space="preserve">स्टार टोपोलॉजी तथा रिंग टोपोलॉजी की तुलना कीजिए।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L2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0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Q.5</w:t>
            </w:r>
          </w:p>
        </w:tc>
        <w:tc>
          <w:tcPr/>
          <w:p w:rsidR="00000000" w:rsidDel="00000000" w:rsidP="00000000" w:rsidRDefault="00000000" w:rsidRPr="00000000" w14:paraId="00000051">
            <w:pPr>
              <w:spacing w:line="268" w:lineRule="auto"/>
              <w:rPr/>
            </w:pPr>
            <w:r w:rsidDel="00000000" w:rsidR="00000000" w:rsidRPr="00000000">
              <w:rPr>
                <w:rtl w:val="0"/>
              </w:rPr>
              <w:t xml:space="preserve">Explain the design issues of Data Link Layer. ?</w:t>
            </w:r>
          </w:p>
          <w:p w:rsidR="00000000" w:rsidDel="00000000" w:rsidP="00000000" w:rsidRDefault="00000000" w:rsidRPr="00000000" w14:paraId="00000052">
            <w:pPr>
              <w:spacing w:line="268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Baloo" w:cs="Baloo" w:eastAsia="Baloo" w:hAnsi="Baloo"/>
                <w:sz w:val="24"/>
                <w:szCs w:val="24"/>
                <w:rtl w:val="0"/>
              </w:rPr>
              <w:t xml:space="preserve">Data Link Layer के design issues को समझाइए। </w:t>
            </w:r>
          </w:p>
        </w:tc>
        <w:tc>
          <w:tcPr/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Q.6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before="2" w:line="261" w:lineRule="auto"/>
              <w:rPr/>
            </w:pPr>
            <w:r w:rsidDel="00000000" w:rsidR="00000000" w:rsidRPr="00000000">
              <w:rPr>
                <w:rtl w:val="0"/>
              </w:rPr>
              <w:t xml:space="preserve">Define Network Topology. Explain Bus Topology</w:t>
            </w:r>
          </w:p>
          <w:p w:rsidR="00000000" w:rsidDel="00000000" w:rsidP="00000000" w:rsidRDefault="00000000" w:rsidRPr="00000000" w14:paraId="00000057">
            <w:pPr>
              <w:spacing w:before="2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  <w:t xml:space="preserve">Network Topology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परिभाषित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Nirmala UI" w:cs="Nirmala UI" w:eastAsia="Nirmala UI" w:hAnsi="Nirmala UI"/>
                <w:rtl w:val="0"/>
              </w:rPr>
              <w:t xml:space="preserve">कीजिए।</w:t>
            </w: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 Bus Topology को समझाइए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A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Q.7</w:t>
            </w:r>
          </w:p>
        </w:tc>
        <w:tc>
          <w:tcPr/>
          <w:p w:rsidR="00000000" w:rsidDel="00000000" w:rsidP="00000000" w:rsidRDefault="00000000" w:rsidRPr="00000000" w14:paraId="0000005B">
            <w:pPr>
              <w:spacing w:before="2" w:line="261" w:lineRule="auto"/>
              <w:ind w:left="109" w:firstLine="0"/>
              <w:rPr/>
            </w:pP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/Explain the  HF, VHF तथा UHF Bands.with example.?</w:t>
            </w:r>
          </w:p>
          <w:p w:rsidR="00000000" w:rsidDel="00000000" w:rsidP="00000000" w:rsidRDefault="00000000" w:rsidRPr="00000000" w14:paraId="0000005C">
            <w:pPr>
              <w:spacing w:before="2" w:line="261" w:lineRule="auto"/>
              <w:ind w:left="109" w:firstLine="0"/>
              <w:rPr>
                <w:rFonts w:ascii="Nirmala UI" w:cs="Nirmala UI" w:eastAsia="Nirmala UI" w:hAnsi="Nirmala UI"/>
              </w:rPr>
            </w:pP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HF, VHF तथा UHF Bands को उदाहरण सहित समझाइए।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CO1</w:t>
            </w:r>
          </w:p>
        </w:tc>
        <w:tc>
          <w:tcPr/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L1</w:t>
            </w:r>
          </w:p>
        </w:tc>
      </w:tr>
      <w:tr>
        <w:trPr>
          <w:cantSplit w:val="0"/>
          <w:trHeight w:val="551" w:hRule="atLeast"/>
          <w:tblHeader w:val="0"/>
        </w:trPr>
        <w:tc>
          <w:tcPr/>
          <w:p w:rsidR="00000000" w:rsidDel="00000000" w:rsidP="00000000" w:rsidRDefault="00000000" w:rsidRPr="00000000" w14:paraId="0000005F">
            <w:pPr>
              <w:spacing w:line="268" w:lineRule="auto"/>
              <w:ind w:right="22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4"/>
                <w:szCs w:val="24"/>
                <w:rtl w:val="0"/>
              </w:rPr>
              <w:t xml:space="preserve">Q.8</w:t>
            </w:r>
          </w:p>
        </w:tc>
        <w:tc>
          <w:tcPr/>
          <w:p w:rsidR="00000000" w:rsidDel="00000000" w:rsidP="00000000" w:rsidRDefault="00000000" w:rsidRPr="00000000" w14:paraId="00000060">
            <w:pPr>
              <w:spacing w:before="2" w:line="261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Fonts w:ascii="Baloo" w:cs="Baloo" w:eastAsia="Baloo" w:hAnsi="Baloo"/>
                <w:rtl w:val="0"/>
              </w:rPr>
              <w:t xml:space="preserve">Differentiate between the Wired Media  and the Wireless Media .?</w:t>
              <w:br w:type="textWrapping"/>
              <w:t xml:space="preserve">Wired Media और Wireless Media  में अंतर लिखिए।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0" w:right="8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CO2</w:t>
            </w:r>
          </w:p>
        </w:tc>
        <w:tc>
          <w:tcPr/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68" w:lineRule="auto"/>
              <w:ind w:left="109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L4</w:t>
            </w:r>
          </w:p>
        </w:tc>
      </w:tr>
    </w:tbl>
    <w:p w:rsidR="00000000" w:rsidDel="00000000" w:rsidP="00000000" w:rsidRDefault="00000000" w:rsidRPr="00000000" w14:paraId="00000063">
      <w:pPr>
        <w:spacing w:before="36" w:lineRule="auto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ind w:left="323" w:firstLine="0"/>
        <w:jc w:val="center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******</w:t>
      </w:r>
    </w:p>
    <w:sectPr>
      <w:type w:val="continuous"/>
      <w:pgSz w:h="12240" w:w="15840" w:orient="landscape"/>
      <w:pgMar w:bottom="0" w:top="20" w:left="720" w:right="0" w:header="720" w:footer="720"/>
      <w:cols w:equalWidth="0" w:num="2">
        <w:col w:space="970" w:w="7075"/>
        <w:col w:space="0" w:w="70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Baloo"/>
  <w:font w:name="Nirmala U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2"/>
        <w:szCs w:val="22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0.0" w:type="dxa"/>
        <w:bottom w:w="0.0" w:type="dxa"/>
        <w:right w:w="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Relationship Id="rId7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lpwstr>2025-10-05T00:00:00Z</vt:lpwstr>
  </property>
  <property fmtid="{D5CDD505-2E9C-101B-9397-08002B2CF9AE}" pid="3" name="Creator">
    <vt:lpwstr>Microsoft® Word 2016</vt:lpwstr>
  </property>
  <property fmtid="{D5CDD505-2E9C-101B-9397-08002B2CF9AE}" pid="4" name="LastSaved">
    <vt:lpwstr>2026-03-10T00:00:00Z</vt:lpwstr>
  </property>
  <property fmtid="{D5CDD505-2E9C-101B-9397-08002B2CF9AE}" pid="5" name="Producer">
    <vt:lpwstr>www.ilovepdf.com</vt:lpwstr>
  </property>
  <property fmtid="{D5CDD505-2E9C-101B-9397-08002B2CF9AE}" pid="6" name="KSOProductBuildVer">
    <vt:lpwstr>1033-12.2.0.23196</vt:lpwstr>
  </property>
  <property fmtid="{D5CDD505-2E9C-101B-9397-08002B2CF9AE}" pid="7" name="ICV">
    <vt:lpwstr>BB07118F6A38419080CBF38E5FF26F5D_12</vt:lpwstr>
  </property>
</Properties>
</file>