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162D41"/>
          <w:sz w:val="72"/>
        </w:rPr>
        <w:t>AEC NETWORK</w:t>
      </w:r>
    </w:p>
    <w:p>
      <w:pPr>
        <w:jc w:val="center"/>
      </w:pPr>
      <w:r>
        <w:rPr>
          <w:color w:val="415566"/>
          <w:sz w:val="32"/>
        </w:rPr>
        <w:t>Demo Product Design Document + Claude Code Master Prompt</w:t>
      </w:r>
    </w:p>
    <w:p>
      <w:pPr>
        <w:jc w:val="center"/>
      </w:pPr>
      <w:r>
        <w:rPr>
          <w:i/>
          <w:color w:val="5F6973"/>
          <w:sz w:val="22"/>
        </w:rPr>
        <w:t>A professional network for architects, engineers, contractors, suppliers, and the projects that connect them</w:t>
      </w:r>
    </w:p>
    <w:tbl>
      <w:tblPr>
        <w:tblW w:type="auto" w:w="0"/>
        <w:jc w:val="center"/>
        <w:tblLayout w:type="fixed"/>
        <w:tblLook w:firstColumn="1" w:firstRow="1" w:lastColumn="0" w:lastRow="0" w:noHBand="0" w:noVBand="1" w:val="04A0"/>
      </w:tblPr>
      <w:tblGrid>
        <w:gridCol w:w="9216"/>
      </w:tblGrid>
      <w:tr>
        <w:tc>
          <w:tcPr>
            <w:tcW w:type="dxa" w:w="9994"/>
            <w:shd w:fill="EDF3F7"/>
          </w:tcPr>
          <w:p>
            <w:pPr>
              <w:spacing w:before="160" w:after="160"/>
            </w:pPr>
            <w:r>
              <w:rPr>
                <w:b/>
              </w:rPr>
              <w:t xml:space="preserve">Purpose: </w:t>
            </w:r>
            <w:r>
              <w:t>Give a coding agent enough product, UX, data-model, and implementation detail to build a polished demo without inventing the core concept.</w:t>
            </w:r>
          </w:p>
        </w:tc>
      </w:tr>
    </w:tbl>
    <w:p>
      <w:pPr>
        <w:spacing w:after="0"/>
        <w:jc w:val="center"/>
      </w:pPr>
      <w:r>
        <w:t>Version 1.0 • Demo scope • September 2026</w:t>
      </w:r>
    </w:p>
    <w:p>
      <w:r>
        <w:br w:type="page"/>
      </w:r>
    </w:p>
    <w:p>
      <w:pPr>
        <w:pStyle w:val="Heading1"/>
      </w:pPr>
      <w:r>
        <w:t>1. Product vision</w:t>
      </w:r>
    </w:p>
    <w:p>
      <w:pPr>
        <w:spacing w:after="100"/>
      </w:pPr>
      <w:r>
        <w:t>Build a professional social network specifically for the architecture, engineering, and construction (AEC) industry. The experience should feel familiar enough that a LinkedIn user immediately understands it, but the information model should be centered on AEC work: people, firms, projects, disciplines, capabilities, materials, hiring needs, and real project relationships.</w:t>
      </w:r>
    </w:p>
    <w:p>
      <w:pPr>
        <w:spacing w:after="100"/>
      </w:pPr>
      <w:r>
        <w:t>The demo is not a complete production platform. Its job is to make the concept tangible, visually credible, and easy to show to potential users, collaborators, or investors. It should feel like a functioning network rather than a set of disconnected profile pages.</w:t>
      </w:r>
    </w:p>
    <w:p>
      <w:pPr>
        <w:pStyle w:val="Heading1"/>
      </w:pPr>
      <w:r>
        <w:t>2. Core product idea</w:t>
      </w:r>
    </w:p>
    <w:p>
      <w:pPr>
        <w:spacing w:after="100"/>
      </w:pPr>
      <w:r>
        <w:t>The platform revolves around three primary entities:</w:t>
      </w:r>
    </w:p>
    <w:p>
      <w:pPr>
        <w:pStyle w:val="ListBullet"/>
        <w:spacing w:after="40"/>
      </w:pPr>
      <w:r>
        <w:t>People — architects, engineers, contractors/builders, project managers, designers, estimators, trades, and other AEC professionals.</w:t>
      </w:r>
    </w:p>
    <w:p>
      <w:pPr>
        <w:pStyle w:val="ListBullet"/>
        <w:spacing w:after="40"/>
      </w:pPr>
      <w:r>
        <w:t>Companies — architecture firms, engineering firms, general contractors, specialty contractors, material suppliers, manufacturers, and related organizations.</w:t>
      </w:r>
    </w:p>
    <w:p>
      <w:pPr>
        <w:pStyle w:val="ListBullet"/>
        <w:spacing w:after="40"/>
      </w:pPr>
      <w:r>
        <w:t>Projects — the buildings and infrastructure that connect people and companies and provide evidence of what they have actually worked on.</w:t>
      </w:r>
    </w:p>
    <w:p>
      <w:pPr>
        <w:spacing w:after="100"/>
      </w:pPr>
      <w:r>
        <w:t>The most important long-term differentiation is the relationship graph between those entities. A person works at a company. A company works on a project. A person contributed to a project. An architect designed it. An engineer engineered it. A contractor built it. A supplier provided products or materials. That graph is more AEC-specific and more useful than a generic professional profile alone.</w:t>
      </w:r>
    </w:p>
    <w:p>
      <w:pPr>
        <w:pStyle w:val="Heading1"/>
      </w:pPr>
      <w:r>
        <w:t>3. Demo goals and non-goals</w:t>
      </w:r>
    </w:p>
    <w:p>
      <w:pPr>
        <w:spacing w:after="100"/>
      </w:pPr>
      <w:r>
        <w:t>Demo goals</w:t>
      </w:r>
    </w:p>
    <w:p>
      <w:pPr>
        <w:pStyle w:val="ListBullet"/>
        <w:spacing w:after="40"/>
      </w:pPr>
      <w:r>
        <w:t>Show a convincing first-page feed so the product immediately feels like a live professional network.</w:t>
      </w:r>
    </w:p>
    <w:p>
      <w:pPr>
        <w:pStyle w:val="ListBullet"/>
        <w:spacing w:after="40"/>
      </w:pPr>
      <w:r>
        <w:t>Let users browse and view professional profiles, company profiles, project pages, supplier/material profiles, and a Needs &amp; Help board.</w:t>
      </w:r>
    </w:p>
    <w:p>
      <w:pPr>
        <w:pStyle w:val="ListBullet"/>
        <w:spacing w:after="40"/>
      </w:pPr>
      <w:r>
        <w:t>Demonstrate how people, companies, and projects link to one another.</w:t>
      </w:r>
    </w:p>
    <w:p>
      <w:pPr>
        <w:pStyle w:val="ListBullet"/>
        <w:spacing w:after="40"/>
      </w:pPr>
      <w:r>
        <w:t>Support a lightweight endorsement/skills model.</w:t>
      </w:r>
    </w:p>
    <w:p>
      <w:pPr>
        <w:pStyle w:val="ListBullet"/>
        <w:spacing w:after="40"/>
      </w:pPr>
      <w:r>
        <w:t>Support representative hiring and help posts.</w:t>
      </w:r>
    </w:p>
    <w:p>
      <w:pPr>
        <w:pStyle w:val="ListBullet"/>
        <w:spacing w:after="40"/>
      </w:pPr>
      <w:r>
        <w:t>Use realistic seeded content so the demo works immediately with no setup.</w:t>
      </w:r>
    </w:p>
    <w:p>
      <w:pPr>
        <w:pStyle w:val="ListBullet"/>
        <w:spacing w:after="40"/>
      </w:pPr>
      <w:r>
        <w:t>Be responsive and visually polished enough for desktop and mobile demos.</w:t>
      </w:r>
    </w:p>
    <w:p>
      <w:pPr>
        <w:spacing w:after="100"/>
      </w:pPr>
      <w:r>
        <w:t>Explicit non-goals for the first demo</w:t>
      </w:r>
    </w:p>
    <w:p>
      <w:pPr>
        <w:pStyle w:val="ListBullet"/>
        <w:spacing w:after="40"/>
      </w:pPr>
      <w:r>
        <w:t>Real payments or procurement transactions.</w:t>
      </w:r>
    </w:p>
    <w:p>
      <w:pPr>
        <w:pStyle w:val="ListBullet"/>
        <w:spacing w:after="40"/>
      </w:pPr>
      <w:r>
        <w:t>Full messaging/chat infrastructure.</w:t>
      </w:r>
    </w:p>
    <w:p>
      <w:pPr>
        <w:pStyle w:val="ListBullet"/>
        <w:spacing w:after="40"/>
      </w:pPr>
      <w:r>
        <w:t>Complex applicant tracking, contracts, bidding, or RFP workflows.</w:t>
      </w:r>
    </w:p>
    <w:p>
      <w:pPr>
        <w:pStyle w:val="ListBullet"/>
        <w:spacing w:after="40"/>
      </w:pPr>
      <w:r>
        <w:t>A production-grade materials marketplace.</w:t>
      </w:r>
    </w:p>
    <w:p>
      <w:pPr>
        <w:pStyle w:val="ListBullet"/>
        <w:spacing w:after="40"/>
      </w:pPr>
      <w:r>
        <w:t>Advanced recommendation algorithms or AI matching.</w:t>
      </w:r>
    </w:p>
    <w:p>
      <w:pPr>
        <w:pStyle w:val="ListBullet"/>
        <w:spacing w:after="40"/>
      </w:pPr>
      <w:r>
        <w:t>Enterprise permissions, SSO, billing, or full compliance architecture.</w:t>
      </w:r>
    </w:p>
    <w:p>
      <w:pPr>
        <w:pStyle w:val="Heading1"/>
      </w:pPr>
      <w:r>
        <w:t>4. Information architecture / navigation</w:t>
      </w:r>
    </w:p>
    <w:p>
      <w:pPr>
        <w:spacing w:after="100"/>
      </w:pPr>
      <w:r>
        <w:t>Use a persistent top navigation on desktop and a compact mobile navigation. The default authenticated landing page must be the Feed.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6EF"/>
          </w:tcPr>
          <w:p>
            <w:pPr>
              <w:spacing w:after="0"/>
            </w:pPr>
            <w:r/>
            <w:r>
              <w:rPr>
                <w:b/>
                <w:sz w:val="18"/>
              </w:rPr>
              <w:t>Primary page</w:t>
            </w:r>
          </w:p>
        </w:tc>
        <w:tc>
          <w:tcPr>
            <w:tcW w:type="dxa" w:w="3331"/>
            <w:vAlign w:val="center"/>
            <w:shd w:fill="D9E6EF"/>
          </w:tcPr>
          <w:p>
            <w:pPr>
              <w:spacing w:after="0"/>
            </w:pPr>
            <w:r/>
            <w:r>
              <w:rPr>
                <w:b/>
                <w:sz w:val="18"/>
              </w:rPr>
              <w:t>Purpose</w:t>
            </w:r>
          </w:p>
        </w:tc>
        <w:tc>
          <w:tcPr>
            <w:tcW w:type="dxa" w:w="3331"/>
            <w:vAlign w:val="center"/>
            <w:shd w:fill="D9E6EF"/>
          </w:tcPr>
          <w:p>
            <w:pPr>
              <w:spacing w:after="0"/>
            </w:pPr>
            <w:r/>
            <w:r>
              <w:rPr>
                <w:b/>
                <w:sz w:val="18"/>
              </w:rPr>
              <w:t>Demo requirement</w:t>
            </w:r>
          </w:p>
        </w:tc>
      </w:tr>
      <w:tr>
        <w:tc>
          <w:tcPr>
            <w:tcW w:type="dxa" w:w="3331"/>
            <w:vAlign w:val="center"/>
          </w:tcPr>
          <w:p>
            <w:pPr>
              <w:spacing w:after="0"/>
            </w:pPr>
            <w:r/>
            <w:r>
              <w:rPr>
                <w:b w:val="0"/>
                <w:sz w:val="17"/>
              </w:rPr>
              <w:t>Feed</w:t>
            </w:r>
          </w:p>
        </w:tc>
        <w:tc>
          <w:tcPr>
            <w:tcW w:type="dxa" w:w="3331"/>
            <w:vAlign w:val="center"/>
          </w:tcPr>
          <w:p>
            <w:pPr>
              <w:spacing w:after="0"/>
            </w:pPr>
            <w:r/>
            <w:r>
              <w:rPr>
                <w:b w:val="0"/>
                <w:sz w:val="17"/>
              </w:rPr>
              <w:t>Home of the network</w:t>
            </w:r>
          </w:p>
        </w:tc>
        <w:tc>
          <w:tcPr>
            <w:tcW w:type="dxa" w:w="3331"/>
            <w:vAlign w:val="center"/>
          </w:tcPr>
          <w:p>
            <w:pPr>
              <w:spacing w:after="0"/>
            </w:pPr>
            <w:r/>
            <w:r>
              <w:rPr>
                <w:b w:val="0"/>
                <w:sz w:val="17"/>
              </w:rPr>
              <w:t>Default first page after sign-in; mixed AEC activity and posts.</w:t>
            </w:r>
          </w:p>
        </w:tc>
      </w:tr>
      <w:tr>
        <w:tc>
          <w:tcPr>
            <w:tcW w:type="dxa" w:w="3331"/>
            <w:vAlign w:val="center"/>
          </w:tcPr>
          <w:p>
            <w:pPr>
              <w:spacing w:after="0"/>
            </w:pPr>
            <w:r/>
            <w:r>
              <w:rPr>
                <w:b w:val="0"/>
                <w:sz w:val="17"/>
              </w:rPr>
              <w:t>People</w:t>
            </w:r>
          </w:p>
        </w:tc>
        <w:tc>
          <w:tcPr>
            <w:tcW w:type="dxa" w:w="3331"/>
            <w:vAlign w:val="center"/>
          </w:tcPr>
          <w:p>
            <w:pPr>
              <w:spacing w:after="0"/>
            </w:pPr>
            <w:r/>
            <w:r>
              <w:rPr>
                <w:b w:val="0"/>
                <w:sz w:val="17"/>
              </w:rPr>
              <w:t>Discover professionals</w:t>
            </w:r>
          </w:p>
        </w:tc>
        <w:tc>
          <w:tcPr>
            <w:tcW w:type="dxa" w:w="3331"/>
            <w:vAlign w:val="center"/>
          </w:tcPr>
          <w:p>
            <w:pPr>
              <w:spacing w:after="0"/>
            </w:pPr>
            <w:r/>
            <w:r>
              <w:rPr>
                <w:b w:val="0"/>
                <w:sz w:val="17"/>
              </w:rPr>
              <w:t>Search/filter by profession, location, skills, company.</w:t>
            </w:r>
          </w:p>
        </w:tc>
      </w:tr>
      <w:tr>
        <w:tc>
          <w:tcPr>
            <w:tcW w:type="dxa" w:w="3331"/>
            <w:vAlign w:val="center"/>
          </w:tcPr>
          <w:p>
            <w:pPr>
              <w:spacing w:after="0"/>
            </w:pPr>
            <w:r/>
            <w:r>
              <w:rPr>
                <w:b w:val="0"/>
                <w:sz w:val="17"/>
              </w:rPr>
              <w:t>Companies</w:t>
            </w:r>
          </w:p>
        </w:tc>
        <w:tc>
          <w:tcPr>
            <w:tcW w:type="dxa" w:w="3331"/>
            <w:vAlign w:val="center"/>
          </w:tcPr>
          <w:p>
            <w:pPr>
              <w:spacing w:after="0"/>
            </w:pPr>
            <w:r/>
            <w:r>
              <w:rPr>
                <w:b w:val="0"/>
                <w:sz w:val="17"/>
              </w:rPr>
              <w:t>Browse firms and suppliers</w:t>
            </w:r>
          </w:p>
        </w:tc>
        <w:tc>
          <w:tcPr>
            <w:tcW w:type="dxa" w:w="3331"/>
            <w:vAlign w:val="center"/>
          </w:tcPr>
          <w:p>
            <w:pPr>
              <w:spacing w:after="0"/>
            </w:pPr>
            <w:r/>
            <w:r>
              <w:rPr>
                <w:b w:val="0"/>
                <w:sz w:val="17"/>
              </w:rPr>
              <w:t>Architecture, engineering, contractors, specialty contractors, suppliers.</w:t>
            </w:r>
          </w:p>
        </w:tc>
      </w:tr>
      <w:tr>
        <w:tc>
          <w:tcPr>
            <w:tcW w:type="dxa" w:w="3331"/>
            <w:vAlign w:val="center"/>
          </w:tcPr>
          <w:p>
            <w:pPr>
              <w:spacing w:after="0"/>
            </w:pPr>
            <w:r/>
            <w:r>
              <w:rPr>
                <w:b w:val="0"/>
                <w:sz w:val="17"/>
              </w:rPr>
              <w:t>Projects</w:t>
            </w:r>
          </w:p>
        </w:tc>
        <w:tc>
          <w:tcPr>
            <w:tcW w:type="dxa" w:w="3331"/>
            <w:vAlign w:val="center"/>
          </w:tcPr>
          <w:p>
            <w:pPr>
              <w:spacing w:after="0"/>
            </w:pPr>
            <w:r/>
            <w:r>
              <w:rPr>
                <w:b w:val="0"/>
                <w:sz w:val="17"/>
              </w:rPr>
              <w:t>Browse built work</w:t>
            </w:r>
          </w:p>
        </w:tc>
        <w:tc>
          <w:tcPr>
            <w:tcW w:type="dxa" w:w="3331"/>
            <w:vAlign w:val="center"/>
          </w:tcPr>
          <w:p>
            <w:pPr>
              <w:spacing w:after="0"/>
            </w:pPr>
            <w:r/>
            <w:r>
              <w:rPr>
                <w:b w:val="0"/>
                <w:sz w:val="17"/>
              </w:rPr>
              <w:t>Project cards and detail pages linking firms and people.</w:t>
            </w:r>
          </w:p>
        </w:tc>
      </w:tr>
      <w:tr>
        <w:tc>
          <w:tcPr>
            <w:tcW w:type="dxa" w:w="3331"/>
            <w:vAlign w:val="center"/>
          </w:tcPr>
          <w:p>
            <w:pPr>
              <w:spacing w:after="0"/>
            </w:pPr>
            <w:r/>
            <w:r>
              <w:rPr>
                <w:b w:val="0"/>
                <w:sz w:val="17"/>
              </w:rPr>
              <w:t>Needs &amp; Help</w:t>
            </w:r>
          </w:p>
        </w:tc>
        <w:tc>
          <w:tcPr>
            <w:tcW w:type="dxa" w:w="3331"/>
            <w:vAlign w:val="center"/>
          </w:tcPr>
          <w:p>
            <w:pPr>
              <w:spacing w:after="0"/>
            </w:pPr>
            <w:r/>
            <w:r>
              <w:rPr>
                <w:b w:val="0"/>
                <w:sz w:val="17"/>
              </w:rPr>
              <w:t>Industry requests and opportunities</w:t>
            </w:r>
          </w:p>
        </w:tc>
        <w:tc>
          <w:tcPr>
            <w:tcW w:type="dxa" w:w="3331"/>
            <w:vAlign w:val="center"/>
          </w:tcPr>
          <w:p>
            <w:pPr>
              <w:spacing w:after="0"/>
            </w:pPr>
            <w:r/>
            <w:r>
              <w:rPr>
                <w:b w:val="0"/>
                <w:sz w:val="17"/>
              </w:rPr>
              <w:t>Discussion/help posts plus hiring/seeking-work posts.</w:t>
            </w:r>
          </w:p>
        </w:tc>
      </w:tr>
      <w:tr>
        <w:tc>
          <w:tcPr>
            <w:tcW w:type="dxa" w:w="3331"/>
            <w:vAlign w:val="center"/>
          </w:tcPr>
          <w:p>
            <w:pPr>
              <w:spacing w:after="0"/>
            </w:pPr>
            <w:r/>
            <w:r>
              <w:rPr>
                <w:b w:val="0"/>
                <w:sz w:val="17"/>
              </w:rPr>
              <w:t>Profile</w:t>
            </w:r>
          </w:p>
        </w:tc>
        <w:tc>
          <w:tcPr>
            <w:tcW w:type="dxa" w:w="3331"/>
            <w:vAlign w:val="center"/>
          </w:tcPr>
          <w:p>
            <w:pPr>
              <w:spacing w:after="0"/>
            </w:pPr>
            <w:r/>
            <w:r>
              <w:rPr>
                <w:b w:val="0"/>
                <w:sz w:val="17"/>
              </w:rPr>
              <w:t>Personal identity</w:t>
            </w:r>
          </w:p>
        </w:tc>
        <w:tc>
          <w:tcPr>
            <w:tcW w:type="dxa" w:w="3331"/>
            <w:vAlign w:val="center"/>
          </w:tcPr>
          <w:p>
            <w:pPr>
              <w:spacing w:after="0"/>
            </w:pPr>
            <w:r/>
            <w:r>
              <w:rPr>
                <w:b w:val="0"/>
                <w:sz w:val="17"/>
              </w:rPr>
              <w:t>Experience, projects, skills/endorsements, company affiliation.</w:t>
            </w:r>
          </w:p>
        </w:tc>
      </w:tr>
    </w:tbl>
    <w:p>
      <w:pPr>
        <w:pStyle w:val="Heading1"/>
      </w:pPr>
      <w:r>
        <w:t>5. Feed — the first page</w:t>
      </w:r>
    </w:p>
    <w:p>
      <w:pPr>
        <w:spacing w:after="100"/>
      </w:pPr>
      <w:r>
        <w:t>The Feed is the most important demo screen because it establishes that this is a network, not just a directory. The top of the page should contain a compact “Create post” composer and the main column should show realistic seeded posts.</w:t>
      </w:r>
    </w:p>
    <w:p>
      <w:pPr>
        <w:spacing w:after="100"/>
      </w:pPr>
      <w:r>
        <w:t>Recommended feed content types:</w:t>
      </w:r>
    </w:p>
    <w:p>
      <w:pPr>
        <w:pStyle w:val="ListBullet"/>
        <w:spacing w:after="40"/>
      </w:pPr>
      <w:r>
        <w:t>Project milestone — “Steel topped out on…” or “Planning approval received…”</w:t>
      </w:r>
    </w:p>
    <w:p>
      <w:pPr>
        <w:pStyle w:val="ListBullet"/>
        <w:spacing w:after="40"/>
      </w:pPr>
      <w:r>
        <w:t>Company update — opening an office, winning a project, hiring, award, completion.</w:t>
      </w:r>
    </w:p>
    <w:p>
      <w:pPr>
        <w:pStyle w:val="ListBullet"/>
        <w:spacing w:after="40"/>
      </w:pPr>
      <w:r>
        <w:t>Individual update — new role, project contribution, certification, professional insight.</w:t>
      </w:r>
    </w:p>
    <w:p>
      <w:pPr>
        <w:pStyle w:val="ListBullet"/>
        <w:spacing w:after="40"/>
      </w:pPr>
      <w:r>
        <w:t>Project showcase — image, project name, location, project type, involved firms.</w:t>
      </w:r>
    </w:p>
    <w:p>
      <w:pPr>
        <w:pStyle w:val="ListBullet"/>
        <w:spacing w:after="40"/>
      </w:pPr>
      <w:r>
        <w:t>Need / Help — request for technical advice, referral, consultant, subcontractor, or material.</w:t>
      </w:r>
    </w:p>
    <w:p>
      <w:pPr>
        <w:pStyle w:val="ListBullet"/>
        <w:spacing w:after="40"/>
      </w:pPr>
      <w:r>
        <w:t>Hiring — company is seeking an architect, engineer, project manager, superintendent, etc.</w:t>
      </w:r>
    </w:p>
    <w:p>
      <w:pPr>
        <w:spacing w:after="100"/>
      </w:pPr>
      <w:r>
        <w:t>Each post card should support basic demo interactions: Like, Comment, Save, and a clickable author/company/project. These can be local UI interactions in the demo; they do not need production notification infrastructure.</w:t>
      </w:r>
    </w:p>
    <w:p>
      <w:pPr>
        <w:pStyle w:val="Heading1"/>
      </w:pPr>
      <w:r>
        <w:t>6. Profile types and fields</w:t>
      </w:r>
    </w:p>
    <w:p>
      <w:pPr>
        <w:pStyle w:val="Heading2"/>
      </w:pPr>
      <w:r>
        <w:t>6.1 Individual professional profile</w:t>
      </w:r>
    </w:p>
    <w:p>
      <w:pPr>
        <w:pStyle w:val="ListBullet"/>
        <w:spacing w:after="40"/>
      </w:pPr>
      <w:r>
        <w:t>Name, professional title, location, profile photo, headline, current company.</w:t>
      </w:r>
    </w:p>
    <w:p>
      <w:pPr>
        <w:pStyle w:val="ListBullet"/>
        <w:spacing w:after="40"/>
      </w:pPr>
      <w:r>
        <w:t>Primary profession/discipline: architect, engineer, contractor/builder, project manager, trade, designer, etc.</w:t>
      </w:r>
    </w:p>
    <w:p>
      <w:pPr>
        <w:pStyle w:val="ListBullet"/>
        <w:spacing w:after="40"/>
      </w:pPr>
      <w:r>
        <w:t>About / short bio.</w:t>
      </w:r>
    </w:p>
    <w:p>
      <w:pPr>
        <w:pStyle w:val="ListBullet"/>
        <w:spacing w:after="40"/>
      </w:pPr>
      <w:r>
        <w:t>Experience history.</w:t>
      </w:r>
    </w:p>
    <w:p>
      <w:pPr>
        <w:pStyle w:val="ListBullet"/>
        <w:spacing w:after="40"/>
      </w:pPr>
      <w:r>
        <w:t>Projects contributed to, with role on each project.</w:t>
      </w:r>
    </w:p>
    <w:p>
      <w:pPr>
        <w:pStyle w:val="ListBullet"/>
        <w:spacing w:after="40"/>
      </w:pPr>
      <w:r>
        <w:t>Skills and endorsements (for example Revit, structural engineering, BIM coordination, estimating, healthcare architecture, concrete, LEED).</w:t>
      </w:r>
    </w:p>
    <w:p>
      <w:pPr>
        <w:pStyle w:val="ListBullet"/>
        <w:spacing w:after="40"/>
      </w:pPr>
      <w:r>
        <w:t>Education and certifications (lightweight demo fields).</w:t>
      </w:r>
    </w:p>
    <w:p>
      <w:pPr>
        <w:pStyle w:val="ListBullet"/>
        <w:spacing w:after="40"/>
      </w:pPr>
      <w:r>
        <w:t>Connections/follow counts may be displayed as seeded numbers; full graph behavior is optional in v1.</w:t>
      </w:r>
    </w:p>
    <w:p>
      <w:pPr>
        <w:pStyle w:val="Heading2"/>
      </w:pPr>
      <w:r>
        <w:t>6.2 Company / firm profile</w:t>
      </w:r>
    </w:p>
    <w:p>
      <w:pPr>
        <w:spacing w:after="100"/>
      </w:pPr>
      <w:r>
        <w:t>Company size should be an attribute, not a different account type. For example, a general contractor may have “Company type: General Contractor” and “Employees: 34”, with a derived size label such as Small or Medium.</w:t>
      </w:r>
    </w:p>
    <w:p>
      <w:pPr>
        <w:pStyle w:val="ListBullet"/>
        <w:spacing w:after="40"/>
      </w:pPr>
      <w:r>
        <w:t>Company name, logo, cover image, website, headquarters, service regions.</w:t>
      </w:r>
    </w:p>
    <w:p>
      <w:pPr>
        <w:pStyle w:val="ListBullet"/>
        <w:spacing w:after="40"/>
      </w:pPr>
      <w:r>
        <w:t>Company type: Architecture Firm, Engineering Firm, General Contractor, Specialty Contractor, Supplier/Manufacturer, Other.</w:t>
      </w:r>
    </w:p>
    <w:p>
      <w:pPr>
        <w:pStyle w:val="ListBullet"/>
        <w:spacing w:after="40"/>
      </w:pPr>
      <w:r>
        <w:t>Employee count and optional derived size category.</w:t>
      </w:r>
    </w:p>
    <w:p>
      <w:pPr>
        <w:pStyle w:val="ListBullet"/>
        <w:spacing w:after="40"/>
      </w:pPr>
      <w:r>
        <w:t>About / capabilities / specialties.</w:t>
      </w:r>
    </w:p>
    <w:p>
      <w:pPr>
        <w:pStyle w:val="ListBullet"/>
        <w:spacing w:after="40"/>
      </w:pPr>
      <w:r>
        <w:t>Employees on the platform.</w:t>
      </w:r>
    </w:p>
    <w:p>
      <w:pPr>
        <w:pStyle w:val="ListBullet"/>
        <w:spacing w:after="40"/>
      </w:pPr>
      <w:r>
        <w:t>Featured projects.</w:t>
      </w:r>
    </w:p>
    <w:p>
      <w:pPr>
        <w:pStyle w:val="ListBullet"/>
        <w:spacing w:after="40"/>
      </w:pPr>
      <w:r>
        <w:t>Open roles / current needs.</w:t>
      </w:r>
    </w:p>
    <w:p>
      <w:pPr>
        <w:pStyle w:val="ListBullet"/>
        <w:spacing w:after="40"/>
      </w:pPr>
      <w:r>
        <w:t>Company posts and milestones.</w:t>
      </w:r>
    </w:p>
    <w:p>
      <w:pPr>
        <w:pStyle w:val="Heading2"/>
      </w:pPr>
      <w:r>
        <w:t>6.3 Supplier / materials profile</w:t>
      </w:r>
    </w:p>
    <w:p>
      <w:pPr>
        <w:pStyle w:val="ListBullet"/>
        <w:spacing w:after="40"/>
      </w:pPr>
      <w:r>
        <w:t>Company identity and contact information.</w:t>
      </w:r>
    </w:p>
    <w:p>
      <w:pPr>
        <w:pStyle w:val="ListBullet"/>
        <w:spacing w:after="40"/>
      </w:pPr>
      <w:r>
        <w:t>Product/material categories rather than a full e-commerce catalog.</w:t>
      </w:r>
    </w:p>
    <w:p>
      <w:pPr>
        <w:pStyle w:val="ListBullet"/>
        <w:spacing w:after="40"/>
      </w:pPr>
      <w:r>
        <w:t>Featured products or materials as simple cards.</w:t>
      </w:r>
    </w:p>
    <w:p>
      <w:pPr>
        <w:pStyle w:val="ListBullet"/>
        <w:spacing w:after="40"/>
      </w:pPr>
      <w:r>
        <w:t>Announcements, technical updates, and representative posts.</w:t>
      </w:r>
    </w:p>
    <w:p>
      <w:pPr>
        <w:pStyle w:val="ListBullet"/>
        <w:spacing w:after="40"/>
      </w:pPr>
      <w:r>
        <w:t>Projects where the product/company is referenced, when applicable.</w:t>
      </w:r>
    </w:p>
    <w:p>
      <w:pPr>
        <w:pStyle w:val="Heading1"/>
      </w:pPr>
      <w:r>
        <w:t>7. Projects — the AEC-specific center of gravity</w:t>
      </w:r>
    </w:p>
    <w:p>
      <w:pPr>
        <w:spacing w:after="100"/>
      </w:pPr>
      <w:r>
        <w:t>Project pages should visually communicate why this network is different from generic professional networking. Each project should connect the real work to the people and companies involved.</w:t>
      </w:r>
    </w:p>
    <w:p>
      <w:pPr>
        <w:pStyle w:val="ListBullet"/>
        <w:spacing w:after="40"/>
      </w:pPr>
      <w:r>
        <w:t>Project name, hero image, location, status, completion year, sector/type, short description.</w:t>
      </w:r>
    </w:p>
    <w:p>
      <w:pPr>
        <w:pStyle w:val="ListBullet"/>
        <w:spacing w:after="40"/>
      </w:pPr>
      <w:r>
        <w:t>Project team grouped by role: architect, structural engineer, MEP engineer, general contractor, specialty contractors, suppliers/manufacturers.</w:t>
      </w:r>
    </w:p>
    <w:p>
      <w:pPr>
        <w:pStyle w:val="ListBullet"/>
        <w:spacing w:after="40"/>
      </w:pPr>
      <w:r>
        <w:t>Individual contributors with their role on the project.</w:t>
      </w:r>
    </w:p>
    <w:p>
      <w:pPr>
        <w:pStyle w:val="ListBullet"/>
        <w:spacing w:after="40"/>
      </w:pPr>
      <w:r>
        <w:t>Milestones / updates associated with the project.</w:t>
      </w:r>
    </w:p>
    <w:p>
      <w:pPr>
        <w:pStyle w:val="ListBullet"/>
        <w:spacing w:after="40"/>
      </w:pPr>
      <w:r>
        <w:t>Optional project metadata: size, budget range, delivery method, materials/systems — only as demo fields, not required for all seeded projects.</w:t>
      </w:r>
    </w:p>
    <w:p>
      <w:pPr>
        <w:spacing w:after="100"/>
      </w:pPr>
      <w:r>
        <w:t>Important relationship rule: project participation should be modeled explicitly. Do not store “project team” only as free text. Use relationship records so a company/person can have a role on a project and the same project can surface on their profile.</w:t>
      </w:r>
    </w:p>
    <w:p>
      <w:pPr>
        <w:pStyle w:val="Heading1"/>
      </w:pPr>
      <w:r>
        <w:t>8. Needs &amp; Help</w:t>
      </w:r>
    </w:p>
    <w:p>
      <w:pPr>
        <w:spacing w:after="100"/>
      </w:pPr>
      <w:r>
        <w:t>This section is a hybrid between an industry forum and opportunity board. It should contain two obvious categories/tabs:</w:t>
      </w:r>
    </w:p>
    <w:p>
      <w:pPr>
        <w:pStyle w:val="ListBullet"/>
        <w:spacing w:after="40"/>
      </w:pPr>
      <w:r>
        <w:t>Open Discussion / Need Help — technical questions, referrals, software questions, code questions, product recommendations, or requests for expertise.</w:t>
      </w:r>
    </w:p>
    <w:p>
      <w:pPr>
        <w:pStyle w:val="ListBullet"/>
        <w:spacing w:after="40"/>
      </w:pPr>
      <w:r>
        <w:t>Hiring / Seeking Work — companies hiring employees, companies looking for subcontractors/consultants, professionals seeking work, and freelancers advertising availability.</w:t>
      </w:r>
    </w:p>
    <w:p>
      <w:pPr>
        <w:spacing w:after="100"/>
      </w:pPr>
      <w:r>
        <w:t>Each card should show author, company where relevant, category, location, tags, posted time, short description, and a clear detail/open action.</w:t>
      </w:r>
    </w:p>
    <w:p>
      <w:pPr>
        <w:pStyle w:val="Heading1"/>
      </w:pPr>
      <w:r>
        <w:t>9. Demo search and discovery</w:t>
      </w:r>
    </w:p>
    <w:p>
      <w:pPr>
        <w:spacing w:after="100"/>
      </w:pPr>
      <w:r>
        <w:t>A global search field should be visible in the main navigation. For the demo, search can operate against seeded data and should search at minimum people, companies, and projects. Dedicated directory pages should provide lightweight filters.</w:t>
      </w:r>
    </w:p>
    <w:p>
      <w:pPr>
        <w:pStyle w:val="ListBullet"/>
        <w:spacing w:after="40"/>
      </w:pPr>
      <w:r>
        <w:t>People filters: profession/discipline, location, skills, company.</w:t>
      </w:r>
    </w:p>
    <w:p>
      <w:pPr>
        <w:pStyle w:val="ListBullet"/>
        <w:spacing w:after="40"/>
      </w:pPr>
      <w:r>
        <w:t>Companies filters: company type, location, employee-size range, specialties.</w:t>
      </w:r>
    </w:p>
    <w:p>
      <w:pPr>
        <w:pStyle w:val="ListBullet"/>
        <w:spacing w:after="40"/>
      </w:pPr>
      <w:r>
        <w:t>Projects filters: project type/sector, location, status, year.</w:t>
      </w:r>
    </w:p>
    <w:p>
      <w:pPr>
        <w:pStyle w:val="Heading1"/>
      </w:pPr>
      <w:r>
        <w:t>10. Recommended demo technical stack</w:t>
      </w:r>
    </w:p>
    <w:p>
      <w:pPr>
        <w:spacing w:after="100"/>
      </w:pPr>
      <w:r>
        <w:t>Use a modern TypeScript web stack that is easy for a coding agent to scaffold and iterate on:</w:t>
      </w:r>
    </w:p>
    <w:p>
      <w:pPr>
        <w:pStyle w:val="ListBullet"/>
        <w:spacing w:after="40"/>
      </w:pPr>
      <w:r>
        <w:t>Next.js (App Router) + React + TypeScript.</w:t>
      </w:r>
    </w:p>
    <w:p>
      <w:pPr>
        <w:pStyle w:val="ListBullet"/>
        <w:spacing w:after="40"/>
      </w:pPr>
      <w:r>
        <w:t>Tailwind CSS for styling; shadcn/ui or similarly lightweight accessible primitives for common components.</w:t>
      </w:r>
    </w:p>
    <w:p>
      <w:pPr>
        <w:pStyle w:val="ListBullet"/>
        <w:spacing w:after="40"/>
      </w:pPr>
      <w:r>
        <w:t>Supabase for PostgreSQL, authentication, and optional image storage if a live backend is desired.</w:t>
      </w:r>
    </w:p>
    <w:p>
      <w:pPr>
        <w:pStyle w:val="ListBullet"/>
        <w:spacing w:after="40"/>
      </w:pPr>
      <w:r>
        <w:t>For the very first demo iteration, provide a seeded local-data mode so the application runs even without Supabase credentials. Keep repository interfaces clean so local demo data can later be swapped for Supabase queries.</w:t>
      </w:r>
    </w:p>
    <w:p>
      <w:pPr>
        <w:pStyle w:val="ListBullet"/>
        <w:spacing w:after="40"/>
      </w:pPr>
      <w:r>
        <w:t>Use server components where they simplify data loading and client components only for interactive UI state.</w:t>
      </w:r>
    </w:p>
    <w:p>
      <w:pPr>
        <w:pStyle w:val="ListBullet"/>
        <w:spacing w:after="40"/>
      </w:pPr>
      <w:r>
        <w:t>Use a simple icon library such as Lucide. Avoid heavy animation frameworks unless needed.</w:t>
      </w:r>
    </w:p>
    <w:p>
      <w:pPr>
        <w:spacing w:after="100"/>
      </w:pPr>
      <w:r>
        <w:t>The coding agent should prioritize demo reliability and clarity over architectural cleverness. Avoid microservices, queues, Kubernetes, or premature infrastructure.</w:t>
      </w:r>
    </w:p>
    <w:p>
      <w:pPr>
        <w:pStyle w:val="Heading1"/>
      </w:pPr>
      <w:r>
        <w:t>11. Suggested data model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6EF"/>
          </w:tcPr>
          <w:p>
            <w:pPr>
              <w:spacing w:after="0"/>
            </w:pPr>
            <w:r/>
            <w:r>
              <w:rPr>
                <w:b/>
                <w:sz w:val="18"/>
              </w:rPr>
              <w:t>Entity</w:t>
            </w:r>
          </w:p>
        </w:tc>
        <w:tc>
          <w:tcPr>
            <w:tcW w:type="dxa" w:w="4997"/>
            <w:vAlign w:val="center"/>
            <w:shd w:fill="D9E6EF"/>
          </w:tcPr>
          <w:p>
            <w:pPr>
              <w:spacing w:after="0"/>
            </w:pPr>
            <w:r/>
            <w:r>
              <w:rPr>
                <w:b/>
                <w:sz w:val="18"/>
              </w:rPr>
              <w:t>Representative fields</w:t>
            </w:r>
          </w:p>
        </w:tc>
      </w:tr>
      <w:tr>
        <w:tc>
          <w:tcPr>
            <w:tcW w:type="dxa" w:w="4997"/>
            <w:vAlign w:val="center"/>
          </w:tcPr>
          <w:p>
            <w:pPr>
              <w:spacing w:after="0"/>
            </w:pPr>
            <w:r/>
            <w:r>
              <w:rPr>
                <w:b/>
                <w:sz w:val="16"/>
              </w:rPr>
              <w:t>users</w:t>
            </w:r>
          </w:p>
        </w:tc>
        <w:tc>
          <w:tcPr>
            <w:tcW w:type="dxa" w:w="4997"/>
            <w:vAlign w:val="center"/>
          </w:tcPr>
          <w:p>
            <w:pPr>
              <w:spacing w:after="0"/>
            </w:pPr>
            <w:r/>
            <w:r>
              <w:rPr>
                <w:b w:val="0"/>
                <w:sz w:val="16"/>
              </w:rPr>
              <w:t>id, email, auth metadata</w:t>
            </w:r>
          </w:p>
        </w:tc>
      </w:tr>
      <w:tr>
        <w:tc>
          <w:tcPr>
            <w:tcW w:type="dxa" w:w="4997"/>
            <w:vAlign w:val="center"/>
          </w:tcPr>
          <w:p>
            <w:pPr>
              <w:spacing w:after="0"/>
            </w:pPr>
            <w:r/>
            <w:r>
              <w:rPr>
                <w:b/>
                <w:sz w:val="16"/>
              </w:rPr>
              <w:t>profiles</w:t>
            </w:r>
          </w:p>
        </w:tc>
        <w:tc>
          <w:tcPr>
            <w:tcW w:type="dxa" w:w="4997"/>
            <w:vAlign w:val="center"/>
          </w:tcPr>
          <w:p>
            <w:pPr>
              <w:spacing w:after="0"/>
            </w:pPr>
            <w:r/>
            <w:r>
              <w:rPr>
                <w:b w:val="0"/>
                <w:sz w:val="16"/>
              </w:rPr>
              <w:t>id, user_id, full_name, headline, profession, location, bio, avatar_url, current_company_id</w:t>
            </w:r>
          </w:p>
        </w:tc>
      </w:tr>
      <w:tr>
        <w:tc>
          <w:tcPr>
            <w:tcW w:type="dxa" w:w="4997"/>
            <w:vAlign w:val="center"/>
          </w:tcPr>
          <w:p>
            <w:pPr>
              <w:spacing w:after="0"/>
            </w:pPr>
            <w:r/>
            <w:r>
              <w:rPr>
                <w:b/>
                <w:sz w:val="16"/>
              </w:rPr>
              <w:t>companies</w:t>
            </w:r>
          </w:p>
        </w:tc>
        <w:tc>
          <w:tcPr>
            <w:tcW w:type="dxa" w:w="4997"/>
            <w:vAlign w:val="center"/>
          </w:tcPr>
          <w:p>
            <w:pPr>
              <w:spacing w:after="0"/>
            </w:pPr>
            <w:r/>
            <w:r>
              <w:rPr>
                <w:b w:val="0"/>
                <w:sz w:val="16"/>
              </w:rPr>
              <w:t>id, name, slug, company_type, employee_count, size_band, location, about, logo_url, cover_url, website</w:t>
            </w:r>
          </w:p>
        </w:tc>
      </w:tr>
      <w:tr>
        <w:tc>
          <w:tcPr>
            <w:tcW w:type="dxa" w:w="4997"/>
            <w:vAlign w:val="center"/>
          </w:tcPr>
          <w:p>
            <w:pPr>
              <w:spacing w:after="0"/>
            </w:pPr>
            <w:r/>
            <w:r>
              <w:rPr>
                <w:b/>
                <w:sz w:val="16"/>
              </w:rPr>
              <w:t>projects</w:t>
            </w:r>
          </w:p>
        </w:tc>
        <w:tc>
          <w:tcPr>
            <w:tcW w:type="dxa" w:w="4997"/>
            <w:vAlign w:val="center"/>
          </w:tcPr>
          <w:p>
            <w:pPr>
              <w:spacing w:after="0"/>
            </w:pPr>
            <w:r/>
            <w:r>
              <w:rPr>
                <w:b w:val="0"/>
                <w:sz w:val="16"/>
              </w:rPr>
              <w:t>id, name, slug, location, sector, status, completion_year, description, hero_url</w:t>
            </w:r>
          </w:p>
        </w:tc>
      </w:tr>
      <w:tr>
        <w:tc>
          <w:tcPr>
            <w:tcW w:type="dxa" w:w="4997"/>
            <w:vAlign w:val="center"/>
          </w:tcPr>
          <w:p>
            <w:pPr>
              <w:spacing w:after="0"/>
            </w:pPr>
            <w:r/>
            <w:r>
              <w:rPr>
                <w:b/>
                <w:sz w:val="16"/>
              </w:rPr>
              <w:t>project_companies</w:t>
            </w:r>
          </w:p>
        </w:tc>
        <w:tc>
          <w:tcPr>
            <w:tcW w:type="dxa" w:w="4997"/>
            <w:vAlign w:val="center"/>
          </w:tcPr>
          <w:p>
            <w:pPr>
              <w:spacing w:after="0"/>
            </w:pPr>
            <w:r/>
            <w:r>
              <w:rPr>
                <w:b w:val="0"/>
                <w:sz w:val="16"/>
              </w:rPr>
              <w:t>project_id, company_id, role_type, role_label</w:t>
            </w:r>
          </w:p>
        </w:tc>
      </w:tr>
      <w:tr>
        <w:tc>
          <w:tcPr>
            <w:tcW w:type="dxa" w:w="4997"/>
            <w:vAlign w:val="center"/>
          </w:tcPr>
          <w:p>
            <w:pPr>
              <w:spacing w:after="0"/>
            </w:pPr>
            <w:r/>
            <w:r>
              <w:rPr>
                <w:b/>
                <w:sz w:val="16"/>
              </w:rPr>
              <w:t>project_people</w:t>
            </w:r>
          </w:p>
        </w:tc>
        <w:tc>
          <w:tcPr>
            <w:tcW w:type="dxa" w:w="4997"/>
            <w:vAlign w:val="center"/>
          </w:tcPr>
          <w:p>
            <w:pPr>
              <w:spacing w:after="0"/>
            </w:pPr>
            <w:r/>
            <w:r>
              <w:rPr>
                <w:b w:val="0"/>
                <w:sz w:val="16"/>
              </w:rPr>
              <w:t>project_id, profile_id, role_label</w:t>
            </w:r>
          </w:p>
        </w:tc>
      </w:tr>
      <w:tr>
        <w:tc>
          <w:tcPr>
            <w:tcW w:type="dxa" w:w="4997"/>
            <w:vAlign w:val="center"/>
          </w:tcPr>
          <w:p>
            <w:pPr>
              <w:spacing w:after="0"/>
            </w:pPr>
            <w:r/>
            <w:r>
              <w:rPr>
                <w:b/>
                <w:sz w:val="16"/>
              </w:rPr>
              <w:t>skills</w:t>
            </w:r>
          </w:p>
        </w:tc>
        <w:tc>
          <w:tcPr>
            <w:tcW w:type="dxa" w:w="4997"/>
            <w:vAlign w:val="center"/>
          </w:tcPr>
          <w:p>
            <w:pPr>
              <w:spacing w:after="0"/>
            </w:pPr>
            <w:r/>
            <w:r>
              <w:rPr>
                <w:b w:val="0"/>
                <w:sz w:val="16"/>
              </w:rPr>
              <w:t>id, name, category</w:t>
            </w:r>
          </w:p>
        </w:tc>
      </w:tr>
      <w:tr>
        <w:tc>
          <w:tcPr>
            <w:tcW w:type="dxa" w:w="4997"/>
            <w:vAlign w:val="center"/>
          </w:tcPr>
          <w:p>
            <w:pPr>
              <w:spacing w:after="0"/>
            </w:pPr>
            <w:r/>
            <w:r>
              <w:rPr>
                <w:b/>
                <w:sz w:val="16"/>
              </w:rPr>
              <w:t>profile_skills</w:t>
            </w:r>
          </w:p>
        </w:tc>
        <w:tc>
          <w:tcPr>
            <w:tcW w:type="dxa" w:w="4997"/>
            <w:vAlign w:val="center"/>
          </w:tcPr>
          <w:p>
            <w:pPr>
              <w:spacing w:after="0"/>
            </w:pPr>
            <w:r/>
            <w:r>
              <w:rPr>
                <w:b w:val="0"/>
                <w:sz w:val="16"/>
              </w:rPr>
              <w:t>profile_id, skill_id, endorsement_count</w:t>
            </w:r>
          </w:p>
        </w:tc>
      </w:tr>
      <w:tr>
        <w:tc>
          <w:tcPr>
            <w:tcW w:type="dxa" w:w="4997"/>
            <w:vAlign w:val="center"/>
          </w:tcPr>
          <w:p>
            <w:pPr>
              <w:spacing w:after="0"/>
            </w:pPr>
            <w:r/>
            <w:r>
              <w:rPr>
                <w:b/>
                <w:sz w:val="16"/>
              </w:rPr>
              <w:t>endorsements</w:t>
            </w:r>
          </w:p>
        </w:tc>
        <w:tc>
          <w:tcPr>
            <w:tcW w:type="dxa" w:w="4997"/>
            <w:vAlign w:val="center"/>
          </w:tcPr>
          <w:p>
            <w:pPr>
              <w:spacing w:after="0"/>
            </w:pPr>
            <w:r/>
            <w:r>
              <w:rPr>
                <w:b w:val="0"/>
                <w:sz w:val="16"/>
              </w:rPr>
              <w:t>id, endorser_profile_id, endorsed_profile_id, skill_id</w:t>
            </w:r>
          </w:p>
        </w:tc>
      </w:tr>
      <w:tr>
        <w:tc>
          <w:tcPr>
            <w:tcW w:type="dxa" w:w="4997"/>
            <w:vAlign w:val="center"/>
          </w:tcPr>
          <w:p>
            <w:pPr>
              <w:spacing w:after="0"/>
            </w:pPr>
            <w:r/>
            <w:r>
              <w:rPr>
                <w:b/>
                <w:sz w:val="16"/>
              </w:rPr>
              <w:t>posts</w:t>
            </w:r>
          </w:p>
        </w:tc>
        <w:tc>
          <w:tcPr>
            <w:tcW w:type="dxa" w:w="4997"/>
            <w:vAlign w:val="center"/>
          </w:tcPr>
          <w:p>
            <w:pPr>
              <w:spacing w:after="0"/>
            </w:pPr>
            <w:r/>
            <w:r>
              <w:rPr>
                <w:b w:val="0"/>
                <w:sz w:val="16"/>
              </w:rPr>
              <w:t>id, author_profile_id, author_company_id, project_id, post_type, body, image_url, created_at</w:t>
            </w:r>
          </w:p>
        </w:tc>
      </w:tr>
      <w:tr>
        <w:tc>
          <w:tcPr>
            <w:tcW w:type="dxa" w:w="4997"/>
            <w:vAlign w:val="center"/>
          </w:tcPr>
          <w:p>
            <w:pPr>
              <w:spacing w:after="0"/>
            </w:pPr>
            <w:r/>
            <w:r>
              <w:rPr>
                <w:b/>
                <w:sz w:val="16"/>
              </w:rPr>
              <w:t>post_likes</w:t>
            </w:r>
          </w:p>
        </w:tc>
        <w:tc>
          <w:tcPr>
            <w:tcW w:type="dxa" w:w="4997"/>
            <w:vAlign w:val="center"/>
          </w:tcPr>
          <w:p>
            <w:pPr>
              <w:spacing w:after="0"/>
            </w:pPr>
            <w:r/>
            <w:r>
              <w:rPr>
                <w:b w:val="0"/>
                <w:sz w:val="16"/>
              </w:rPr>
              <w:t>post_id, profile_id</w:t>
            </w:r>
          </w:p>
        </w:tc>
      </w:tr>
      <w:tr>
        <w:tc>
          <w:tcPr>
            <w:tcW w:type="dxa" w:w="4997"/>
            <w:vAlign w:val="center"/>
          </w:tcPr>
          <w:p>
            <w:pPr>
              <w:spacing w:after="0"/>
            </w:pPr>
            <w:r/>
            <w:r>
              <w:rPr>
                <w:b/>
                <w:sz w:val="16"/>
              </w:rPr>
              <w:t>comments</w:t>
            </w:r>
          </w:p>
        </w:tc>
        <w:tc>
          <w:tcPr>
            <w:tcW w:type="dxa" w:w="4997"/>
            <w:vAlign w:val="center"/>
          </w:tcPr>
          <w:p>
            <w:pPr>
              <w:spacing w:after="0"/>
            </w:pPr>
            <w:r/>
            <w:r>
              <w:rPr>
                <w:b w:val="0"/>
                <w:sz w:val="16"/>
              </w:rPr>
              <w:t>id, post_id, profile_id, body, created_at</w:t>
            </w:r>
          </w:p>
        </w:tc>
      </w:tr>
      <w:tr>
        <w:tc>
          <w:tcPr>
            <w:tcW w:type="dxa" w:w="4997"/>
            <w:vAlign w:val="center"/>
          </w:tcPr>
          <w:p>
            <w:pPr>
              <w:spacing w:after="0"/>
            </w:pPr>
            <w:r/>
            <w:r>
              <w:rPr>
                <w:b/>
                <w:sz w:val="16"/>
              </w:rPr>
              <w:t>needs</w:t>
            </w:r>
          </w:p>
        </w:tc>
        <w:tc>
          <w:tcPr>
            <w:tcW w:type="dxa" w:w="4997"/>
            <w:vAlign w:val="center"/>
          </w:tcPr>
          <w:p>
            <w:pPr>
              <w:spacing w:after="0"/>
            </w:pPr>
            <w:r/>
            <w:r>
              <w:rPr>
                <w:b w:val="0"/>
                <w:sz w:val="16"/>
              </w:rPr>
              <w:t>id, author_profile_id, company_id, need_type, title, body, location, tags, created_at</w:t>
            </w:r>
          </w:p>
        </w:tc>
      </w:tr>
      <w:tr>
        <w:tc>
          <w:tcPr>
            <w:tcW w:type="dxa" w:w="4997"/>
            <w:vAlign w:val="center"/>
          </w:tcPr>
          <w:p>
            <w:pPr>
              <w:spacing w:after="0"/>
            </w:pPr>
            <w:r/>
            <w:r>
              <w:rPr>
                <w:b/>
                <w:sz w:val="16"/>
              </w:rPr>
              <w:t>jobs</w:t>
            </w:r>
          </w:p>
        </w:tc>
        <w:tc>
          <w:tcPr>
            <w:tcW w:type="dxa" w:w="4997"/>
            <w:vAlign w:val="center"/>
          </w:tcPr>
          <w:p>
            <w:pPr>
              <w:spacing w:after="0"/>
            </w:pPr>
            <w:r/>
            <w:r>
              <w:rPr>
                <w:b w:val="0"/>
                <w:sz w:val="16"/>
              </w:rPr>
              <w:t>id, company_id, title, location, employment_type, summary, created_at</w:t>
            </w:r>
          </w:p>
        </w:tc>
      </w:tr>
      <w:tr>
        <w:tc>
          <w:tcPr>
            <w:tcW w:type="dxa" w:w="4997"/>
            <w:vAlign w:val="center"/>
          </w:tcPr>
          <w:p>
            <w:pPr>
              <w:spacing w:after="0"/>
            </w:pPr>
            <w:r/>
            <w:r>
              <w:rPr>
                <w:b/>
                <w:sz w:val="16"/>
              </w:rPr>
              <w:t>company_members</w:t>
            </w:r>
          </w:p>
        </w:tc>
        <w:tc>
          <w:tcPr>
            <w:tcW w:type="dxa" w:w="4997"/>
            <w:vAlign w:val="center"/>
          </w:tcPr>
          <w:p>
            <w:pPr>
              <w:spacing w:after="0"/>
            </w:pPr>
            <w:r/>
            <w:r>
              <w:rPr>
                <w:b w:val="0"/>
                <w:sz w:val="16"/>
              </w:rPr>
              <w:t>company_id, profile_id, title, is_admin</w:t>
            </w:r>
          </w:p>
        </w:tc>
      </w:tr>
      <w:tr>
        <w:tc>
          <w:tcPr>
            <w:tcW w:type="dxa" w:w="4997"/>
            <w:vAlign w:val="center"/>
          </w:tcPr>
          <w:p>
            <w:pPr>
              <w:spacing w:after="0"/>
            </w:pPr>
            <w:r/>
            <w:r>
              <w:rPr>
                <w:b/>
                <w:sz w:val="16"/>
              </w:rPr>
              <w:t>supplier_products</w:t>
            </w:r>
          </w:p>
        </w:tc>
        <w:tc>
          <w:tcPr>
            <w:tcW w:type="dxa" w:w="4997"/>
            <w:vAlign w:val="center"/>
          </w:tcPr>
          <w:p>
            <w:pPr>
              <w:spacing w:after="0"/>
            </w:pPr>
            <w:r/>
            <w:r>
              <w:rPr>
                <w:b w:val="0"/>
                <w:sz w:val="16"/>
              </w:rPr>
              <w:t>id, company_id, name, category, summary, image_url</w:t>
            </w:r>
          </w:p>
        </w:tc>
      </w:tr>
    </w:tbl>
    <w:p>
      <w:pPr>
        <w:pStyle w:val="Heading1"/>
      </w:pPr>
      <w:r>
        <w:t>12. UX and visual direction</w:t>
      </w:r>
    </w:p>
    <w:p>
      <w:pPr>
        <w:spacing w:after="100"/>
      </w:pPr>
      <w:r>
        <w:t>The visual design should feel professional, calm, modern, and credible for architects and construction professionals — not like a crypto startup or a consumer social app. Use generous whitespace, strong typography, restrained borders, neutral backgrounds, and project imagery as the primary visual interest.</w:t>
      </w:r>
    </w:p>
    <w:p>
      <w:pPr>
        <w:pStyle w:val="ListBullet"/>
        <w:spacing w:after="40"/>
      </w:pPr>
      <w:r>
        <w:t>Desktop layout: top nav, centered main content, optional right rail for suggested firms/people or trending needs.</w:t>
      </w:r>
    </w:p>
    <w:p>
      <w:pPr>
        <w:pStyle w:val="ListBullet"/>
        <w:spacing w:after="40"/>
      </w:pPr>
      <w:r>
        <w:t>Feed cards: clean, image-forward when relevant, consistent metadata, obvious entity links.</w:t>
      </w:r>
    </w:p>
    <w:p>
      <w:pPr>
        <w:pStyle w:val="ListBullet"/>
        <w:spacing w:after="40"/>
      </w:pPr>
      <w:r>
        <w:t>Profile pages: strong header/identity section followed by structured sections and project evidence.</w:t>
      </w:r>
    </w:p>
    <w:p>
      <w:pPr>
        <w:pStyle w:val="ListBullet"/>
        <w:spacing w:after="40"/>
      </w:pPr>
      <w:r>
        <w:t>Company pages: logo + cover, type/size/location, About, People, Projects, Posts, Open Needs.</w:t>
      </w:r>
    </w:p>
    <w:p>
      <w:pPr>
        <w:pStyle w:val="ListBullet"/>
        <w:spacing w:after="40"/>
      </w:pPr>
      <w:r>
        <w:t>Project pages: large hero, key facts, participating companies and people grouped by role.</w:t>
      </w:r>
    </w:p>
    <w:p>
      <w:pPr>
        <w:pStyle w:val="ListBullet"/>
        <w:spacing w:after="40"/>
      </w:pPr>
      <w:r>
        <w:t>Mobile: no horizontal overflow; cards stack; nav condenses; primary actions remain reachable.</w:t>
      </w:r>
    </w:p>
    <w:p>
      <w:pPr>
        <w:pStyle w:val="ListBullet"/>
        <w:spacing w:after="40"/>
      </w:pPr>
      <w:r>
        <w:t>Accessibility: semantic headings, labels, keyboard support, visible focus states, reasonable contrast.</w:t>
      </w:r>
    </w:p>
    <w:p>
      <w:pPr>
        <w:pStyle w:val="Heading1"/>
      </w:pPr>
      <w:r>
        <w:t>13. Seed data required for a convincing demo</w:t>
      </w:r>
    </w:p>
    <w:p>
      <w:pPr>
        <w:spacing w:after="100"/>
      </w:pPr>
      <w:r>
        <w:t>The demo must ship with enough realistic fictional data that every page feels populated. Do not use “Company 1”, “John Doe”, or lorem ipsum.</w:t>
      </w:r>
    </w:p>
    <w:p>
      <w:pPr>
        <w:pStyle w:val="ListBullet"/>
        <w:spacing w:after="40"/>
      </w:pPr>
      <w:r>
        <w:t>12–18 individual professionals across architecture, structural/civil/MEP engineering, contracting, project management, and supplier roles.</w:t>
      </w:r>
    </w:p>
    <w:p>
      <w:pPr>
        <w:pStyle w:val="ListBullet"/>
        <w:spacing w:after="40"/>
      </w:pPr>
      <w:r>
        <w:t>8–10 companies: at least 2 architecture firms, 2 engineering firms, 2 contractors, 1 specialty contractor, and 1–2 suppliers/manufacturers.</w:t>
      </w:r>
    </w:p>
    <w:p>
      <w:pPr>
        <w:pStyle w:val="ListBullet"/>
        <w:spacing w:after="40"/>
      </w:pPr>
      <w:r>
        <w:t>8–12 projects across several sectors such as multifamily, office, education, healthcare, civic, hospitality, and infrastructure.</w:t>
      </w:r>
    </w:p>
    <w:p>
      <w:pPr>
        <w:pStyle w:val="ListBullet"/>
        <w:spacing w:after="40"/>
      </w:pPr>
      <w:r>
        <w:t>20–30 feed posts with a mix of milestones, project showcases, insights, job posts, and needs/help posts.</w:t>
      </w:r>
    </w:p>
    <w:p>
      <w:pPr>
        <w:pStyle w:val="ListBullet"/>
        <w:spacing w:after="40"/>
      </w:pPr>
      <w:r>
        <w:t>8–12 Needs &amp; Help items.</w:t>
      </w:r>
    </w:p>
    <w:p>
      <w:pPr>
        <w:pStyle w:val="ListBullet"/>
        <w:spacing w:after="40"/>
      </w:pPr>
      <w:r>
        <w:t>Several skill endorsements per professional and enough cross-linked project participation that clicking between entities demonstrates the graph.</w:t>
      </w:r>
    </w:p>
    <w:p>
      <w:pPr>
        <w:spacing w:after="100"/>
      </w:pPr>
      <w:r>
        <w:t>Use fictional names and fictional project/company data to avoid implying real partnerships or credentials.</w:t>
      </w:r>
    </w:p>
    <w:p>
      <w:pPr>
        <w:pStyle w:val="Heading1"/>
      </w:pPr>
      <w:r>
        <w:t>14. Demo user journeys</w:t>
      </w:r>
    </w:p>
    <w:p>
      <w:pPr>
        <w:pStyle w:val="ListNumber"/>
        <w:spacing w:after="40"/>
      </w:pPr>
      <w:r>
        <w:t>Open app → land on Feed → see project milestone → click project → see architect/engineer/contractor team → click a firm → view company projects and people.</w:t>
      </w:r>
    </w:p>
    <w:p>
      <w:pPr>
        <w:pStyle w:val="ListNumber"/>
        <w:spacing w:after="40"/>
      </w:pPr>
      <w:r>
        <w:t>Open Feed → see a professional insight → click person → view experience, skills, endorsements, and projects.</w:t>
      </w:r>
    </w:p>
    <w:p>
      <w:pPr>
        <w:pStyle w:val="ListNumber"/>
        <w:spacing w:after="40"/>
      </w:pPr>
      <w:r>
        <w:t>Open Companies → filter to General Contractors → open a firm → view featured projects and an open role.</w:t>
      </w:r>
    </w:p>
    <w:p>
      <w:pPr>
        <w:pStyle w:val="ListNumber"/>
        <w:spacing w:after="40"/>
      </w:pPr>
      <w:r>
        <w:t>Open Needs &amp; Help → switch to Hiring / Seeking Work → open a role or subcontractor need.</w:t>
      </w:r>
    </w:p>
    <w:p>
      <w:pPr>
        <w:pStyle w:val="ListNumber"/>
        <w:spacing w:after="40"/>
      </w:pPr>
      <w:r>
        <w:t>Use global search for a skill/project/company term → jump to matching results.</w:t>
      </w:r>
    </w:p>
    <w:p>
      <w:pPr>
        <w:pStyle w:val="ListNumber"/>
        <w:spacing w:after="40"/>
      </w:pPr>
      <w:r>
        <w:t>Create a demo post or need → it appears immediately in local UI state (persistence optional for first pass).</w:t>
      </w:r>
    </w:p>
    <w:p>
      <w:pPr>
        <w:pStyle w:val="Heading1"/>
      </w:pPr>
      <w:r>
        <w:t>15. Build phases</w:t>
      </w:r>
    </w:p>
    <w:p>
      <w:pPr>
        <w:spacing w:after="100"/>
      </w:pPr>
      <w:r>
        <w:t>Phase 1 — working shell and visual language</w:t>
      </w:r>
    </w:p>
    <w:p>
      <w:pPr>
        <w:pStyle w:val="ListBullet"/>
        <w:spacing w:after="40"/>
      </w:pPr>
      <w:r>
        <w:t>Scaffold project, navigation, responsive layout, reusable cards, typography, and seed-data layer.</w:t>
      </w:r>
    </w:p>
    <w:p>
      <w:pPr>
        <w:pStyle w:val="ListBullet"/>
        <w:spacing w:after="40"/>
      </w:pPr>
      <w:r>
        <w:t>Implement Feed as the default route.</w:t>
      </w:r>
    </w:p>
    <w:p>
      <w:pPr>
        <w:spacing w:after="100"/>
      </w:pPr>
      <w:r>
        <w:t>Phase 2 — core entity pages</w:t>
      </w:r>
    </w:p>
    <w:p>
      <w:pPr>
        <w:pStyle w:val="ListBullet"/>
        <w:spacing w:after="40"/>
      </w:pPr>
      <w:r>
        <w:t>People directory + profile; Companies directory + company profile; Projects directory + project detail.</w:t>
      </w:r>
    </w:p>
    <w:p>
      <w:pPr>
        <w:spacing w:after="100"/>
      </w:pPr>
      <w:r>
        <w:t>Phase 3 — network-specific features</w:t>
      </w:r>
    </w:p>
    <w:p>
      <w:pPr>
        <w:pStyle w:val="ListBullet"/>
        <w:spacing w:after="40"/>
      </w:pPr>
      <w:r>
        <w:t>Needs &amp; Help; skills/endorsements; global search; clickable cross-entity relationships.</w:t>
      </w:r>
    </w:p>
    <w:p>
      <w:pPr>
        <w:spacing w:after="100"/>
      </w:pPr>
      <w:r>
        <w:t>Phase 4 — polish</w:t>
      </w:r>
    </w:p>
    <w:p>
      <w:pPr>
        <w:pStyle w:val="ListBullet"/>
        <w:spacing w:after="40"/>
      </w:pPr>
      <w:r>
        <w:t>Responsive QA, loading/empty states, demo interactions, accessibility pass, realistic copy, and removal of unfinished placeholders.</w:t>
      </w:r>
    </w:p>
    <w:p>
      <w:pPr>
        <w:spacing w:after="100"/>
      </w:pPr>
      <w:r>
        <w:t>Phase 5 — optional live backend</w:t>
      </w:r>
    </w:p>
    <w:p>
      <w:pPr>
        <w:pStyle w:val="ListBullet"/>
        <w:spacing w:after="40"/>
      </w:pPr>
      <w:r>
        <w:t>Connect Supabase auth/database/storage without changing UI contracts. Preserve seeded demo mode for easy presentations.</w:t>
      </w:r>
    </w:p>
    <w:p>
      <w:pPr>
        <w:pStyle w:val="Heading1"/>
      </w:pPr>
      <w:r>
        <w:t>16. Definition of done for demo v1</w:t>
      </w:r>
    </w:p>
    <w:p>
      <w:pPr>
        <w:pStyle w:val="ListBullet"/>
        <w:spacing w:after="40"/>
      </w:pPr>
      <w:r>
        <w:t>☐ Application launches locally with one documented command after dependencies are installed.</w:t>
      </w:r>
    </w:p>
    <w:p>
      <w:pPr>
        <w:pStyle w:val="ListBullet"/>
        <w:spacing w:after="40"/>
      </w:pPr>
      <w:r>
        <w:t>☐ Feed is the default first page and looks populated immediately.</w:t>
      </w:r>
    </w:p>
    <w:p>
      <w:pPr>
        <w:pStyle w:val="ListBullet"/>
        <w:spacing w:after="40"/>
      </w:pPr>
      <w:r>
        <w:t>☐ All main navigation destinations exist and have complete layouts.</w:t>
      </w:r>
    </w:p>
    <w:p>
      <w:pPr>
        <w:pStyle w:val="ListBullet"/>
        <w:spacing w:after="40"/>
      </w:pPr>
      <w:r>
        <w:t>☐ People, companies, and projects are cross-linked and clickable.</w:t>
      </w:r>
    </w:p>
    <w:p>
      <w:pPr>
        <w:pStyle w:val="ListBullet"/>
        <w:spacing w:after="40"/>
      </w:pPr>
      <w:r>
        <w:t>☐ Project detail clearly identifies participating companies and professionals by role.</w:t>
      </w:r>
    </w:p>
    <w:p>
      <w:pPr>
        <w:pStyle w:val="ListBullet"/>
        <w:spacing w:after="40"/>
      </w:pPr>
      <w:r>
        <w:t>☐ Needs &amp; Help has discussion and hiring/seeking-work views.</w:t>
      </w:r>
    </w:p>
    <w:p>
      <w:pPr>
        <w:pStyle w:val="ListBullet"/>
        <w:spacing w:after="40"/>
      </w:pPr>
      <w:r>
        <w:t>☐ Individual profiles show skills and endorsement counts.</w:t>
      </w:r>
    </w:p>
    <w:p>
      <w:pPr>
        <w:pStyle w:val="ListBullet"/>
        <w:spacing w:after="40"/>
      </w:pPr>
      <w:r>
        <w:t>☐ Company size is represented as a company attribute, not a separate company type.</w:t>
      </w:r>
    </w:p>
    <w:p>
      <w:pPr>
        <w:pStyle w:val="ListBullet"/>
        <w:spacing w:after="40"/>
      </w:pPr>
      <w:r>
        <w:t>☐ Global search returns seeded people, companies, and projects.</w:t>
      </w:r>
    </w:p>
    <w:p>
      <w:pPr>
        <w:pStyle w:val="ListBullet"/>
        <w:spacing w:after="40"/>
      </w:pPr>
      <w:r>
        <w:t>☐ No lorem ipsum, broken images, empty demo screens, or obvious unfinished placeholders.</w:t>
      </w:r>
    </w:p>
    <w:p>
      <w:pPr>
        <w:pStyle w:val="ListBullet"/>
        <w:spacing w:after="40"/>
      </w:pPr>
      <w:r>
        <w:t>☐ Works cleanly at common desktop and mobile widths.</w:t>
      </w:r>
    </w:p>
    <w:p>
      <w:pPr>
        <w:pStyle w:val="ListBullet"/>
        <w:spacing w:after="40"/>
      </w:pPr>
      <w:r>
        <w:t>☐ Repository includes README with setup, architecture, routes, and how to replace seeded data with Supabase.</w:t>
      </w:r>
    </w:p>
    <w:p>
      <w:pPr>
        <w:pStyle w:val="Heading1"/>
      </w:pPr>
      <w:r>
        <w:t>17. Master prompt for Claude Code</w:t>
      </w:r>
    </w:p>
    <w:p>
      <w:pPr>
        <w:spacing w:after="100"/>
      </w:pPr>
      <w:r>
        <w:t>Copy the prompt below into Claude Code at the root of a new repository. It is intentionally explicit so the coding agent can make progress without repeatedly asking product questions.</w:t>
      </w:r>
    </w:p>
    <w:p>
      <w:pPr>
        <w:pStyle w:val="PromptBlock"/>
        <w:spacing w:after="30"/>
      </w:pPr>
      <w:r>
        <w:t>You are the lead product engineer and UI engineer for a demo application called “AEC Network”. Build the application, not merely a static design. Work iteratively, keep the repository runnable after each major step, and make reasonable implementation decisions when the specification leaves small details open.</w:t>
      </w:r>
    </w:p>
    <w:p>
      <w:pPr>
        <w:pStyle w:val="PromptBlock"/>
        <w:spacing w:after="30"/>
      </w:pPr>
      <w:r/>
    </w:p>
    <w:p>
      <w:pPr>
        <w:pStyle w:val="PromptBlock"/>
        <w:spacing w:after="30"/>
      </w:pPr>
      <w:r>
        <w:rPr>
          <w:b/>
          <w:color w:val="19374E"/>
        </w:rPr>
        <w:t>PRODUCT</w:t>
      </w:r>
    </w:p>
    <w:p>
      <w:pPr>
        <w:pStyle w:val="PromptBlock"/>
        <w:spacing w:after="30"/>
      </w:pPr>
      <w:r>
        <w:t>AEC Network is a professional social network for the architecture, engineering, and construction industry — essentially a LinkedIn-like network built around the way AEC work actually happens. The core graph is People ↔ Companies ↔ Projects. The platform should help users discover professionals and firms, see what projects they have actually worked on, follow industry activity, ask for help, and find work/opportunities.</w:t>
      </w:r>
    </w:p>
    <w:p>
      <w:pPr>
        <w:pStyle w:val="PromptBlock"/>
        <w:spacing w:after="30"/>
      </w:pPr>
      <w:r/>
    </w:p>
    <w:p>
      <w:pPr>
        <w:pStyle w:val="PromptBlock"/>
        <w:spacing w:after="30"/>
      </w:pPr>
      <w:r>
        <w:rPr>
          <w:b/>
          <w:color w:val="19374E"/>
        </w:rPr>
        <w:t>DEMO OBJECTIVE</w:t>
      </w:r>
    </w:p>
    <w:p>
      <w:pPr>
        <w:pStyle w:val="PromptBlock"/>
        <w:spacing w:after="30"/>
      </w:pPr>
      <w:r>
        <w:t>This is a polished demo/MVP, not a production-scale system. It must feel like a real network the moment it opens. The default first page after entering the app is a populated Feed. Optimize for visual credibility, coherent data relationships, responsive behavior, and a clean codebase that can later be connected to a real backend.</w:t>
      </w:r>
    </w:p>
    <w:p>
      <w:pPr>
        <w:pStyle w:val="PromptBlock"/>
        <w:spacing w:after="30"/>
      </w:pPr>
      <w:r/>
    </w:p>
    <w:p>
      <w:pPr>
        <w:pStyle w:val="PromptBlock"/>
        <w:spacing w:after="30"/>
      </w:pPr>
      <w:r>
        <w:rPr>
          <w:b/>
          <w:color w:val="19374E"/>
        </w:rPr>
        <w:t>TECH STACK</w:t>
      </w:r>
    </w:p>
    <w:p>
      <w:pPr>
        <w:pStyle w:val="PromptBlock"/>
        <w:spacing w:after="30"/>
      </w:pPr>
      <w:r>
        <w:t>- Next.js with App Router</w:t>
      </w:r>
    </w:p>
    <w:p>
      <w:pPr>
        <w:pStyle w:val="PromptBlock"/>
        <w:spacing w:after="30"/>
      </w:pPr>
      <w:r>
        <w:t>- React + TypeScript</w:t>
      </w:r>
    </w:p>
    <w:p>
      <w:pPr>
        <w:pStyle w:val="PromptBlock"/>
        <w:spacing w:after="30"/>
      </w:pPr>
      <w:r>
        <w:t>- Tailwind CSS</w:t>
      </w:r>
    </w:p>
    <w:p>
      <w:pPr>
        <w:pStyle w:val="PromptBlock"/>
        <w:spacing w:after="30"/>
      </w:pPr>
      <w:r>
        <w:t>- shadcn/ui or equivalent lightweight accessible primitives where useful</w:t>
      </w:r>
    </w:p>
    <w:p>
      <w:pPr>
        <w:pStyle w:val="PromptBlock"/>
        <w:spacing w:after="30"/>
      </w:pPr>
      <w:r>
        <w:t>- Lucide icons</w:t>
      </w:r>
    </w:p>
    <w:p>
      <w:pPr>
        <w:pStyle w:val="PromptBlock"/>
        <w:spacing w:after="30"/>
      </w:pPr>
      <w:r>
        <w:t>- Prefer a seeded local-data repository/service layer for the first working demo so the app runs without external credentials.</w:t>
      </w:r>
    </w:p>
    <w:p>
      <w:pPr>
        <w:pStyle w:val="PromptBlock"/>
        <w:spacing w:after="30"/>
      </w:pPr>
      <w:r>
        <w:t>- Structure data access so Supabase/PostgreSQL/Auth/Storage can be added later without rewriting the page components.</w:t>
      </w:r>
    </w:p>
    <w:p>
      <w:pPr>
        <w:pStyle w:val="PromptBlock"/>
        <w:spacing w:after="30"/>
      </w:pPr>
      <w:r>
        <w:t>- Do not introduce microservices, queues, Kubernetes, or unnecessary infrastructure.</w:t>
      </w:r>
    </w:p>
    <w:p>
      <w:pPr>
        <w:pStyle w:val="PromptBlock"/>
        <w:spacing w:after="30"/>
      </w:pPr>
      <w:r/>
    </w:p>
    <w:p>
      <w:pPr>
        <w:pStyle w:val="PromptBlock"/>
        <w:spacing w:after="30"/>
      </w:pPr>
      <w:r>
        <w:rPr>
          <w:b/>
          <w:color w:val="19374E"/>
        </w:rPr>
        <w:t>PRIMARY NAVIGATION</w:t>
      </w:r>
    </w:p>
    <w:p>
      <w:pPr>
        <w:pStyle w:val="PromptBlock"/>
        <w:spacing w:after="30"/>
      </w:pPr>
      <w:r>
        <w:t>1. Feed — DEFAULT/HOME page</w:t>
      </w:r>
    </w:p>
    <w:p>
      <w:pPr>
        <w:pStyle w:val="PromptBlock"/>
        <w:spacing w:after="30"/>
      </w:pPr>
      <w:r>
        <w:t>2. People</w:t>
      </w:r>
    </w:p>
    <w:p>
      <w:pPr>
        <w:pStyle w:val="PromptBlock"/>
        <w:spacing w:after="30"/>
      </w:pPr>
      <w:r>
        <w:t>3. Companies</w:t>
      </w:r>
    </w:p>
    <w:p>
      <w:pPr>
        <w:pStyle w:val="PromptBlock"/>
        <w:spacing w:after="30"/>
      </w:pPr>
      <w:r>
        <w:t>4. Projects</w:t>
      </w:r>
    </w:p>
    <w:p>
      <w:pPr>
        <w:pStyle w:val="PromptBlock"/>
        <w:spacing w:after="30"/>
      </w:pPr>
      <w:r>
        <w:t>5. Needs &amp; Help</w:t>
      </w:r>
    </w:p>
    <w:p>
      <w:pPr>
        <w:pStyle w:val="PromptBlock"/>
        <w:spacing w:after="30"/>
      </w:pPr>
      <w:r>
        <w:t>6. My Profile</w:t>
      </w:r>
    </w:p>
    <w:p>
      <w:pPr>
        <w:pStyle w:val="PromptBlock"/>
        <w:spacing w:after="30"/>
      </w:pPr>
      <w:r>
        <w:t>Include a global search field in the top navigation. On mobile, create an appropriate compact navigation pattern.</w:t>
      </w:r>
    </w:p>
    <w:p>
      <w:pPr>
        <w:pStyle w:val="PromptBlock"/>
        <w:spacing w:after="30"/>
      </w:pPr>
      <w:r/>
    </w:p>
    <w:p>
      <w:pPr>
        <w:pStyle w:val="PromptBlock"/>
        <w:spacing w:after="30"/>
      </w:pPr>
      <w:r>
        <w:rPr>
          <w:b/>
          <w:color w:val="19374E"/>
        </w:rPr>
        <w:t>FEED</w:t>
      </w:r>
    </w:p>
    <w:p>
      <w:pPr>
        <w:pStyle w:val="PromptBlock"/>
        <w:spacing w:after="30"/>
      </w:pPr>
      <w:r>
        <w:t>The Feed is the most important first impression. Build a create-post composer at the top and a realistic mixed activity feed. Seed post types including:</w:t>
      </w:r>
    </w:p>
    <w:p>
      <w:pPr>
        <w:pStyle w:val="PromptBlock"/>
        <w:spacing w:after="30"/>
      </w:pPr>
      <w:r>
        <w:t>- project milestone</w:t>
      </w:r>
    </w:p>
    <w:p>
      <w:pPr>
        <w:pStyle w:val="PromptBlock"/>
        <w:spacing w:after="30"/>
      </w:pPr>
      <w:r>
        <w:t>- project showcase</w:t>
      </w:r>
    </w:p>
    <w:p>
      <w:pPr>
        <w:pStyle w:val="PromptBlock"/>
        <w:spacing w:after="30"/>
      </w:pPr>
      <w:r>
        <w:t>- company announcement</w:t>
      </w:r>
    </w:p>
    <w:p>
      <w:pPr>
        <w:pStyle w:val="PromptBlock"/>
        <w:spacing w:after="30"/>
      </w:pPr>
      <w:r>
        <w:t>- individual professional insight/update</w:t>
      </w:r>
    </w:p>
    <w:p>
      <w:pPr>
        <w:pStyle w:val="PromptBlock"/>
        <w:spacing w:after="30"/>
      </w:pPr>
      <w:r>
        <w:t>- hiring post</w:t>
      </w:r>
    </w:p>
    <w:p>
      <w:pPr>
        <w:pStyle w:val="PromptBlock"/>
        <w:spacing w:after="30"/>
      </w:pPr>
      <w:r>
        <w:t>- Need/Help post</w:t>
      </w:r>
    </w:p>
    <w:p>
      <w:pPr>
        <w:pStyle w:val="PromptBlock"/>
        <w:spacing w:after="30"/>
      </w:pPr>
      <w:r>
        <w:t>Every post card should show appropriate author/entity metadata and support demo-level Like, Comment, and Save interactions. Entity names and project references must be clickable.</w:t>
      </w:r>
    </w:p>
    <w:p>
      <w:pPr>
        <w:pStyle w:val="PromptBlock"/>
        <w:spacing w:after="30"/>
      </w:pPr>
      <w:r/>
    </w:p>
    <w:p>
      <w:pPr>
        <w:pStyle w:val="PromptBlock"/>
        <w:spacing w:after="30"/>
      </w:pPr>
      <w:r>
        <w:rPr>
          <w:b/>
          <w:color w:val="19374E"/>
        </w:rPr>
        <w:t>PEOPLE</w:t>
      </w:r>
    </w:p>
    <w:p>
      <w:pPr>
        <w:pStyle w:val="PromptBlock"/>
        <w:spacing w:after="30"/>
      </w:pPr>
      <w:r>
        <w:t>Create a People directory with filters for profession/discipline, location, skills, and company. Individual profile pages must include:</w:t>
      </w:r>
    </w:p>
    <w:p>
      <w:pPr>
        <w:pStyle w:val="PromptBlock"/>
        <w:spacing w:after="30"/>
      </w:pPr>
      <w:r>
        <w:t>- name, title/headline, profession, location, avatar</w:t>
      </w:r>
    </w:p>
    <w:p>
      <w:pPr>
        <w:pStyle w:val="PromptBlock"/>
        <w:spacing w:after="30"/>
      </w:pPr>
      <w:r>
        <w:t>- current company</w:t>
      </w:r>
    </w:p>
    <w:p>
      <w:pPr>
        <w:pStyle w:val="PromptBlock"/>
        <w:spacing w:after="30"/>
      </w:pPr>
      <w:r>
        <w:t>- about section</w:t>
      </w:r>
    </w:p>
    <w:p>
      <w:pPr>
        <w:pStyle w:val="PromptBlock"/>
        <w:spacing w:after="30"/>
      </w:pPr>
      <w:r>
        <w:t>- experience</w:t>
      </w:r>
    </w:p>
    <w:p>
      <w:pPr>
        <w:pStyle w:val="PromptBlock"/>
        <w:spacing w:after="30"/>
      </w:pPr>
      <w:r>
        <w:t>- projects worked on, including role on each project</w:t>
      </w:r>
    </w:p>
    <w:p>
      <w:pPr>
        <w:pStyle w:val="PromptBlock"/>
        <w:spacing w:after="30"/>
      </w:pPr>
      <w:r>
        <w:t>- skills with endorsement counts</w:t>
      </w:r>
    </w:p>
    <w:p>
      <w:pPr>
        <w:pStyle w:val="PromptBlock"/>
        <w:spacing w:after="30"/>
      </w:pPr>
      <w:r>
        <w:t>- education/certifications as lightweight fields</w:t>
      </w:r>
    </w:p>
    <w:p>
      <w:pPr>
        <w:pStyle w:val="PromptBlock"/>
        <w:spacing w:after="30"/>
      </w:pPr>
      <w:r>
        <w:t>Use professions such as Architect, Structural Engineer, Civil Engineer, MEP Engineer, General Contractor/Builder, Project Manager, Superintendent, Estimator, Designer, and related AEC roles.</w:t>
      </w:r>
    </w:p>
    <w:p>
      <w:pPr>
        <w:pStyle w:val="PromptBlock"/>
        <w:spacing w:after="30"/>
      </w:pPr>
      <w:r/>
    </w:p>
    <w:p>
      <w:pPr>
        <w:pStyle w:val="PromptBlock"/>
        <w:spacing w:after="30"/>
      </w:pPr>
      <w:r>
        <w:rPr>
          <w:b/>
          <w:color w:val="19374E"/>
        </w:rPr>
        <w:t>COMPANIES</w:t>
      </w:r>
    </w:p>
    <w:p>
      <w:pPr>
        <w:pStyle w:val="PromptBlock"/>
        <w:spacing w:after="30"/>
      </w:pPr>
      <w:r>
        <w:t>Create a Company directory with filters for company type, location, size, and specialty. Company types include:</w:t>
      </w:r>
    </w:p>
    <w:p>
      <w:pPr>
        <w:pStyle w:val="PromptBlock"/>
        <w:spacing w:after="30"/>
      </w:pPr>
      <w:r>
        <w:t>- Architecture Firm</w:t>
      </w:r>
    </w:p>
    <w:p>
      <w:pPr>
        <w:pStyle w:val="PromptBlock"/>
        <w:spacing w:after="30"/>
      </w:pPr>
      <w:r>
        <w:t>- Engineering Firm</w:t>
      </w:r>
    </w:p>
    <w:p>
      <w:pPr>
        <w:pStyle w:val="PromptBlock"/>
        <w:spacing w:after="30"/>
      </w:pPr>
      <w:r>
        <w:t>- General Contractor</w:t>
      </w:r>
    </w:p>
    <w:p>
      <w:pPr>
        <w:pStyle w:val="PromptBlock"/>
        <w:spacing w:after="30"/>
      </w:pPr>
      <w:r>
        <w:t>- Specialty Contractor</w:t>
      </w:r>
    </w:p>
    <w:p>
      <w:pPr>
        <w:pStyle w:val="PromptBlock"/>
        <w:spacing w:after="30"/>
      </w:pPr>
      <w:r>
        <w:t>- Supplier / Manufacturer</w:t>
      </w:r>
    </w:p>
    <w:p>
      <w:pPr>
        <w:pStyle w:val="PromptBlock"/>
        <w:spacing w:after="30"/>
      </w:pPr>
      <w:r>
        <w:t>- Other AEC Company</w:t>
      </w:r>
    </w:p>
    <w:p>
      <w:pPr>
        <w:pStyle w:val="PromptBlock"/>
        <w:spacing w:after="30"/>
      </w:pPr>
      <w:r>
        <w:t>Company size is an ATTRIBUTE, not an account/company type. Store employee_count and optionally derive a size band such as Small/Medium/Large. Company profiles should contain name, logo, cover image, website, location/service regions, company type, employee count/size, About, specialties/capabilities, people, featured projects, posts, and open roles/needs.</w:t>
      </w:r>
    </w:p>
    <w:p>
      <w:pPr>
        <w:pStyle w:val="PromptBlock"/>
        <w:spacing w:after="30"/>
      </w:pPr>
      <w:r/>
    </w:p>
    <w:p>
      <w:pPr>
        <w:pStyle w:val="PromptBlock"/>
        <w:spacing w:after="30"/>
      </w:pPr>
      <w:r>
        <w:rPr>
          <w:b/>
          <w:color w:val="19374E"/>
        </w:rPr>
        <w:t>SUPPLIERS / MATERIALS</w:t>
      </w:r>
    </w:p>
    <w:p>
      <w:pPr>
        <w:pStyle w:val="PromptBlock"/>
        <w:spacing w:after="30"/>
      </w:pPr>
      <w:r>
        <w:t>Treat suppliers/manufacturers as companies with additional supplier-specific data. In the demo they may have product/material categories and a few featured product cards. Do NOT build full e-commerce, checkout, or procurement. Supplier profiles can post announcements and be linked to projects where relevant.</w:t>
      </w:r>
    </w:p>
    <w:p>
      <w:pPr>
        <w:pStyle w:val="PromptBlock"/>
        <w:spacing w:after="30"/>
      </w:pPr>
      <w:r/>
    </w:p>
    <w:p>
      <w:pPr>
        <w:pStyle w:val="PromptBlock"/>
        <w:spacing w:after="30"/>
      </w:pPr>
      <w:r>
        <w:rPr>
          <w:b/>
          <w:color w:val="19374E"/>
        </w:rPr>
        <w:t>PROJECTS</w:t>
      </w:r>
    </w:p>
    <w:p>
      <w:pPr>
        <w:pStyle w:val="PromptBlock"/>
        <w:spacing w:after="30"/>
      </w:pPr>
      <w:r>
        <w:t>Projects are a central AEC-specific feature. Create a Projects directory and project detail pages. A project page should include:</w:t>
      </w:r>
    </w:p>
    <w:p>
      <w:pPr>
        <w:pStyle w:val="PromptBlock"/>
        <w:spacing w:after="30"/>
      </w:pPr>
      <w:r>
        <w:t>- project name, hero image, location, sector/type, status, completion year, description</w:t>
      </w:r>
    </w:p>
    <w:p>
      <w:pPr>
        <w:pStyle w:val="PromptBlock"/>
        <w:spacing w:after="30"/>
      </w:pPr>
      <w:r>
        <w:t>- optional size/budget-range/delivery-method metadata when useful</w:t>
      </w:r>
    </w:p>
    <w:p>
      <w:pPr>
        <w:pStyle w:val="PromptBlock"/>
        <w:spacing w:after="30"/>
      </w:pPr>
      <w:r>
        <w:t>- participating companies grouped by role, e.g. Architect, Structural Engineer, MEP Engineer, General Contractor, Specialty Contractor, Supplier</w:t>
      </w:r>
    </w:p>
    <w:p>
      <w:pPr>
        <w:pStyle w:val="PromptBlock"/>
        <w:spacing w:after="30"/>
      </w:pPr>
      <w:r>
        <w:t>- individual contributors and their project role</w:t>
      </w:r>
    </w:p>
    <w:p>
      <w:pPr>
        <w:pStyle w:val="PromptBlock"/>
        <w:spacing w:after="30"/>
      </w:pPr>
      <w:r>
        <w:t>- project-related posts/milestones</w:t>
      </w:r>
    </w:p>
    <w:p>
      <w:pPr>
        <w:pStyle w:val="PromptBlock"/>
        <w:spacing w:after="30"/>
      </w:pPr>
      <w:r>
        <w:t>Model participation as relationships, not free-text fields. A company and a person can each have a specific role on a project, and the same relationship should surface on company/person profiles.</w:t>
      </w:r>
    </w:p>
    <w:p>
      <w:pPr>
        <w:pStyle w:val="PromptBlock"/>
        <w:spacing w:after="30"/>
      </w:pPr>
      <w:r/>
    </w:p>
    <w:p>
      <w:pPr>
        <w:pStyle w:val="PromptBlock"/>
        <w:spacing w:after="30"/>
      </w:pPr>
      <w:r>
        <w:rPr>
          <w:b/>
          <w:color w:val="19374E"/>
        </w:rPr>
        <w:t>NEEDS &amp; HELP</w:t>
      </w:r>
    </w:p>
    <w:p>
      <w:pPr>
        <w:pStyle w:val="PromptBlock"/>
        <w:spacing w:after="30"/>
      </w:pPr>
      <w:r>
        <w:t>Create a section with two tabs/categories:</w:t>
      </w:r>
    </w:p>
    <w:p>
      <w:pPr>
        <w:pStyle w:val="PromptBlock"/>
        <w:spacing w:after="30"/>
      </w:pPr>
      <w:r>
        <w:t>A. Open Discussion / Need Help — technical questions, recommendations, referrals, code/software questions, product/material questions, requests for expertise.</w:t>
      </w:r>
    </w:p>
    <w:p>
      <w:pPr>
        <w:pStyle w:val="PromptBlock"/>
        <w:spacing w:after="30"/>
      </w:pPr>
      <w:r>
        <w:t>B. Hiring / Seeking Work — companies hiring employees, companies seeking subcontractors/consultants, professionals seeking work, freelancers advertising availability.</w:t>
      </w:r>
    </w:p>
    <w:p>
      <w:pPr>
        <w:pStyle w:val="PromptBlock"/>
        <w:spacing w:after="30"/>
      </w:pPr>
      <w:r>
        <w:t>Cards should show author, company if relevant, category, location, tags, date, title and short body. Provide a detail view or expandable state.</w:t>
      </w:r>
    </w:p>
    <w:p>
      <w:pPr>
        <w:pStyle w:val="PromptBlock"/>
        <w:spacing w:after="30"/>
      </w:pPr>
      <w:r/>
    </w:p>
    <w:p>
      <w:pPr>
        <w:pStyle w:val="PromptBlock"/>
        <w:spacing w:after="30"/>
      </w:pPr>
      <w:r>
        <w:rPr>
          <w:b/>
          <w:color w:val="19374E"/>
        </w:rPr>
        <w:t>ENDORSEMENTS</w:t>
      </w:r>
    </w:p>
    <w:p>
      <w:pPr>
        <w:pStyle w:val="PromptBlock"/>
        <w:spacing w:after="30"/>
      </w:pPr>
      <w:r>
        <w:t>Profiles have skills. Other demo professionals can endorse a skill. For demo purposes, endorsement counts may be seeded and local interactions can increment them. Model this cleanly enough to support a real endorsements table later.</w:t>
      </w:r>
    </w:p>
    <w:p>
      <w:pPr>
        <w:pStyle w:val="PromptBlock"/>
        <w:spacing w:after="30"/>
      </w:pPr>
      <w:r/>
    </w:p>
    <w:p>
      <w:pPr>
        <w:pStyle w:val="PromptBlock"/>
        <w:spacing w:after="30"/>
      </w:pPr>
      <w:r>
        <w:rPr>
          <w:b/>
          <w:color w:val="19374E"/>
        </w:rPr>
        <w:t>SEARCH</w:t>
      </w:r>
    </w:p>
    <w:p>
      <w:pPr>
        <w:pStyle w:val="PromptBlock"/>
        <w:spacing w:after="30"/>
      </w:pPr>
      <w:r>
        <w:t>Global search should search at minimum People, Companies, and Projects in the seeded dataset. Display grouped results. Directory filters should work against seeded data.</w:t>
      </w:r>
    </w:p>
    <w:p>
      <w:pPr>
        <w:pStyle w:val="PromptBlock"/>
        <w:spacing w:after="30"/>
      </w:pPr>
      <w:r/>
    </w:p>
    <w:p>
      <w:pPr>
        <w:pStyle w:val="PromptBlock"/>
        <w:spacing w:after="30"/>
      </w:pPr>
      <w:r>
        <w:rPr>
          <w:b/>
          <w:color w:val="19374E"/>
        </w:rPr>
        <w:t>DATA MODEL</w:t>
      </w:r>
    </w:p>
    <w:p>
      <w:pPr>
        <w:pStyle w:val="PromptBlock"/>
        <w:spacing w:after="30"/>
      </w:pPr>
      <w:r>
        <w:t>Use TypeScript types/interfaces and a clean local repository/data layer that maps naturally to these future tables:</w:t>
      </w:r>
    </w:p>
    <w:p>
      <w:pPr>
        <w:pStyle w:val="PromptBlock"/>
        <w:spacing w:after="30"/>
      </w:pPr>
      <w:r>
        <w:t>- users</w:t>
      </w:r>
    </w:p>
    <w:p>
      <w:pPr>
        <w:pStyle w:val="PromptBlock"/>
        <w:spacing w:after="30"/>
      </w:pPr>
      <w:r>
        <w:t>- profiles</w:t>
      </w:r>
    </w:p>
    <w:p>
      <w:pPr>
        <w:pStyle w:val="PromptBlock"/>
        <w:spacing w:after="30"/>
      </w:pPr>
      <w:r>
        <w:t>- companies</w:t>
      </w:r>
    </w:p>
    <w:p>
      <w:pPr>
        <w:pStyle w:val="PromptBlock"/>
        <w:spacing w:after="30"/>
      </w:pPr>
      <w:r>
        <w:t>- company_members</w:t>
      </w:r>
    </w:p>
    <w:p>
      <w:pPr>
        <w:pStyle w:val="PromptBlock"/>
        <w:spacing w:after="30"/>
      </w:pPr>
      <w:r>
        <w:t>- projects</w:t>
      </w:r>
    </w:p>
    <w:p>
      <w:pPr>
        <w:pStyle w:val="PromptBlock"/>
        <w:spacing w:after="30"/>
      </w:pPr>
      <w:r>
        <w:t>- project_companies (project_id, company_id, role_type, role_label)</w:t>
      </w:r>
    </w:p>
    <w:p>
      <w:pPr>
        <w:pStyle w:val="PromptBlock"/>
        <w:spacing w:after="30"/>
      </w:pPr>
      <w:r>
        <w:t>- project_people (project_id, profile_id, role_label)</w:t>
      </w:r>
    </w:p>
    <w:p>
      <w:pPr>
        <w:pStyle w:val="PromptBlock"/>
        <w:spacing w:after="30"/>
      </w:pPr>
      <w:r>
        <w:t>- skills</w:t>
      </w:r>
    </w:p>
    <w:p>
      <w:pPr>
        <w:pStyle w:val="PromptBlock"/>
        <w:spacing w:after="30"/>
      </w:pPr>
      <w:r>
        <w:t>- profile_skills</w:t>
      </w:r>
    </w:p>
    <w:p>
      <w:pPr>
        <w:pStyle w:val="PromptBlock"/>
        <w:spacing w:after="30"/>
      </w:pPr>
      <w:r>
        <w:t>- endorsements</w:t>
      </w:r>
    </w:p>
    <w:p>
      <w:pPr>
        <w:pStyle w:val="PromptBlock"/>
        <w:spacing w:after="30"/>
      </w:pPr>
      <w:r>
        <w:t>- posts</w:t>
      </w:r>
    </w:p>
    <w:p>
      <w:pPr>
        <w:pStyle w:val="PromptBlock"/>
        <w:spacing w:after="30"/>
      </w:pPr>
      <w:r>
        <w:t>- post_likes</w:t>
      </w:r>
    </w:p>
    <w:p>
      <w:pPr>
        <w:pStyle w:val="PromptBlock"/>
        <w:spacing w:after="30"/>
      </w:pPr>
      <w:r>
        <w:t>- comments</w:t>
      </w:r>
    </w:p>
    <w:p>
      <w:pPr>
        <w:pStyle w:val="PromptBlock"/>
        <w:spacing w:after="30"/>
      </w:pPr>
      <w:r>
        <w:t>- needs</w:t>
      </w:r>
    </w:p>
    <w:p>
      <w:pPr>
        <w:pStyle w:val="PromptBlock"/>
        <w:spacing w:after="30"/>
      </w:pPr>
      <w:r>
        <w:t>- jobs</w:t>
      </w:r>
    </w:p>
    <w:p>
      <w:pPr>
        <w:pStyle w:val="PromptBlock"/>
        <w:spacing w:after="30"/>
      </w:pPr>
      <w:r>
        <w:t>- supplier_products</w:t>
      </w:r>
    </w:p>
    <w:p>
      <w:pPr>
        <w:pStyle w:val="PromptBlock"/>
        <w:spacing w:after="30"/>
      </w:pPr>
      <w:r>
        <w:t>Do not hard-code relationship display strings separately on every page. Use shared data relationships so a change in seeded project participation can render consistently across project, person, and company views.</w:t>
      </w:r>
    </w:p>
    <w:p>
      <w:pPr>
        <w:pStyle w:val="PromptBlock"/>
        <w:spacing w:after="30"/>
      </w:pPr>
      <w:r/>
    </w:p>
    <w:p>
      <w:pPr>
        <w:pStyle w:val="PromptBlock"/>
        <w:spacing w:after="30"/>
      </w:pPr>
      <w:r>
        <w:rPr>
          <w:b/>
          <w:color w:val="19374E"/>
        </w:rPr>
        <w:t>SEEDED DEMO CONTENT</w:t>
      </w:r>
    </w:p>
    <w:p>
      <w:pPr>
        <w:pStyle w:val="PromptBlock"/>
        <w:spacing w:after="30"/>
      </w:pPr>
      <w:r>
        <w:t>Create high-quality fictional data, not lorem ipsum and not “Company 1 / User 1”. Seed approximately:</w:t>
      </w:r>
    </w:p>
    <w:p>
      <w:pPr>
        <w:pStyle w:val="PromptBlock"/>
        <w:spacing w:after="30"/>
      </w:pPr>
      <w:r>
        <w:t>- 12–18 professionals across architecture, engineering, contracting, PM, and supplier roles</w:t>
      </w:r>
    </w:p>
    <w:p>
      <w:pPr>
        <w:pStyle w:val="PromptBlock"/>
        <w:spacing w:after="30"/>
      </w:pPr>
      <w:r>
        <w:t>- 8–10 companies including at least 2 architecture firms, 2 engineering firms, 2 contractors, 1 specialty contractor, and 1–2 suppliers/manufacturers</w:t>
      </w:r>
    </w:p>
    <w:p>
      <w:pPr>
        <w:pStyle w:val="PromptBlock"/>
        <w:spacing w:after="30"/>
      </w:pPr>
      <w:r>
        <w:t>- 8–12 projects across multifamily, office, education, healthcare, civic, hospitality and/or infrastructure</w:t>
      </w:r>
    </w:p>
    <w:p>
      <w:pPr>
        <w:pStyle w:val="PromptBlock"/>
        <w:spacing w:after="30"/>
      </w:pPr>
      <w:r>
        <w:t>- 20–30 feed posts</w:t>
      </w:r>
    </w:p>
    <w:p>
      <w:pPr>
        <w:pStyle w:val="PromptBlock"/>
        <w:spacing w:after="30"/>
      </w:pPr>
      <w:r>
        <w:t>- 8–12 Needs &amp; Help posts</w:t>
      </w:r>
    </w:p>
    <w:p>
      <w:pPr>
        <w:pStyle w:val="PromptBlock"/>
        <w:spacing w:after="30"/>
      </w:pPr>
      <w:r>
        <w:t>- skills and endorsements on most profiles</w:t>
      </w:r>
    </w:p>
    <w:p>
      <w:pPr>
        <w:pStyle w:val="PromptBlock"/>
        <w:spacing w:after="30"/>
      </w:pPr>
      <w:r>
        <w:t>Make the dataset interconnected enough that clicking from a feed post → project → company → person feels coherent. Use fictional company/project names so the demo does not imply real credentials or partnerships. Use reliable remote placeholder imagery or locally bundled placeholders that do not break.</w:t>
      </w:r>
    </w:p>
    <w:p>
      <w:pPr>
        <w:pStyle w:val="PromptBlock"/>
        <w:spacing w:after="30"/>
      </w:pPr>
      <w:r/>
    </w:p>
    <w:p>
      <w:pPr>
        <w:pStyle w:val="PromptBlock"/>
        <w:spacing w:after="30"/>
      </w:pPr>
      <w:r>
        <w:rPr>
          <w:b/>
          <w:color w:val="19374E"/>
        </w:rPr>
        <w:t>VISUAL DESIGN</w:t>
      </w:r>
    </w:p>
    <w:p>
      <w:pPr>
        <w:pStyle w:val="PromptBlock"/>
        <w:spacing w:after="30"/>
      </w:pPr>
      <w:r>
        <w:t>The UI should feel professional, architectural, calm, and credible. Avoid flashy gradients, excessive glassmorphism, crypto-style design, or cartoonish social UI. Favor:</w:t>
      </w:r>
    </w:p>
    <w:p>
      <w:pPr>
        <w:pStyle w:val="PromptBlock"/>
        <w:spacing w:after="30"/>
      </w:pPr>
      <w:r>
        <w:t>- neutral/light background</w:t>
      </w:r>
    </w:p>
    <w:p>
      <w:pPr>
        <w:pStyle w:val="PromptBlock"/>
        <w:spacing w:after="30"/>
      </w:pPr>
      <w:r>
        <w:t>- strong typography</w:t>
      </w:r>
    </w:p>
    <w:p>
      <w:pPr>
        <w:pStyle w:val="PromptBlock"/>
        <w:spacing w:after="30"/>
      </w:pPr>
      <w:r>
        <w:t>- restrained borders and subtle elevation</w:t>
      </w:r>
    </w:p>
    <w:p>
      <w:pPr>
        <w:pStyle w:val="PromptBlock"/>
        <w:spacing w:after="30"/>
      </w:pPr>
      <w:r>
        <w:t>- generous whitespace</w:t>
      </w:r>
    </w:p>
    <w:p>
      <w:pPr>
        <w:pStyle w:val="PromptBlock"/>
        <w:spacing w:after="30"/>
      </w:pPr>
      <w:r>
        <w:t>- project imagery as the primary visual interest</w:t>
      </w:r>
    </w:p>
    <w:p>
      <w:pPr>
        <w:pStyle w:val="PromptBlock"/>
        <w:spacing w:after="30"/>
      </w:pPr>
      <w:r>
        <w:t>- clear information hierarchy</w:t>
      </w:r>
    </w:p>
    <w:p>
      <w:pPr>
        <w:pStyle w:val="PromptBlock"/>
        <w:spacing w:after="30"/>
      </w:pPr>
      <w:r>
        <w:t>- consistent cards, chips/tags, metadata, and entity links</w:t>
      </w:r>
    </w:p>
    <w:p>
      <w:pPr>
        <w:pStyle w:val="PromptBlock"/>
        <w:spacing w:after="30"/>
      </w:pPr>
      <w:r>
        <w:t>Desktop can use a centered content layout with an optional right rail for suggested people/firms or trending Needs. Mobile must stack cleanly with no horizontal overflow.</w:t>
      </w:r>
    </w:p>
    <w:p>
      <w:pPr>
        <w:pStyle w:val="PromptBlock"/>
        <w:spacing w:after="30"/>
      </w:pPr>
      <w:r/>
    </w:p>
    <w:p>
      <w:pPr>
        <w:pStyle w:val="PromptBlock"/>
        <w:spacing w:after="30"/>
      </w:pPr>
      <w:r>
        <w:rPr>
          <w:b/>
          <w:color w:val="19374E"/>
        </w:rPr>
        <w:t>KEY USER JOURNEYS THAT MUST WORK</w:t>
      </w:r>
    </w:p>
    <w:p>
      <w:pPr>
        <w:pStyle w:val="PromptBlock"/>
        <w:spacing w:after="30"/>
      </w:pPr>
      <w:r>
        <w:t>1. Open app → Feed → click project milestone → Project page → click architect/engineer/contractor → Company page → click team member → Person profile.</w:t>
      </w:r>
    </w:p>
    <w:p>
      <w:pPr>
        <w:pStyle w:val="PromptBlock"/>
        <w:spacing w:after="30"/>
      </w:pPr>
      <w:r>
        <w:t>2. Feed → professional post → Person profile → skills/endorsements and past projects.</w:t>
      </w:r>
    </w:p>
    <w:p>
      <w:pPr>
        <w:pStyle w:val="PromptBlock"/>
        <w:spacing w:after="30"/>
      </w:pPr>
      <w:r>
        <w:t>3. Companies → filter to General Contractors → open company → view projects and open role.</w:t>
      </w:r>
    </w:p>
    <w:p>
      <w:pPr>
        <w:pStyle w:val="PromptBlock"/>
        <w:spacing w:after="30"/>
      </w:pPr>
      <w:r>
        <w:t>4. Needs &amp; Help → switch between Open Discussion and Hiring/Seeking Work → open an item.</w:t>
      </w:r>
    </w:p>
    <w:p>
      <w:pPr>
        <w:pStyle w:val="PromptBlock"/>
        <w:spacing w:after="30"/>
      </w:pPr>
      <w:r>
        <w:t>5. Search for a company/person/project term → open result.</w:t>
      </w:r>
    </w:p>
    <w:p>
      <w:pPr>
        <w:pStyle w:val="PromptBlock"/>
        <w:spacing w:after="30"/>
      </w:pPr>
      <w:r>
        <w:t>6. Create a simple demo post or Need/Help item → show it immediately in the UI; local state persistence is acceptable for the first demo.</w:t>
      </w:r>
    </w:p>
    <w:p>
      <w:pPr>
        <w:pStyle w:val="PromptBlock"/>
        <w:spacing w:after="30"/>
      </w:pPr>
      <w:r/>
    </w:p>
    <w:p>
      <w:pPr>
        <w:pStyle w:val="PromptBlock"/>
        <w:spacing w:after="30"/>
      </w:pPr>
      <w:r>
        <w:rPr>
          <w:b/>
          <w:color w:val="19374E"/>
        </w:rPr>
        <w:t>ROUTES</w:t>
      </w:r>
    </w:p>
    <w:p>
      <w:pPr>
        <w:pStyle w:val="PromptBlock"/>
        <w:spacing w:after="30"/>
      </w:pPr>
      <w:r>
        <w:t>Use readable routes/slugs where practical, for example:</w:t>
      </w:r>
    </w:p>
    <w:p>
      <w:pPr>
        <w:pStyle w:val="PromptBlock"/>
        <w:spacing w:after="30"/>
      </w:pPr>
      <w:r>
        <w:t>/ or /feed</w:t>
      </w:r>
    </w:p>
    <w:p>
      <w:pPr>
        <w:pStyle w:val="PromptBlock"/>
        <w:spacing w:after="30"/>
      </w:pPr>
      <w:r>
        <w:t>/people</w:t>
      </w:r>
    </w:p>
    <w:p>
      <w:pPr>
        <w:pStyle w:val="PromptBlock"/>
        <w:spacing w:after="30"/>
      </w:pPr>
      <w:r>
        <w:t>/people/[slug]</w:t>
      </w:r>
    </w:p>
    <w:p>
      <w:pPr>
        <w:pStyle w:val="PromptBlock"/>
        <w:spacing w:after="30"/>
      </w:pPr>
      <w:r>
        <w:t>/companies</w:t>
      </w:r>
    </w:p>
    <w:p>
      <w:pPr>
        <w:pStyle w:val="PromptBlock"/>
        <w:spacing w:after="30"/>
      </w:pPr>
      <w:r>
        <w:t>/companies/[slug]</w:t>
      </w:r>
    </w:p>
    <w:p>
      <w:pPr>
        <w:pStyle w:val="PromptBlock"/>
        <w:spacing w:after="30"/>
      </w:pPr>
      <w:r>
        <w:t>/projects</w:t>
      </w:r>
    </w:p>
    <w:p>
      <w:pPr>
        <w:pStyle w:val="PromptBlock"/>
        <w:spacing w:after="30"/>
      </w:pPr>
      <w:r>
        <w:t>/projects/[slug]</w:t>
      </w:r>
    </w:p>
    <w:p>
      <w:pPr>
        <w:pStyle w:val="PromptBlock"/>
        <w:spacing w:after="30"/>
      </w:pPr>
      <w:r>
        <w:t>/needs</w:t>
      </w:r>
    </w:p>
    <w:p>
      <w:pPr>
        <w:pStyle w:val="PromptBlock"/>
        <w:spacing w:after="30"/>
      </w:pPr>
      <w:r>
        <w:t>/profile</w:t>
      </w:r>
    </w:p>
    <w:p>
      <w:pPr>
        <w:pStyle w:val="PromptBlock"/>
        <w:spacing w:after="30"/>
      </w:pPr>
      <w:r>
        <w:t>/search?q=</w:t>
      </w:r>
    </w:p>
    <w:p>
      <w:pPr>
        <w:pStyle w:val="PromptBlock"/>
        <w:spacing w:after="30"/>
      </w:pPr>
      <w:r>
        <w:t>Choose either / or /feed as the canonical Feed route, but the app must land on Feed by default.</w:t>
      </w:r>
    </w:p>
    <w:p>
      <w:pPr>
        <w:pStyle w:val="PromptBlock"/>
        <w:spacing w:after="30"/>
      </w:pPr>
      <w:r/>
    </w:p>
    <w:p>
      <w:pPr>
        <w:pStyle w:val="PromptBlock"/>
        <w:spacing w:after="30"/>
      </w:pPr>
      <w:r>
        <w:rPr>
          <w:b/>
          <w:color w:val="19374E"/>
        </w:rPr>
        <w:t>COMPONENTS / CODE QUALITY</w:t>
      </w:r>
    </w:p>
    <w:p>
      <w:pPr>
        <w:pStyle w:val="PromptBlock"/>
        <w:spacing w:after="30"/>
      </w:pPr>
      <w:r>
        <w:t>Create reusable components such as AppHeader, MobileNav, FeedPostCard, PersonCard, CompanyCard, ProjectCard, NeedCard, SearchResults, SkillChip, EntityLink, ProjectTeamSection, EmptyState, and filters. Keep business/data types separate from presentation components. Avoid giant single-file pages. Use semantic HTML and accessible labels/focus states.</w:t>
      </w:r>
    </w:p>
    <w:p>
      <w:pPr>
        <w:pStyle w:val="PromptBlock"/>
        <w:spacing w:after="30"/>
      </w:pPr>
      <w:r/>
    </w:p>
    <w:p>
      <w:pPr>
        <w:pStyle w:val="PromptBlock"/>
        <w:spacing w:after="30"/>
      </w:pPr>
      <w:r>
        <w:rPr>
          <w:b/>
          <w:color w:val="19374E"/>
        </w:rPr>
        <w:t>DEMO AUTH</w:t>
      </w:r>
    </w:p>
    <w:p>
      <w:pPr>
        <w:pStyle w:val="PromptBlock"/>
        <w:spacing w:after="30"/>
      </w:pPr>
      <w:r>
        <w:t>Do not block the entire build on authentication. For the first iteration, assume a seeded signed-in demo user and show “My Profile”. If you add auth later, keep the demo user mode available so presentations never depend on an external login.</w:t>
      </w:r>
    </w:p>
    <w:p>
      <w:pPr>
        <w:pStyle w:val="PromptBlock"/>
        <w:spacing w:after="30"/>
      </w:pPr>
      <w:r/>
    </w:p>
    <w:p>
      <w:pPr>
        <w:pStyle w:val="PromptBlock"/>
        <w:spacing w:after="30"/>
      </w:pPr>
      <w:r>
        <w:rPr>
          <w:b/>
          <w:color w:val="19374E"/>
        </w:rPr>
        <w:t>OUT OF SCOPE FOR THIS DEMO</w:t>
      </w:r>
    </w:p>
    <w:p>
      <w:pPr>
        <w:pStyle w:val="PromptBlock"/>
        <w:spacing w:after="30"/>
      </w:pPr>
      <w:r>
        <w:t>- direct messaging infrastructure</w:t>
      </w:r>
    </w:p>
    <w:p>
      <w:pPr>
        <w:pStyle w:val="PromptBlock"/>
        <w:spacing w:after="30"/>
      </w:pPr>
      <w:r>
        <w:t>- payments</w:t>
      </w:r>
    </w:p>
    <w:p>
      <w:pPr>
        <w:pStyle w:val="PromptBlock"/>
        <w:spacing w:after="30"/>
      </w:pPr>
      <w:r>
        <w:t>- procurement/checkout</w:t>
      </w:r>
    </w:p>
    <w:p>
      <w:pPr>
        <w:pStyle w:val="PromptBlock"/>
        <w:spacing w:after="30"/>
      </w:pPr>
      <w:r>
        <w:t>- bidding/RFP engine</w:t>
      </w:r>
    </w:p>
    <w:p>
      <w:pPr>
        <w:pStyle w:val="PromptBlock"/>
        <w:spacing w:after="30"/>
      </w:pPr>
      <w:r>
        <w:t>- production applicant tracking</w:t>
      </w:r>
    </w:p>
    <w:p>
      <w:pPr>
        <w:pStyle w:val="PromptBlock"/>
        <w:spacing w:after="30"/>
      </w:pPr>
      <w:r>
        <w:t>- advanced recommendation algorithms</w:t>
      </w:r>
    </w:p>
    <w:p>
      <w:pPr>
        <w:pStyle w:val="PromptBlock"/>
        <w:spacing w:after="30"/>
      </w:pPr>
      <w:r>
        <w:t>- billing/subscriptions</w:t>
      </w:r>
    </w:p>
    <w:p>
      <w:pPr>
        <w:pStyle w:val="PromptBlock"/>
        <w:spacing w:after="30"/>
      </w:pPr>
      <w:r>
        <w:t>- enterprise SSO/permissions</w:t>
      </w:r>
    </w:p>
    <w:p>
      <w:pPr>
        <w:pStyle w:val="PromptBlock"/>
        <w:spacing w:after="30"/>
      </w:pPr>
      <w:r>
        <w:t>- production notification system</w:t>
      </w:r>
    </w:p>
    <w:p>
      <w:pPr>
        <w:pStyle w:val="PromptBlock"/>
        <w:spacing w:after="30"/>
      </w:pPr>
      <w:r>
        <w:t>- production moderation tooling</w:t>
      </w:r>
    </w:p>
    <w:p>
      <w:pPr>
        <w:pStyle w:val="PromptBlock"/>
        <w:spacing w:after="30"/>
      </w:pPr>
      <w:r/>
    </w:p>
    <w:p>
      <w:pPr>
        <w:pStyle w:val="PromptBlock"/>
        <w:spacing w:after="30"/>
      </w:pPr>
      <w:r>
        <w:rPr>
          <w:b/>
          <w:color w:val="19374E"/>
        </w:rPr>
        <w:t>EXECUTION PLAN</w:t>
      </w:r>
    </w:p>
    <w:p>
      <w:pPr>
        <w:pStyle w:val="PromptBlock"/>
        <w:spacing w:after="30"/>
      </w:pPr>
      <w:r>
        <w:t>Work in this order:</w:t>
      </w:r>
    </w:p>
    <w:p>
      <w:pPr>
        <w:pStyle w:val="PromptBlock"/>
        <w:spacing w:after="30"/>
      </w:pPr>
      <w:r>
        <w:t>1. Inspect repository. If empty, scaffold the app.</w:t>
      </w:r>
    </w:p>
    <w:p>
      <w:pPr>
        <w:pStyle w:val="PromptBlock"/>
        <w:spacing w:after="30"/>
      </w:pPr>
      <w:r>
        <w:t>2. Create data types, seeded dataset, and repository/data access layer.</w:t>
      </w:r>
    </w:p>
    <w:p>
      <w:pPr>
        <w:pStyle w:val="PromptBlock"/>
        <w:spacing w:after="30"/>
      </w:pPr>
      <w:r>
        <w:t>3. Create the visual system, shell, header/navigation, responsive layout.</w:t>
      </w:r>
    </w:p>
    <w:p>
      <w:pPr>
        <w:pStyle w:val="PromptBlock"/>
        <w:spacing w:after="30"/>
      </w:pPr>
      <w:r>
        <w:t>4. Build the Feed first and make it the default page.</w:t>
      </w:r>
    </w:p>
    <w:p>
      <w:pPr>
        <w:pStyle w:val="PromptBlock"/>
        <w:spacing w:after="30"/>
      </w:pPr>
      <w:r>
        <w:t>5. Build People directory + profile.</w:t>
      </w:r>
    </w:p>
    <w:p>
      <w:pPr>
        <w:pStyle w:val="PromptBlock"/>
        <w:spacing w:after="30"/>
      </w:pPr>
      <w:r>
        <w:t>6. Build Companies directory + company profile, including supplier variant.</w:t>
      </w:r>
    </w:p>
    <w:p>
      <w:pPr>
        <w:pStyle w:val="PromptBlock"/>
        <w:spacing w:after="30"/>
      </w:pPr>
      <w:r>
        <w:t>7. Build Projects directory + project detail with role-based relationships.</w:t>
      </w:r>
    </w:p>
    <w:p>
      <w:pPr>
        <w:pStyle w:val="PromptBlock"/>
        <w:spacing w:after="30"/>
      </w:pPr>
      <w:r>
        <w:t>8. Build Needs &amp; Help.</w:t>
      </w:r>
    </w:p>
    <w:p>
      <w:pPr>
        <w:pStyle w:val="PromptBlock"/>
        <w:spacing w:after="30"/>
      </w:pPr>
      <w:r>
        <w:t>9. Build global search and filters.</w:t>
      </w:r>
    </w:p>
    <w:p>
      <w:pPr>
        <w:pStyle w:val="PromptBlock"/>
        <w:spacing w:after="30"/>
      </w:pPr>
      <w:r>
        <w:t>10. Add demo interactions (likes/comments/save, endorsements, create post/need) using local state or a lightweight persistence strategy.</w:t>
      </w:r>
    </w:p>
    <w:p>
      <w:pPr>
        <w:pStyle w:val="PromptBlock"/>
        <w:spacing w:after="30"/>
      </w:pPr>
      <w:r>
        <w:t>11. Polish responsive behavior, empty/loading states, accessibility and content.</w:t>
      </w:r>
    </w:p>
    <w:p>
      <w:pPr>
        <w:pStyle w:val="PromptBlock"/>
        <w:spacing w:after="30"/>
      </w:pPr>
      <w:r>
        <w:t>12. Add README with setup, route map, architecture, data model, and next steps for connecting Supabase.</w:t>
      </w:r>
    </w:p>
    <w:p>
      <w:pPr>
        <w:pStyle w:val="PromptBlock"/>
        <w:spacing w:after="30"/>
      </w:pPr>
      <w:r/>
    </w:p>
    <w:p>
      <w:pPr>
        <w:pStyle w:val="PromptBlock"/>
        <w:spacing w:after="30"/>
      </w:pPr>
      <w:r>
        <w:t>Do not stop after scaffolding or after creating only a homepage. Continue until the complete demo scope above is navigable and coherent. Run lint/typecheck/build as appropriate and fix errors before considering the demo complete.</w:t>
      </w:r>
    </w:p>
    <w:p>
      <w:pPr>
        <w:pStyle w:val="PromptBlock"/>
        <w:spacing w:after="30"/>
      </w:pPr>
      <w:r/>
    </w:p>
    <w:p>
      <w:pPr>
        <w:pStyle w:val="PromptBlock"/>
        <w:spacing w:after="30"/>
      </w:pPr>
      <w:r>
        <w:rPr>
          <w:b/>
          <w:color w:val="19374E"/>
        </w:rPr>
        <w:t>ACCEPTANCE CRITERIA</w:t>
      </w:r>
    </w:p>
    <w:p>
      <w:pPr>
        <w:pStyle w:val="PromptBlock"/>
        <w:spacing w:after="30"/>
      </w:pPr>
      <w:r>
        <w:t>- App starts locally using documented commands.</w:t>
      </w:r>
    </w:p>
    <w:p>
      <w:pPr>
        <w:pStyle w:val="PromptBlock"/>
        <w:spacing w:after="30"/>
      </w:pPr>
      <w:r>
        <w:t>- Default first page is a populated Feed.</w:t>
      </w:r>
    </w:p>
    <w:p>
      <w:pPr>
        <w:pStyle w:val="PromptBlock"/>
        <w:spacing w:after="30"/>
      </w:pPr>
      <w:r>
        <w:t>- All primary nav destinations are implemented.</w:t>
      </w:r>
    </w:p>
    <w:p>
      <w:pPr>
        <w:pStyle w:val="PromptBlock"/>
        <w:spacing w:after="30"/>
      </w:pPr>
      <w:r>
        <w:t>- People, companies, and projects are mutually cross-linked.</w:t>
      </w:r>
    </w:p>
    <w:p>
      <w:pPr>
        <w:pStyle w:val="PromptBlock"/>
        <w:spacing w:after="30"/>
      </w:pPr>
      <w:r>
        <w:t>- Project pages clearly show companies and professionals by role.</w:t>
      </w:r>
    </w:p>
    <w:p>
      <w:pPr>
        <w:pStyle w:val="PromptBlock"/>
        <w:spacing w:after="30"/>
      </w:pPr>
      <w:r>
        <w:t>- Company size is an attribute, not a separate company class.</w:t>
      </w:r>
    </w:p>
    <w:p>
      <w:pPr>
        <w:pStyle w:val="PromptBlock"/>
        <w:spacing w:after="30"/>
      </w:pPr>
      <w:r>
        <w:t>- Needs &amp; Help has both Open Discussion and Hiring/Seeking Work.</w:t>
      </w:r>
    </w:p>
    <w:p>
      <w:pPr>
        <w:pStyle w:val="PromptBlock"/>
        <w:spacing w:after="30"/>
      </w:pPr>
      <w:r>
        <w:t>- Skills and endorsements appear on person profiles.</w:t>
      </w:r>
    </w:p>
    <w:p>
      <w:pPr>
        <w:pStyle w:val="PromptBlock"/>
        <w:spacing w:after="30"/>
      </w:pPr>
      <w:r>
        <w:t>- Global search works over seeded people, companies, and projects.</w:t>
      </w:r>
    </w:p>
    <w:p>
      <w:pPr>
        <w:pStyle w:val="PromptBlock"/>
        <w:spacing w:after="30"/>
      </w:pPr>
      <w:r>
        <w:t>- Seeded data is realistic and interconnected.</w:t>
      </w:r>
    </w:p>
    <w:p>
      <w:pPr>
        <w:pStyle w:val="PromptBlock"/>
        <w:spacing w:after="30"/>
      </w:pPr>
      <w:r>
        <w:t>- No lorem ipsum, broken media, dead primary links, or obviously unfinished placeholder screens.</w:t>
      </w:r>
    </w:p>
    <w:p>
      <w:pPr>
        <w:pStyle w:val="PromptBlock"/>
        <w:spacing w:after="30"/>
      </w:pPr>
      <w:r>
        <w:t>- Responsive on desktop and mobile.</w:t>
      </w:r>
    </w:p>
    <w:p>
      <w:pPr>
        <w:pStyle w:val="PromptBlock"/>
        <w:spacing w:after="30"/>
      </w:pPr>
      <w:r>
        <w:t>- README explains how the demo works and how to evolve the local repository layer to Supabase.</w:t>
      </w:r>
    </w:p>
    <w:p>
      <w:pPr>
        <w:pStyle w:val="PromptBlock"/>
        <w:spacing w:after="30"/>
      </w:pPr>
      <w:r/>
    </w:p>
    <w:p>
      <w:pPr>
        <w:pStyle w:val="PromptBlock"/>
        <w:spacing w:after="30"/>
      </w:pPr>
      <w:r>
        <w:t>When you encounter a small unspecified UI/detail decision, choose a sensible AEC-professional convention and proceed rather than pausing for approval. If a decision would materially change product scope or data relationships, note it in README under “Product decisions / assumptions”.</w:t>
      </w:r>
    </w:p>
    <w:p>
      <w:pPr>
        <w:pStyle w:val="Heading1"/>
      </w:pPr>
      <w:r>
        <w:t>Appendix A — Original concept sketch</w:t>
      </w:r>
    </w:p>
    <w:p>
      <w:pPr>
        <w:spacing w:after="100"/>
      </w:pPr>
      <w:r>
        <w:t>The original sketch that informed this specification is included below for reference. The document intentionally turns its rough categories into a more flexible product and data model rather than reproducing the layout literally.</w:t>
      </w:r>
    </w:p>
    <w:p>
      <w:pPr>
        <w:jc w:val="center"/>
      </w:pPr>
      <w:r>
        <w:drawing>
          <wp:inline xmlns:a="http://schemas.openxmlformats.org/drawingml/2006/main" xmlns:pic="http://schemas.openxmlformats.org/drawingml/2006/picture">
            <wp:extent cx="5715000" cy="7620000"/>
            <wp:docPr id="1" name="Picture 1"/>
            <wp:cNvGraphicFramePr>
              <a:graphicFrameLocks noChangeAspect="1"/>
            </wp:cNvGraphicFramePr>
            <a:graphic>
              <a:graphicData uri="http://schemas.openxmlformats.org/drawingml/2006/picture">
                <pic:pic>
                  <pic:nvPicPr>
                    <pic:cNvPr id="0" name="14BCDC6D-6768-4A42-A00D-70B06047F1E4.jpeg"/>
                    <pic:cNvPicPr/>
                  </pic:nvPicPr>
                  <pic:blipFill>
                    <a:blip r:embed="rId11"/>
                    <a:stretch>
                      <a:fillRect/>
                    </a:stretch>
                  </pic:blipFill>
                  <pic:spPr>
                    <a:xfrm>
                      <a:off x="0" y="0"/>
                      <a:ext cx="5715000" cy="7620000"/>
                    </a:xfrm>
                    <a:prstGeom prst="rect"/>
                  </pic:spPr>
                </pic:pic>
              </a:graphicData>
            </a:graphic>
          </wp:inline>
        </w:drawing>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Working design document • Demo/MVP scope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AEC NETWORK — DEMO PRODUCT &amp; BUILD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74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3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6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A64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after="40"/>
      <w:ind w:left="259" w:right="259"/>
    </w:pPr>
    <w:rPr>
      <w:rFonts w:ascii="Aptos Mono" w:hAnsi="Apto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AEC Network Demo Product Design Document</dc:title>
  <dc:subject>Product specification and Claude Code implementation prompt</dc:subject>
  <dc:creator>AEC Network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