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115E" w14:textId="77777777" w:rsidR="003D5E4E" w:rsidRPr="003D5E4E" w:rsidRDefault="003D5E4E" w:rsidP="003D5E4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proofErr w:type="spellStart"/>
      <w:r w:rsidRPr="003D5E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CertLab</w:t>
      </w:r>
      <w:proofErr w:type="spellEnd"/>
      <w:r w:rsidRPr="003D5E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Platform Review – Notes &amp; Observations</w:t>
      </w:r>
    </w:p>
    <w:p w14:paraId="04D92F47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Login &amp; Membership</w:t>
      </w:r>
    </w:p>
    <w:p w14:paraId="1AF75F08" w14:textId="77777777" w:rsidR="003D5E4E" w:rsidRPr="003D5E4E" w:rsidRDefault="003D5E4E" w:rsidP="003D5E4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Login system works as expected.</w:t>
      </w:r>
    </w:p>
    <w:p w14:paraId="1F057E24" w14:textId="77777777" w:rsidR="003D5E4E" w:rsidRPr="003D5E4E" w:rsidRDefault="003D5E4E" w:rsidP="003D5E4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Must integrate membership check:</w:t>
      </w:r>
    </w:p>
    <w:p w14:paraId="30C4E274" w14:textId="77777777" w:rsidR="003D5E4E" w:rsidRPr="003D5E4E" w:rsidRDefault="003D5E4E" w:rsidP="003D5E4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Ensure system validates paid membership.</w:t>
      </w:r>
    </w:p>
    <w:p w14:paraId="0C303889" w14:textId="77777777" w:rsidR="003D5E4E" w:rsidRPr="003D5E4E" w:rsidRDefault="003D5E4E" w:rsidP="003D5E4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Support for free trials (e.g., 7 days).</w:t>
      </w:r>
    </w:p>
    <w:p w14:paraId="5A6ECEEB" w14:textId="77447315" w:rsidR="003D5E4E" w:rsidRPr="003D5E4E" w:rsidRDefault="003D5E4E" w:rsidP="003D5E4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Trial/upgrade features can be handled via 3rd-party integrations.</w:t>
      </w:r>
    </w:p>
    <w:p w14:paraId="6804E1D0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Dashboard &amp; Navigation</w:t>
      </w:r>
    </w:p>
    <w:p w14:paraId="1E57DD9A" w14:textId="77777777" w:rsidR="003D5E4E" w:rsidRPr="003D5E4E" w:rsidRDefault="003D5E4E" w:rsidP="003D5E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Clicking </w:t>
      </w: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dashboard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works, routes properly.</w:t>
      </w:r>
    </w:p>
    <w:p w14:paraId="2BDD2C25" w14:textId="7B79F046" w:rsidR="003D5E4E" w:rsidRPr="003D5E4E" w:rsidRDefault="003D5E4E" w:rsidP="003D5E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Study paths (e.g., “Study 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CC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,” “Study CC”) throw error: </w:t>
      </w:r>
      <w:r w:rsidRPr="003D5E4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“Failed to create quiz.”</w:t>
      </w:r>
    </w:p>
    <w:p w14:paraId="5EF3610E" w14:textId="77777777" w:rsidR="003D5E4E" w:rsidRPr="003D5E4E" w:rsidRDefault="003D5E4E" w:rsidP="003D5E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Need placeholder messaging like </w:t>
      </w:r>
      <w:r w:rsidRPr="003D5E4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“Coming soon.”</w:t>
      </w:r>
    </w:p>
    <w:p w14:paraId="43A2D8BC" w14:textId="6CE42E57" w:rsidR="003D5E4E" w:rsidRPr="003D5E4E" w:rsidRDefault="003D5E4E" w:rsidP="003D5E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Should support backfill content (books, generated pages, links to authored media).</w:t>
      </w:r>
    </w:p>
    <w:p w14:paraId="59617166" w14:textId="172C6459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Quizze</w:t>
      </w: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</w:t>
      </w:r>
    </w:p>
    <w:p w14:paraId="0A482C60" w14:textId="77777777" w:rsidR="003D5E4E" w:rsidRPr="003D5E4E" w:rsidRDefault="003D5E4E" w:rsidP="003D5E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Quiz Generation:</w:t>
      </w:r>
    </w:p>
    <w:p w14:paraId="0DDB1BF2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CC quiz generates 20 questions.</w:t>
      </w:r>
    </w:p>
    <w:p w14:paraId="29CBC7D1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Observation: </w:t>
      </w: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longest answer tends to be correct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09BD598C" w14:textId="77777777" w:rsidR="003D5E4E" w:rsidRPr="003D5E4E" w:rsidRDefault="003D5E4E" w:rsidP="003D5E4E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Psychometric issue – lowers difficulty.</w:t>
      </w:r>
    </w:p>
    <w:p w14:paraId="40210150" w14:textId="77777777" w:rsidR="003D5E4E" w:rsidRPr="003D5E4E" w:rsidRDefault="003D5E4E" w:rsidP="003D5E4E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Needs data balancing for fair testability.</w:t>
      </w:r>
    </w:p>
    <w:p w14:paraId="4D3C2F68" w14:textId="77777777" w:rsidR="003D5E4E" w:rsidRPr="003D5E4E" w:rsidRDefault="003D5E4E" w:rsidP="003D5E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Quiz Summary:</w:t>
      </w:r>
    </w:p>
    <w:p w14:paraId="18F37E5A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Quick summary &amp; detailed analysis work well (accuracy, speed, recommendations).</w:t>
      </w:r>
    </w:p>
    <w:p w14:paraId="504306CE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Practice Quiz button inactive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needs activation.</w:t>
      </w:r>
    </w:p>
    <w:p w14:paraId="3668EAF2" w14:textId="77777777" w:rsidR="003D5E4E" w:rsidRPr="003D5E4E" w:rsidRDefault="003D5E4E" w:rsidP="003D5E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Review Answers:</w:t>
      </w:r>
    </w:p>
    <w:p w14:paraId="720A2525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Displays correct answers &amp; explanations.</w:t>
      </w:r>
    </w:p>
    <w:p w14:paraId="0A3FF77A" w14:textId="77777777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Bug: incorrect/correct flag alternates or mislabels answers.</w:t>
      </w:r>
    </w:p>
    <w:p w14:paraId="1EB830F9" w14:textId="48553695" w:rsidR="003D5E4E" w:rsidRPr="003D5E4E" w:rsidRDefault="003D5E4E" w:rsidP="003D5E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Must reliably show selected answer vs. correct answer.</w:t>
      </w:r>
    </w:p>
    <w:p w14:paraId="1B3B74D6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Modes</w:t>
      </w:r>
    </w:p>
    <w:p w14:paraId="52FDE7F1" w14:textId="77777777" w:rsidR="003D5E4E" w:rsidRPr="003D5E4E" w:rsidRDefault="003D5E4E" w:rsidP="003D5E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Study Mode:</w:t>
      </w:r>
    </w:p>
    <w:p w14:paraId="71B7FD36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Advertised as unlimited Qs, immediate feedback, multiple certs, no mastery impact.</w:t>
      </w:r>
    </w:p>
    <w:p w14:paraId="3A79F9B4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Issue: feedback not shown per-question as expected (only after quiz).</w:t>
      </w:r>
    </w:p>
    <w:p w14:paraId="746D363E" w14:textId="77777777" w:rsidR="003D5E4E" w:rsidRPr="003D5E4E" w:rsidRDefault="003D5E4E" w:rsidP="003D5E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Quiz Mode:</w:t>
      </w:r>
    </w:p>
    <w:p w14:paraId="1CC6F025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25 questions, mastery meter should update.</w:t>
      </w:r>
    </w:p>
    <w:p w14:paraId="16F78C71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Flag for review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option doesn’t function consistently.</w:t>
      </w:r>
    </w:p>
    <w:p w14:paraId="31D38C17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Needs clear behavior: flagged Qs should require resolution before submission.</w:t>
      </w:r>
    </w:p>
    <w:p w14:paraId="1BB21B4F" w14:textId="77777777" w:rsidR="003D5E4E" w:rsidRPr="003D5E4E" w:rsidRDefault="003D5E4E" w:rsidP="003D5E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Practice Test Mode:</w:t>
      </w:r>
    </w:p>
    <w:p w14:paraId="1ACE6E15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Can start tests by cert, but “mixed practice session” unclear/inactive.</w:t>
      </w:r>
    </w:p>
    <w:p w14:paraId="7C61E0EF" w14:textId="77777777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Retake function fails (likely dummy content).</w:t>
      </w:r>
    </w:p>
    <w:p w14:paraId="46228A0D" w14:textId="4DE87098" w:rsidR="003D5E4E" w:rsidRPr="003D5E4E" w:rsidRDefault="003D5E4E" w:rsidP="003D5E4E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Retake history should be accurate or hidden until implemented.</w:t>
      </w:r>
    </w:p>
    <w:p w14:paraId="3616EF63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Scoring &amp; Mastery</w:t>
      </w:r>
    </w:p>
    <w:p w14:paraId="28EA7A90" w14:textId="77777777" w:rsidR="003D5E4E" w:rsidRPr="003D5E4E" w:rsidRDefault="003D5E4E" w:rsidP="003D5E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Overall Mastery %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466CB8BC" w14:textId="77777777" w:rsidR="003D5E4E" w:rsidRPr="003D5E4E" w:rsidRDefault="003D5E4E" w:rsidP="003D5E4E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Currently static, not updating across modes.</w:t>
      </w:r>
    </w:p>
    <w:p w14:paraId="53F7D6A4" w14:textId="77777777" w:rsidR="003D5E4E" w:rsidRPr="003D5E4E" w:rsidRDefault="003D5E4E" w:rsidP="003D5E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Domain Mastery Tracking:</w:t>
      </w:r>
    </w:p>
    <w:p w14:paraId="65F24351" w14:textId="77777777" w:rsidR="003D5E4E" w:rsidRPr="003D5E4E" w:rsidRDefault="003D5E4E" w:rsidP="003D5E4E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Promising feature – but no visible updates after multiple exams.</w:t>
      </w:r>
    </w:p>
    <w:p w14:paraId="10999603" w14:textId="03B14B67" w:rsidR="003D5E4E" w:rsidRPr="003D5E4E" w:rsidRDefault="003D5E4E" w:rsidP="003D5E4E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Suggest threshold: after 5–10 exams, show progression.</w:t>
      </w:r>
    </w:p>
    <w:p w14:paraId="6F1C9D5F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Gamification</w:t>
      </w:r>
    </w:p>
    <w:p w14:paraId="37CE2CC4" w14:textId="77777777" w:rsidR="003D5E4E" w:rsidRPr="003D5E4E" w:rsidRDefault="003D5E4E" w:rsidP="003D5E4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Achievements:</w:t>
      </w:r>
    </w:p>
    <w:p w14:paraId="7B981A37" w14:textId="77777777" w:rsidR="003D5E4E" w:rsidRPr="003D5E4E" w:rsidRDefault="003D5E4E" w:rsidP="003D5E4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gramStart"/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Good feature,</w:t>
      </w:r>
      <w:proofErr w:type="gramEnd"/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adds engagement.</w:t>
      </w:r>
    </w:p>
    <w:p w14:paraId="1532A6F8" w14:textId="77777777" w:rsidR="003D5E4E" w:rsidRPr="003D5E4E" w:rsidRDefault="003D5E4E" w:rsidP="003D5E4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Current thresholds (e.g., “High Achiever” after 5 sessions) may be too low.</w:t>
      </w:r>
    </w:p>
    <w:p w14:paraId="533C3CA7" w14:textId="77777777" w:rsidR="003D5E4E" w:rsidRPr="003D5E4E" w:rsidRDefault="003D5E4E" w:rsidP="003D5E4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Recommend higher, configurable benchmarks (e.g., 25 sessions, 90%+ scores).</w:t>
      </w:r>
    </w:p>
    <w:p w14:paraId="2EE1DB94" w14:textId="26DFBF06" w:rsidR="003D5E4E" w:rsidRPr="003D5E4E" w:rsidRDefault="003D5E4E" w:rsidP="003D5E4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Ensure system flexibility in configuring milestones.</w:t>
      </w:r>
    </w:p>
    <w:p w14:paraId="29B193AF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Study Materials</w:t>
      </w:r>
    </w:p>
    <w:p w14:paraId="1C7B6F07" w14:textId="77777777" w:rsidR="003D5E4E" w:rsidRPr="003D5E4E" w:rsidRDefault="003D5E4E" w:rsidP="003D5E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Current: placeholder/dummy.</w:t>
      </w:r>
    </w:p>
    <w:p w14:paraId="465F19D6" w14:textId="77777777" w:rsidR="003D5E4E" w:rsidRPr="003D5E4E" w:rsidRDefault="003D5E4E" w:rsidP="003D5E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Options:</w:t>
      </w:r>
    </w:p>
    <w:p w14:paraId="496F0CB8" w14:textId="77777777" w:rsidR="003D5E4E" w:rsidRPr="003D5E4E" w:rsidRDefault="003D5E4E" w:rsidP="003D5E4E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 authored books, online study guides, or video content.</w:t>
      </w:r>
    </w:p>
    <w:p w14:paraId="4447D0DA" w14:textId="77777777" w:rsidR="003D5E4E" w:rsidRPr="003D5E4E" w:rsidRDefault="003D5E4E" w:rsidP="003D5E4E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Build modular add-ons, phased rollout acceptable.</w:t>
      </w:r>
    </w:p>
    <w:p w14:paraId="0AE6675D" w14:textId="7FE05344" w:rsidR="003D5E4E" w:rsidRPr="003D5E4E" w:rsidRDefault="003D5E4E" w:rsidP="003D5E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Needs integration point for structured content.</w:t>
      </w:r>
    </w:p>
    <w:p w14:paraId="4418051F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Study Groups</w:t>
      </w:r>
    </w:p>
    <w:p w14:paraId="688941CA" w14:textId="77777777" w:rsidR="003D5E4E" w:rsidRPr="003D5E4E" w:rsidRDefault="003D5E4E" w:rsidP="003D5E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Feature promising, but currently non-functional:</w:t>
      </w:r>
    </w:p>
    <w:p w14:paraId="74ADBFD1" w14:textId="77777777" w:rsidR="003D5E4E" w:rsidRPr="003D5E4E" w:rsidRDefault="003D5E4E" w:rsidP="003D5E4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Chat &amp; schedule links inactive.</w:t>
      </w:r>
    </w:p>
    <w:p w14:paraId="48A4A22C" w14:textId="77777777" w:rsidR="003D5E4E" w:rsidRPr="003D5E4E" w:rsidRDefault="003D5E4E" w:rsidP="003D5E4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Group membership appears dummied.</w:t>
      </w:r>
    </w:p>
    <w:p w14:paraId="6EEE4561" w14:textId="77777777" w:rsidR="003D5E4E" w:rsidRPr="003D5E4E" w:rsidRDefault="003D5E4E" w:rsidP="003D5E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Recommendations:</w:t>
      </w:r>
    </w:p>
    <w:p w14:paraId="45E87A72" w14:textId="77777777" w:rsidR="003D5E4E" w:rsidRPr="003D5E4E" w:rsidRDefault="003D5E4E" w:rsidP="003D5E4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Limit group creation rights.</w:t>
      </w:r>
    </w:p>
    <w:p w14:paraId="02AE49F3" w14:textId="77777777" w:rsidR="003D5E4E" w:rsidRPr="003D5E4E" w:rsidRDefault="003D5E4E" w:rsidP="003D5E4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Allow joining multiple groups.</w:t>
      </w:r>
    </w:p>
    <w:p w14:paraId="0339C13B" w14:textId="7569C95D" w:rsidR="003D5E4E" w:rsidRPr="003D5E4E" w:rsidRDefault="003D5E4E" w:rsidP="003D5E4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Consider phased rollout (v2 feature).</w:t>
      </w:r>
    </w:p>
    <w:p w14:paraId="59B6B864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 Tools &amp; Admin</w:t>
      </w:r>
    </w:p>
    <w:p w14:paraId="51CCCADE" w14:textId="77777777" w:rsidR="003D5E4E" w:rsidRPr="003D5E4E" w:rsidRDefault="003D5E4E" w:rsidP="003D5E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Tools area currently exposes backend UI/structure → security concern.</w:t>
      </w:r>
    </w:p>
    <w:p w14:paraId="388F7EC4" w14:textId="77777777" w:rsidR="003D5E4E" w:rsidRPr="003D5E4E" w:rsidRDefault="003D5E4E" w:rsidP="003D5E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Restrict </w:t>
      </w: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UI structure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admin dashboard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access (should not be visible to all users).</w:t>
      </w:r>
    </w:p>
    <w:p w14:paraId="73FEF00E" w14:textId="77777777" w:rsidR="003D5E4E" w:rsidRPr="003D5E4E" w:rsidRDefault="003D5E4E" w:rsidP="003D5E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Account settings:</w:t>
      </w:r>
    </w:p>
    <w:p w14:paraId="164C3489" w14:textId="77777777" w:rsidR="003D5E4E" w:rsidRPr="003D5E4E" w:rsidRDefault="003D5E4E" w:rsidP="003D5E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Personalization (colors, profile pictures) desirable.</w:t>
      </w:r>
    </w:p>
    <w:p w14:paraId="77DB2642" w14:textId="478633C5" w:rsidR="003D5E4E" w:rsidRPr="003D5E4E" w:rsidRDefault="003D5E4E" w:rsidP="003D5E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Password resets handled by 3rd-party SSO, not internal.</w:t>
      </w:r>
    </w:p>
    <w:p w14:paraId="2D57B1E1" w14:textId="77777777" w:rsidR="003D5E4E" w:rsidRPr="003D5E4E" w:rsidRDefault="003D5E4E" w:rsidP="003D5E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General Impressions</w:t>
      </w:r>
    </w:p>
    <w:p w14:paraId="184FE0FA" w14:textId="77777777" w:rsidR="003D5E4E" w:rsidRPr="003D5E4E" w:rsidRDefault="003D5E4E" w:rsidP="003D5E4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Platform looks strong and aligns with original vision.</w:t>
      </w:r>
    </w:p>
    <w:p w14:paraId="4B76A14C" w14:textId="77777777" w:rsidR="003D5E4E" w:rsidRPr="003D5E4E" w:rsidRDefault="003D5E4E" w:rsidP="003D5E4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Primary gaps:</w:t>
      </w:r>
    </w:p>
    <w:p w14:paraId="2116CF95" w14:textId="77777777" w:rsidR="003D5E4E" w:rsidRPr="003D5E4E" w:rsidRDefault="003D5E4E" w:rsidP="003D5E4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Bug fixes (answer review, mastery tracking, flagging).</w:t>
      </w:r>
    </w:p>
    <w:p w14:paraId="03263AFC" w14:textId="77777777" w:rsidR="003D5E4E" w:rsidRPr="003D5E4E" w:rsidRDefault="003D5E4E" w:rsidP="003D5E4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Placeholder features should display “coming soon.”</w:t>
      </w:r>
    </w:p>
    <w:p w14:paraId="6CB17D55" w14:textId="77777777" w:rsidR="003D5E4E" w:rsidRPr="003D5E4E" w:rsidRDefault="003D5E4E" w:rsidP="003D5E4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Functional links &amp; content population needed.</w:t>
      </w:r>
    </w:p>
    <w:p w14:paraId="70221107" w14:textId="77777777" w:rsidR="003D5E4E" w:rsidRPr="003D5E4E" w:rsidRDefault="003D5E4E" w:rsidP="003D5E4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Phased approach acceptable:</w:t>
      </w:r>
    </w:p>
    <w:p w14:paraId="65F42091" w14:textId="77777777" w:rsidR="003D5E4E" w:rsidRPr="003D5E4E" w:rsidRDefault="003D5E4E" w:rsidP="003D5E4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Core quiz engine stable.</w:t>
      </w:r>
    </w:p>
    <w:p w14:paraId="4550CB72" w14:textId="16CC814E" w:rsidR="003D5E4E" w:rsidRPr="003D5E4E" w:rsidRDefault="003D5E4E" w:rsidP="003D5E4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Study groups, mastery tracking, and study content can be v2.</w:t>
      </w:r>
    </w:p>
    <w:p w14:paraId="4799BA17" w14:textId="3E893802" w:rsidR="003D5E4E" w:rsidRPr="003D5E4E" w:rsidRDefault="003D5E4E" w:rsidP="003D5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D5E4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Key Takeaway</w:t>
      </w:r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: </w:t>
      </w:r>
      <w:proofErr w:type="spellStart"/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CertLab</w:t>
      </w:r>
      <w:proofErr w:type="spellEnd"/>
      <w:r w:rsidRPr="003D5E4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is on the right path. Focus next on fixing quiz logic bugs, stabilizing mastery metrics, and gating unfinished features with “coming soon” messaging. Content population and study group/social features can follow once core functionality is reliable.</w:t>
      </w:r>
    </w:p>
    <w:p w14:paraId="032FC6F7" w14:textId="77777777" w:rsidR="00AA287E" w:rsidRDefault="00AA287E"/>
    <w:sectPr w:rsidR="00AA2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348D"/>
    <w:multiLevelType w:val="multilevel"/>
    <w:tmpl w:val="640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405F"/>
    <w:multiLevelType w:val="multilevel"/>
    <w:tmpl w:val="888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3380"/>
    <w:multiLevelType w:val="multilevel"/>
    <w:tmpl w:val="CD6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E153E"/>
    <w:multiLevelType w:val="multilevel"/>
    <w:tmpl w:val="2F6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F1462"/>
    <w:multiLevelType w:val="multilevel"/>
    <w:tmpl w:val="5CE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779F0"/>
    <w:multiLevelType w:val="multilevel"/>
    <w:tmpl w:val="991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E279B"/>
    <w:multiLevelType w:val="multilevel"/>
    <w:tmpl w:val="53D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4676A"/>
    <w:multiLevelType w:val="multilevel"/>
    <w:tmpl w:val="475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738DD"/>
    <w:multiLevelType w:val="multilevel"/>
    <w:tmpl w:val="4CE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1214A"/>
    <w:multiLevelType w:val="multilevel"/>
    <w:tmpl w:val="9A2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10715">
    <w:abstractNumId w:val="9"/>
  </w:num>
  <w:num w:numId="2" w16cid:durableId="1115835005">
    <w:abstractNumId w:val="2"/>
  </w:num>
  <w:num w:numId="3" w16cid:durableId="91171193">
    <w:abstractNumId w:val="5"/>
  </w:num>
  <w:num w:numId="4" w16cid:durableId="1654483550">
    <w:abstractNumId w:val="4"/>
  </w:num>
  <w:num w:numId="5" w16cid:durableId="187305666">
    <w:abstractNumId w:val="8"/>
  </w:num>
  <w:num w:numId="6" w16cid:durableId="1998724490">
    <w:abstractNumId w:val="7"/>
  </w:num>
  <w:num w:numId="7" w16cid:durableId="1925920135">
    <w:abstractNumId w:val="6"/>
  </w:num>
  <w:num w:numId="8" w16cid:durableId="630984021">
    <w:abstractNumId w:val="3"/>
  </w:num>
  <w:num w:numId="9" w16cid:durableId="1160579886">
    <w:abstractNumId w:val="1"/>
  </w:num>
  <w:num w:numId="10" w16cid:durableId="28504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4E"/>
    <w:rsid w:val="00207DD9"/>
    <w:rsid w:val="002E66B7"/>
    <w:rsid w:val="003A734E"/>
    <w:rsid w:val="003D5E4E"/>
    <w:rsid w:val="00410203"/>
    <w:rsid w:val="00AA287E"/>
    <w:rsid w:val="00B5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AF09"/>
  <w15:chartTrackingRefBased/>
  <w15:docId w15:val="{DA9A3C37-462C-C34C-AB09-7223E114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D5E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Chubbuck</dc:creator>
  <cp:keywords/>
  <dc:description/>
  <cp:lastModifiedBy>Rob Chubbuck</cp:lastModifiedBy>
  <cp:revision>1</cp:revision>
  <dcterms:created xsi:type="dcterms:W3CDTF">2025-09-06T21:59:00Z</dcterms:created>
  <dcterms:modified xsi:type="dcterms:W3CDTF">2025-09-06T22:01:00Z</dcterms:modified>
</cp:coreProperties>
</file>