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537"/>
        <w:tblW w:w="93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7"/>
        <w:gridCol w:w="861"/>
        <w:gridCol w:w="253"/>
        <w:gridCol w:w="253"/>
        <w:gridCol w:w="1979"/>
        <w:gridCol w:w="272"/>
        <w:gridCol w:w="853"/>
        <w:gridCol w:w="1639"/>
      </w:tblGrid>
      <w:tr w:rsidR="0089788C" w:rsidRPr="009D0A12" w14:paraId="094DBFFE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411EB" w14:textId="77777777" w:rsidR="0089788C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FCFC056" wp14:editId="50125E36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B00F74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89788C" w:rsidRPr="009D0A12" w14:paraId="7B7EB04F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B27A7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3ABCE3DF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89788C" w:rsidRPr="009D0A12" w14:paraId="705049E0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EBFC9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4BDED300" w14:textId="77777777" w:rsidTr="00FB4505">
        <w:trPr>
          <w:trHeight w:val="165"/>
        </w:trPr>
        <w:tc>
          <w:tcPr>
            <w:tcW w:w="9355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532EF7A2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89788C" w:rsidRPr="009D0A12" w14:paraId="5627BC87" w14:textId="77777777" w:rsidTr="00FB4505">
        <w:tc>
          <w:tcPr>
            <w:tcW w:w="9355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5175FA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89788C" w:rsidRPr="009D0A12" w14:paraId="21684A67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87689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89788C" w:rsidRPr="009D0A12" w14:paraId="10A43A9E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B02B9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74012631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976D9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3A6814DF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30AF4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78535C12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8DF2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6AD685B8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0129B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79C7EE5A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4D3A3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2A1A7395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FE03F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0D257B63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0D26D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0BD84023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B4BFF" w14:textId="77777777" w:rsidR="0089788C" w:rsidRPr="004B5F4C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  <w:p w14:paraId="509F56F8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89788C" w:rsidRPr="009D0A12" w14:paraId="5104D726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1429B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4CB531F7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EB867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732DA14F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AB5CF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230337E0" w14:textId="77777777" w:rsidTr="00FB4505">
        <w:tc>
          <w:tcPr>
            <w:tcW w:w="410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24F1B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19EF1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B5F1D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CB406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89788C" w:rsidRPr="00CC48F9" w14:paraId="3F7985AA" w14:textId="77777777" w:rsidTr="00FB4505"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36337" w14:textId="77777777" w:rsidR="0089788C" w:rsidRPr="009D0A12" w:rsidRDefault="0089788C" w:rsidP="00FB4505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222D3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EDD6E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01AA90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93BD7" w14:textId="4A0EE88D" w:rsidR="0089788C" w:rsidRPr="00CC48F9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Иванов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.</w:t>
            </w:r>
          </w:p>
        </w:tc>
      </w:tr>
      <w:tr w:rsidR="0089788C" w:rsidRPr="009D0A12" w14:paraId="2593D35F" w14:textId="77777777" w:rsidTr="00FB4505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9AD70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F83FE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78D19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E3CF297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36418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89788C" w:rsidRPr="009D0A12" w14:paraId="092CC175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0B782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5E47CBC9" w14:textId="77777777" w:rsidTr="00FB4505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66712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CCE8B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C7C64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CF6A0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4E19FC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0E7167F2" w14:textId="77777777" w:rsidTr="00FB4505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1C5CD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DEC8A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84446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7FF89C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89788C" w:rsidRPr="009D0A12" w14:paraId="453DBC68" w14:textId="77777777" w:rsidTr="00FB4505"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D585A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33955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B340A" w14:textId="77777777" w:rsidR="0089788C" w:rsidRPr="009D0A12" w:rsidRDefault="0089788C" w:rsidP="00FB4505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84C62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722E5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92761F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A4F51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05197EA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 С.Н.</w:t>
            </w:r>
            <w:proofErr w:type="gramEnd"/>
          </w:p>
        </w:tc>
      </w:tr>
      <w:tr w:rsidR="0089788C" w:rsidRPr="009D0A12" w14:paraId="33B9E3E3" w14:textId="77777777" w:rsidTr="00FB4505">
        <w:trPr>
          <w:trHeight w:val="180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1B7CC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4FB07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F275E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D6033C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6F694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46E672E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91A43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17246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89788C" w:rsidRPr="009D0A12" w14:paraId="285474AD" w14:textId="77777777" w:rsidTr="00FB4505"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84A10" w14:textId="77777777" w:rsidR="0089788C" w:rsidRPr="009D0A12" w:rsidRDefault="0089788C" w:rsidP="00FB4505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E3669" w14:textId="77777777" w:rsidR="0089788C" w:rsidRPr="009D0A12" w:rsidRDefault="0089788C" w:rsidP="00FB4505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A1184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ED7B5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62407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1023F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025B3" w14:textId="77777777" w:rsidR="0089788C" w:rsidRPr="009D0A12" w:rsidRDefault="0089788C" w:rsidP="00FB4505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2EC69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48F33ADA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CE67E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89788C" w:rsidRPr="009D0A12" w14:paraId="5B25C5AE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5972F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31EBD72F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D9BB9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1AFDEA27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AEAC9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7040B1FD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C9870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7D010518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924AD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05F52F20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D5A7D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4D328D54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D9D91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5EEF5521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4BE90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3ED14BC3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1C362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01D188C7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4446A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604C2FFB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8EDEB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89788C" w:rsidRPr="009D0A12" w14:paraId="67B5E126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99855" w14:textId="77777777" w:rsidR="0089788C" w:rsidRPr="009D0A12" w:rsidRDefault="0089788C" w:rsidP="00FB4505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89788C" w:rsidRPr="009D0A12" w14:paraId="48237472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B5AB4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89788C" w:rsidRPr="009D0A12" w14:paraId="437D0FB1" w14:textId="77777777" w:rsidTr="00FB4505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71714" w14:textId="77777777" w:rsidR="0089788C" w:rsidRPr="009D0A12" w:rsidRDefault="0089788C" w:rsidP="00FB4505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6783E714" w14:textId="2220E2A6" w:rsidR="0089788C" w:rsidRDefault="0089788C"/>
    <w:p w14:paraId="62A3BF9D" w14:textId="77777777" w:rsidR="0089788C" w:rsidRDefault="0089788C">
      <w:pPr>
        <w:spacing w:line="278" w:lineRule="auto"/>
      </w:pPr>
      <w:r>
        <w:br w:type="page"/>
      </w:r>
    </w:p>
    <w:p w14:paraId="30106207" w14:textId="77777777" w:rsidR="0089788C" w:rsidRPr="00E462B9" w:rsidRDefault="0089788C" w:rsidP="0089788C">
      <w:pPr>
        <w:pStyle w:val="1"/>
      </w:pPr>
      <w:r w:rsidRPr="00E462B9">
        <w:lastRenderedPageBreak/>
        <w:t>Неформальная постановка задачи</w:t>
      </w:r>
    </w:p>
    <w:p w14:paraId="7F8D6D6C" w14:textId="5C0EFA84" w:rsidR="0089788C" w:rsidRPr="0089788C" w:rsidRDefault="0089788C" w:rsidP="0089788C">
      <w:pPr>
        <w:pStyle w:val="a3"/>
      </w:pPr>
      <w:r w:rsidRPr="00892313">
        <w:t xml:space="preserve">На основе входного текстового файла input.txt, содержащего сведения о поставках ноутбуков в розничный магазин за период с 2000 по 2025 год включительно, разработать модульную программу для предварительного анализа и структурирования информации. Каждая строка исходного файла содержит шесть информационных полей: артикул товара, номер накладной, дата поставки товара, дата продажи последнего экземпляра товара из накладной, количество товара, стоимость одной единицы товара. </w:t>
      </w:r>
      <w:r>
        <w:t>Данные в файле представлены в табличной форме</w:t>
      </w:r>
      <w:r w:rsidRPr="00892313">
        <w:t>.</w:t>
      </w:r>
    </w:p>
    <w:p w14:paraId="6FABC1FE" w14:textId="07504F9C" w:rsidR="0089788C" w:rsidRPr="00063641" w:rsidRDefault="0089788C" w:rsidP="0089788C">
      <w:pPr>
        <w:pStyle w:val="a3"/>
        <w:ind w:firstLine="0"/>
      </w:pPr>
      <w:r>
        <w:t xml:space="preserve">Формат даты выглядит следующим образом: </w:t>
      </w:r>
      <w:r>
        <w:rPr>
          <w:lang w:val="en-US"/>
        </w:rPr>
        <w:t>DD</w:t>
      </w:r>
      <w:r w:rsidRPr="0089788C">
        <w:t>/</w:t>
      </w:r>
      <w:r>
        <w:rPr>
          <w:lang w:val="en-US"/>
        </w:rPr>
        <w:t>MM</w:t>
      </w:r>
      <w:r w:rsidRPr="0089788C">
        <w:t>/</w:t>
      </w:r>
      <w:proofErr w:type="spellStart"/>
      <w:r>
        <w:rPr>
          <w:lang w:val="en-US"/>
        </w:rPr>
        <w:t>yy</w:t>
      </w:r>
      <w:proofErr w:type="spellEnd"/>
      <w:r w:rsidRPr="00630F59">
        <w:t xml:space="preserve"> </w:t>
      </w:r>
      <w:r>
        <w:t>–</w:t>
      </w:r>
      <w:r w:rsidRPr="00630F59">
        <w:t xml:space="preserve"> </w:t>
      </w:r>
      <w:r>
        <w:t xml:space="preserve">день обозначается двумя символами, с ведущим нулем в случае, если день записывается одной цифрой. Месяц записывается своим </w:t>
      </w:r>
      <w:r>
        <w:t>порядковым номером</w:t>
      </w:r>
      <w:r>
        <w:t xml:space="preserve">, двумя символами, с ведущим нулем в случае, если </w:t>
      </w:r>
      <w:r>
        <w:t>меся</w:t>
      </w:r>
      <w:r w:rsidR="00BB7B81">
        <w:t>ц</w:t>
      </w:r>
      <w:r>
        <w:t xml:space="preserve"> записывается одной цифрой. Год записывается </w:t>
      </w:r>
      <w:r>
        <w:t xml:space="preserve">2 </w:t>
      </w:r>
      <w:r>
        <w:t>цифр</w:t>
      </w:r>
      <w:r>
        <w:t>ами.</w:t>
      </w:r>
    </w:p>
    <w:p w14:paraId="2B3E0D8F" w14:textId="77777777" w:rsidR="0089788C" w:rsidRPr="00892313" w:rsidRDefault="0089788C" w:rsidP="0089788C">
      <w:pPr>
        <w:pStyle w:val="a3"/>
      </w:pPr>
    </w:p>
    <w:p w14:paraId="069AEA2A" w14:textId="77777777" w:rsidR="0089788C" w:rsidRPr="00892313" w:rsidRDefault="0089788C" w:rsidP="0089788C">
      <w:pPr>
        <w:pStyle w:val="a3"/>
      </w:pPr>
      <w:r w:rsidRPr="00892313"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0015FE1E" w14:textId="77777777" w:rsidR="0089788C" w:rsidRPr="00892313" w:rsidRDefault="0089788C" w:rsidP="0089788C">
      <w:pPr>
        <w:pStyle w:val="a3"/>
        <w:numPr>
          <w:ilvl w:val="0"/>
          <w:numId w:val="2"/>
        </w:numPr>
      </w:pPr>
      <w:r w:rsidRPr="00892313">
        <w:t>Строки с недостаточным количеством информационных полей (пропуски) переносятся в файл skip.txt.</w:t>
      </w:r>
    </w:p>
    <w:p w14:paraId="66C2627E" w14:textId="77777777" w:rsidR="0089788C" w:rsidRPr="00892313" w:rsidRDefault="0089788C" w:rsidP="0089788C">
      <w:pPr>
        <w:pStyle w:val="a3"/>
        <w:numPr>
          <w:ilvl w:val="0"/>
          <w:numId w:val="2"/>
        </w:numPr>
      </w:pPr>
      <w:r w:rsidRPr="00892313">
        <w:t>Строки с синтаксическими ошибками, нарушающими структуру формата данных (неверный формат артикула, номера накладной, нечисловые значения количества или стоимости, несоответствие маске даты), переносятся в файл incorrect.txt.</w:t>
      </w:r>
    </w:p>
    <w:p w14:paraId="4A497250" w14:textId="77777777" w:rsidR="0089788C" w:rsidRPr="00892313" w:rsidRDefault="0089788C" w:rsidP="0089788C">
      <w:pPr>
        <w:pStyle w:val="a3"/>
        <w:numPr>
          <w:ilvl w:val="0"/>
          <w:numId w:val="2"/>
        </w:numPr>
      </w:pPr>
      <w:r w:rsidRPr="00892313">
        <w:t xml:space="preserve">Строки, содержащие календарные и количественные аномалии (выход числовых значений дней, месяцев и годов за рамки реального календаря, включая проверку високосных лет; отрицательные значения количества или стоимости; </w:t>
      </w:r>
      <w:proofErr w:type="gramStart"/>
      <w:r w:rsidRPr="00892313">
        <w:t>количество товара</w:t>
      </w:r>
      <w:proofErr w:type="gramEnd"/>
      <w:r w:rsidRPr="00892313">
        <w:t xml:space="preserve"> превышающее 20 единиц; стоимость единицы товара свыше 300 000 рублей), переносятся в файл abnormal.txt.</w:t>
      </w:r>
    </w:p>
    <w:p w14:paraId="7EB335CF" w14:textId="77777777" w:rsidR="0089788C" w:rsidRPr="00892313" w:rsidRDefault="0089788C" w:rsidP="0089788C">
      <w:pPr>
        <w:pStyle w:val="a3"/>
        <w:numPr>
          <w:ilvl w:val="0"/>
          <w:numId w:val="2"/>
        </w:numPr>
      </w:pPr>
      <w:r w:rsidRPr="00892313">
        <w:lastRenderedPageBreak/>
        <w:t>Абсолютно идентичные дублирующие друг друга строки изолируются и переносятся в файл duplicate.txt.</w:t>
      </w:r>
    </w:p>
    <w:p w14:paraId="3C2442BB" w14:textId="77777777" w:rsidR="0089788C" w:rsidRPr="00892313" w:rsidRDefault="0089788C" w:rsidP="0089788C">
      <w:pPr>
        <w:pStyle w:val="a3"/>
        <w:numPr>
          <w:ilvl w:val="0"/>
          <w:numId w:val="2"/>
        </w:numPr>
      </w:pPr>
      <w:r w:rsidRPr="00892313">
        <w:t>Строки, содержащие логические противоречия в контексте (дата продажи товара предшествует дате поставки; одинаковый номер накладной встречается с разными датами поставки; в разных записях с одинаковым номером накладной повторяются одинаковые артикулы товаров), переносятся в файл conflict.txt.</w:t>
      </w:r>
    </w:p>
    <w:p w14:paraId="5620D593" w14:textId="77777777" w:rsidR="0089788C" w:rsidRDefault="0089788C" w:rsidP="0089788C">
      <w:pPr>
        <w:pStyle w:val="a3"/>
        <w:numPr>
          <w:ilvl w:val="0"/>
          <w:numId w:val="2"/>
        </w:numPr>
      </w:pPr>
      <w:r w:rsidRPr="00892313">
        <w:t>Все полностью корректные и очищенные записи заносятся в динамическую память (статический массив записей). Далее над этим массивом необходимо произвести модификацию: выполнить устойчивую двухкритериальную сортировку — по возрастанию номера накладной, а в случае их совпадения — по возрастанию даты продажи товара.</w:t>
      </w:r>
    </w:p>
    <w:p w14:paraId="44AE59D8" w14:textId="77777777" w:rsidR="0089788C" w:rsidRDefault="0089788C" w:rsidP="0089788C">
      <w:pPr>
        <w:pStyle w:val="a3"/>
        <w:ind w:firstLine="0"/>
      </w:pPr>
      <w:r>
        <w:t>Предварительный анализ данных в файле показал, что ошибки могут содержаться в следующих полях: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788C" w14:paraId="3C74A11D" w14:textId="77777777" w:rsidTr="00FB4505">
        <w:tc>
          <w:tcPr>
            <w:tcW w:w="9345" w:type="dxa"/>
            <w:gridSpan w:val="3"/>
          </w:tcPr>
          <w:p w14:paraId="6FB98D74" w14:textId="77777777" w:rsidR="0089788C" w:rsidRDefault="0089788C" w:rsidP="00FB4505">
            <w:pPr>
              <w:pStyle w:val="a3"/>
              <w:ind w:firstLine="0"/>
              <w:jc w:val="center"/>
            </w:pPr>
            <w:r>
              <w:t>Список полей, содержащих</w:t>
            </w:r>
          </w:p>
        </w:tc>
      </w:tr>
      <w:tr w:rsidR="0089788C" w14:paraId="3B6850F4" w14:textId="77777777" w:rsidTr="00FB4505">
        <w:tc>
          <w:tcPr>
            <w:tcW w:w="3115" w:type="dxa"/>
          </w:tcPr>
          <w:p w14:paraId="6155A6AE" w14:textId="77777777" w:rsidR="0089788C" w:rsidRDefault="0089788C" w:rsidP="00FB4505">
            <w:pPr>
              <w:pStyle w:val="a3"/>
              <w:ind w:firstLine="0"/>
            </w:pPr>
            <w:r>
              <w:t>Пропуски</w:t>
            </w:r>
          </w:p>
        </w:tc>
        <w:tc>
          <w:tcPr>
            <w:tcW w:w="3115" w:type="dxa"/>
          </w:tcPr>
          <w:p w14:paraId="2DE8568D" w14:textId="77777777" w:rsidR="0089788C" w:rsidRDefault="0089788C" w:rsidP="00FB4505">
            <w:pPr>
              <w:pStyle w:val="a3"/>
              <w:ind w:firstLine="0"/>
            </w:pPr>
            <w:r>
              <w:t>Некорректные значения</w:t>
            </w:r>
          </w:p>
        </w:tc>
        <w:tc>
          <w:tcPr>
            <w:tcW w:w="3115" w:type="dxa"/>
          </w:tcPr>
          <w:p w14:paraId="454D23EF" w14:textId="77777777" w:rsidR="0089788C" w:rsidRDefault="0089788C" w:rsidP="00FB4505">
            <w:pPr>
              <w:pStyle w:val="a3"/>
              <w:ind w:firstLine="0"/>
            </w:pPr>
            <w:r>
              <w:t>Аномальные значения</w:t>
            </w:r>
          </w:p>
        </w:tc>
      </w:tr>
      <w:tr w:rsidR="0089788C" w14:paraId="53FBD533" w14:textId="77777777" w:rsidTr="00FB4505">
        <w:tc>
          <w:tcPr>
            <w:tcW w:w="3115" w:type="dxa"/>
          </w:tcPr>
          <w:p w14:paraId="2BF68545" w14:textId="77777777" w:rsidR="0089788C" w:rsidRPr="003668D8" w:rsidRDefault="0089788C" w:rsidP="00FB450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buy, sell, </w:t>
            </w:r>
            <w:proofErr w:type="spellStart"/>
            <w:r>
              <w:rPr>
                <w:lang w:val="en-US"/>
              </w:rPr>
              <w:t>prc</w:t>
            </w:r>
            <w:proofErr w:type="spellEnd"/>
          </w:p>
        </w:tc>
        <w:tc>
          <w:tcPr>
            <w:tcW w:w="3115" w:type="dxa"/>
          </w:tcPr>
          <w:p w14:paraId="2B637FBC" w14:textId="77777777" w:rsidR="0089788C" w:rsidRPr="003668D8" w:rsidRDefault="0089788C" w:rsidP="00FB450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>art, num, buy, sell</w:t>
            </w:r>
          </w:p>
        </w:tc>
        <w:tc>
          <w:tcPr>
            <w:tcW w:w="3115" w:type="dxa"/>
          </w:tcPr>
          <w:p w14:paraId="232816B5" w14:textId="77777777" w:rsidR="0089788C" w:rsidRPr="006F39F0" w:rsidRDefault="0089788C" w:rsidP="00FB4505">
            <w:pPr>
              <w:pStyle w:val="a3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buy, sell, count, </w:t>
            </w:r>
            <w:proofErr w:type="spellStart"/>
            <w:r>
              <w:rPr>
                <w:lang w:val="en-US"/>
              </w:rPr>
              <w:t>prc</w:t>
            </w:r>
            <w:proofErr w:type="spellEnd"/>
          </w:p>
        </w:tc>
      </w:tr>
    </w:tbl>
    <w:p w14:paraId="7F2EEF3F" w14:textId="0621932E" w:rsidR="00BB7B81" w:rsidRDefault="00BB7B81" w:rsidP="0089788C">
      <w:pPr>
        <w:pStyle w:val="a3"/>
        <w:ind w:firstLine="0"/>
      </w:pPr>
    </w:p>
    <w:p w14:paraId="0697BC5B" w14:textId="1E1083DB" w:rsidR="0089788C" w:rsidRPr="00BB7B81" w:rsidRDefault="00BB7B81" w:rsidP="00BB7B81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B9E719D" w14:textId="77777777" w:rsidR="00BB7B81" w:rsidRPr="00336A50" w:rsidRDefault="00BB7B81" w:rsidP="00BB7B81">
      <w:pPr>
        <w:pStyle w:val="1"/>
      </w:pPr>
      <w:r w:rsidRPr="00336A50">
        <w:lastRenderedPageBreak/>
        <w:t xml:space="preserve">Формальная постановка задачи </w:t>
      </w:r>
    </w:p>
    <w:p w14:paraId="48795C6A" w14:textId="77777777" w:rsidR="00BB7B81" w:rsidRPr="00926A02" w:rsidRDefault="00BB7B81" w:rsidP="00BB7B81">
      <w:pPr>
        <w:pStyle w:val="a3"/>
        <w:rPr>
          <w:b/>
          <w:bCs/>
        </w:rPr>
      </w:pPr>
      <w:r w:rsidRPr="00926A02">
        <w:rPr>
          <w:b/>
          <w:bCs/>
        </w:rPr>
        <w:t>X:</w:t>
      </w:r>
    </w:p>
    <w:p w14:paraId="72DB3A2D" w14:textId="70B38CEB" w:rsidR="00BB7B81" w:rsidRPr="00336A50" w:rsidRDefault="00BB7B81" w:rsidP="00BB7B81">
      <w:pPr>
        <w:pStyle w:val="a3"/>
        <w:numPr>
          <w:ilvl w:val="0"/>
          <w:numId w:val="5"/>
        </w:numPr>
      </w:pPr>
      <w:r>
        <w:rPr>
          <w:b/>
          <w:bCs/>
          <w:lang w:val="en-US"/>
        </w:rPr>
        <w:t>f</w:t>
      </w:r>
      <w:r w:rsidRPr="00BB7B81">
        <w:rPr>
          <w:b/>
          <w:bCs/>
        </w:rPr>
        <w:t>_</w:t>
      </w:r>
      <w:proofErr w:type="spellStart"/>
      <w:r w:rsidRPr="00926A02">
        <w:rPr>
          <w:b/>
          <w:bCs/>
        </w:rPr>
        <w:t>in</w:t>
      </w:r>
      <w:proofErr w:type="spellEnd"/>
      <w:r w:rsidRPr="00336A50">
        <w:t> — исходный текстовый файл (</w:t>
      </w:r>
      <w:proofErr w:type="spellStart"/>
      <w:r>
        <w:rPr>
          <w:lang w:val="en-US"/>
        </w:rPr>
        <w:t>baza</w:t>
      </w:r>
      <w:proofErr w:type="spellEnd"/>
      <w:r w:rsidRPr="00336A50">
        <w:t>.</w:t>
      </w:r>
      <w:proofErr w:type="spellStart"/>
      <w:r w:rsidRPr="00336A50">
        <w:t>txt</w:t>
      </w:r>
      <w:proofErr w:type="spellEnd"/>
      <w:r w:rsidRPr="00336A50">
        <w:t xml:space="preserve">), содержащий множество строк </w:t>
      </w:r>
      <w:r>
        <w:rPr>
          <w:lang w:val="en-US"/>
        </w:rPr>
        <w:t>S</w:t>
      </w:r>
      <w:r w:rsidRPr="00336A50">
        <w:t xml:space="preserve"> = {</w:t>
      </w:r>
      <w:r>
        <w:rPr>
          <w:lang w:val="en-US"/>
        </w:rPr>
        <w:t>S</w:t>
      </w:r>
      <w:r w:rsidRPr="00A83CCE">
        <w:rPr>
          <w:vertAlign w:val="subscript"/>
        </w:rPr>
        <w:t>1</w:t>
      </w:r>
      <w:r w:rsidRPr="00336A50">
        <w:t xml:space="preserve">, </w:t>
      </w:r>
      <w:r>
        <w:rPr>
          <w:lang w:val="en-US"/>
        </w:rPr>
        <w:t>S</w:t>
      </w:r>
      <w:r w:rsidRPr="00336A50">
        <w:t xml:space="preserve">₂, ..., </w:t>
      </w:r>
      <w:r>
        <w:rPr>
          <w:lang w:val="en-US"/>
        </w:rPr>
        <w:t>S</w:t>
      </w:r>
      <w:r w:rsidRPr="00336A50">
        <w:t>ₘ}, где M — общее количество строк.</w:t>
      </w:r>
    </w:p>
    <w:p w14:paraId="5F53D139" w14:textId="5AD7026E" w:rsidR="00BB7B81" w:rsidRDefault="00BB7B81" w:rsidP="00BB7B81">
      <w:pPr>
        <w:pStyle w:val="a3"/>
        <w:numPr>
          <w:ilvl w:val="0"/>
          <w:numId w:val="5"/>
        </w:numPr>
      </w:pPr>
      <w:r w:rsidRPr="00A83CCE">
        <w:rPr>
          <w:b/>
          <w:bCs/>
          <w:lang w:val="en-US"/>
        </w:rPr>
        <w:t>s</w:t>
      </w:r>
      <w:r w:rsidRPr="00926A02">
        <w:rPr>
          <w:b/>
          <w:bCs/>
        </w:rPr>
        <w:t> </w:t>
      </w:r>
      <w:r w:rsidRPr="00336A50">
        <w:t>— отдельная строка файла, представл</w:t>
      </w:r>
      <w:r>
        <w:t>енная</w:t>
      </w:r>
      <w:r w:rsidRPr="00336A50">
        <w:t xml:space="preserve"> </w:t>
      </w:r>
      <w:r>
        <w:t>в табличной форме</w:t>
      </w:r>
      <w:r w:rsidRPr="00DE41CE">
        <w:t xml:space="preserve">, </w:t>
      </w:r>
      <w:r>
        <w:t>содержащая 6 информационных полей</w:t>
      </w:r>
      <w:r w:rsidRPr="00BB7B81">
        <w:t xml:space="preserve">, </w:t>
      </w:r>
      <w:r>
        <w:t xml:space="preserve">разделенные символом </w:t>
      </w:r>
      <w:r w:rsidRPr="00BB7B81">
        <w:t>“</w:t>
      </w:r>
      <w:r w:rsidRPr="00BB7B81">
        <w:rPr>
          <w:b/>
          <w:bCs/>
        </w:rPr>
        <w:t>|</w:t>
      </w:r>
      <w:r w:rsidRPr="00BB7B81">
        <w:t>”</w:t>
      </w:r>
      <w:r w:rsidRPr="00336A50">
        <w:t xml:space="preserve"> </w:t>
      </w:r>
      <w:r>
        <w:rPr>
          <w:lang w:val="en-US"/>
        </w:rPr>
        <w:t>s</w:t>
      </w:r>
      <w:r w:rsidRPr="00336A50">
        <w:t xml:space="preserve"> = </w:t>
      </w:r>
      <w:r w:rsidRPr="00336A50">
        <w:rPr>
          <w:rFonts w:ascii="Cambria Math" w:hAnsi="Cambria Math" w:cs="Cambria Math"/>
        </w:rPr>
        <w:t>⟨</w:t>
      </w:r>
      <w:proofErr w:type="spellStart"/>
      <w:r>
        <w:rPr>
          <w:lang w:val="en-US"/>
        </w:rPr>
        <w:t>slovo</w:t>
      </w:r>
      <w:proofErr w:type="spellEnd"/>
      <w:r w:rsidRPr="00336A50">
        <w:t xml:space="preserve">₁, </w:t>
      </w:r>
      <w:proofErr w:type="spellStart"/>
      <w:r>
        <w:rPr>
          <w:lang w:val="en-US"/>
        </w:rPr>
        <w:t>slovo</w:t>
      </w:r>
      <w:proofErr w:type="spellEnd"/>
      <w:r w:rsidRPr="00336A50">
        <w:t xml:space="preserve">₂, </w:t>
      </w:r>
      <w:proofErr w:type="spellStart"/>
      <w:r>
        <w:rPr>
          <w:lang w:val="en-US"/>
        </w:rPr>
        <w:t>slovo</w:t>
      </w:r>
      <w:proofErr w:type="spellEnd"/>
      <w:r w:rsidRPr="00DE41CE">
        <w:rPr>
          <w:vertAlign w:val="subscript"/>
        </w:rPr>
        <w:t>3</w:t>
      </w:r>
      <w:r w:rsidRPr="00DE41CE">
        <w:t xml:space="preserve">, </w:t>
      </w:r>
      <w:proofErr w:type="spellStart"/>
      <w:r>
        <w:rPr>
          <w:lang w:val="en-US"/>
        </w:rPr>
        <w:t>slovo</w:t>
      </w:r>
      <w:proofErr w:type="spellEnd"/>
      <w:r w:rsidRPr="00DE41CE">
        <w:rPr>
          <w:vertAlign w:val="subscript"/>
        </w:rPr>
        <w:t>4</w:t>
      </w:r>
      <w:r w:rsidRPr="00DE41CE">
        <w:t xml:space="preserve">, </w:t>
      </w:r>
      <w:proofErr w:type="spellStart"/>
      <w:r>
        <w:rPr>
          <w:lang w:val="en-US"/>
        </w:rPr>
        <w:t>slovo</w:t>
      </w:r>
      <w:proofErr w:type="spellEnd"/>
      <w:r w:rsidRPr="00DE41CE">
        <w:rPr>
          <w:vertAlign w:val="subscript"/>
        </w:rPr>
        <w:t>5</w:t>
      </w:r>
      <w:r w:rsidRPr="00336A50">
        <w:t>,</w:t>
      </w:r>
      <w:r w:rsidRPr="00291783">
        <w:t xml:space="preserve"> </w:t>
      </w:r>
      <w:proofErr w:type="spellStart"/>
      <w:r>
        <w:rPr>
          <w:lang w:val="en-US"/>
        </w:rPr>
        <w:t>slovo</w:t>
      </w:r>
      <w:proofErr w:type="spellEnd"/>
      <w:r w:rsidRPr="00DE41CE">
        <w:rPr>
          <w:vertAlign w:val="subscript"/>
        </w:rPr>
        <w:t>6</w:t>
      </w:r>
      <w:r w:rsidRPr="00336A50">
        <w:rPr>
          <w:rFonts w:ascii="Cambria Math" w:hAnsi="Cambria Math" w:cs="Cambria Math"/>
        </w:rPr>
        <w:t>⟩</w:t>
      </w:r>
      <w:r w:rsidRPr="00DE41CE">
        <w:t xml:space="preserve">, </w:t>
      </w:r>
      <w:r>
        <w:t xml:space="preserve">где каждое </w:t>
      </w:r>
      <w:proofErr w:type="spellStart"/>
      <w:r>
        <w:rPr>
          <w:lang w:val="en-US"/>
        </w:rPr>
        <w:t>slovo</w:t>
      </w:r>
      <w:proofErr w:type="spellEnd"/>
      <w:r>
        <w:t xml:space="preserve"> отвечает за поле:</w:t>
      </w:r>
    </w:p>
    <w:p w14:paraId="2D8E61BB" w14:textId="77777777" w:rsidR="00BB7B81" w:rsidRPr="00B808A6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FE7B04"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art</w:t>
      </w:r>
      <w:r w:rsidRPr="00FE7B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артикул товара)</w:t>
      </w:r>
    </w:p>
    <w:p w14:paraId="4A481D99" w14:textId="77777777" w:rsidR="00BB7B81" w:rsidRPr="00B808A6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FE7B04">
        <w:rPr>
          <w:rFonts w:ascii="Times New Roman" w:hAnsi="Times New Roman" w:cs="Times New Roman"/>
          <w:sz w:val="28"/>
          <w:szCs w:val="28"/>
        </w:rPr>
        <w:t xml:space="preserve">2 –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FE7B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(номер накладной)</w:t>
      </w:r>
    </w:p>
    <w:p w14:paraId="4BA4482E" w14:textId="77777777" w:rsidR="00BB7B81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002E14">
        <w:rPr>
          <w:rFonts w:ascii="Times New Roman" w:hAnsi="Times New Roman" w:cs="Times New Roman"/>
          <w:sz w:val="28"/>
          <w:szCs w:val="28"/>
        </w:rPr>
        <w:t xml:space="preserve">3 –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buy</w:t>
      </w:r>
      <w:r w:rsidRPr="00002E1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поставки товара)</w:t>
      </w:r>
    </w:p>
    <w:p w14:paraId="7871DF21" w14:textId="77777777" w:rsidR="00BB7B81" w:rsidRPr="0074680C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002E14">
        <w:rPr>
          <w:rFonts w:ascii="Times New Roman" w:hAnsi="Times New Roman" w:cs="Times New Roman"/>
          <w:sz w:val="28"/>
          <w:szCs w:val="28"/>
        </w:rPr>
        <w:t xml:space="preserve">4 –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sell</w:t>
      </w:r>
      <w:r w:rsidRPr="00002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продажи последнего товара)</w:t>
      </w:r>
    </w:p>
    <w:p w14:paraId="4389EDB3" w14:textId="77777777" w:rsidR="00BB7B81" w:rsidRPr="004E3807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07"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4E3807">
        <w:rPr>
          <w:rFonts w:ascii="Times New Roman" w:hAnsi="Times New Roman" w:cs="Times New Roman"/>
          <w:sz w:val="28"/>
          <w:szCs w:val="28"/>
        </w:rPr>
        <w:t xml:space="preserve">5 – поле </w:t>
      </w:r>
      <w:r w:rsidRPr="004E3807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4E3807">
        <w:rPr>
          <w:rFonts w:ascii="Times New Roman" w:hAnsi="Times New Roman" w:cs="Times New Roman"/>
          <w:sz w:val="28"/>
          <w:szCs w:val="28"/>
        </w:rPr>
        <w:t xml:space="preserve"> (количество товаров)</w:t>
      </w:r>
    </w:p>
    <w:p w14:paraId="1D70B77C" w14:textId="77777777" w:rsidR="00BB7B81" w:rsidRPr="004E3807" w:rsidRDefault="00BB7B81" w:rsidP="00BB7B81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E3807">
        <w:rPr>
          <w:rFonts w:ascii="Times New Roman" w:hAnsi="Times New Roman" w:cs="Times New Roman"/>
          <w:sz w:val="28"/>
          <w:szCs w:val="28"/>
          <w:lang w:val="en-US"/>
        </w:rPr>
        <w:t>slovo</w:t>
      </w:r>
      <w:proofErr w:type="spellEnd"/>
      <w:r w:rsidRPr="004E3807">
        <w:rPr>
          <w:rFonts w:ascii="Times New Roman" w:hAnsi="Times New Roman" w:cs="Times New Roman"/>
          <w:sz w:val="28"/>
          <w:szCs w:val="28"/>
        </w:rPr>
        <w:t xml:space="preserve">6 – поле </w:t>
      </w:r>
      <w:proofErr w:type="spellStart"/>
      <w:r w:rsidRPr="004E3807">
        <w:rPr>
          <w:rFonts w:ascii="Times New Roman" w:hAnsi="Times New Roman" w:cs="Times New Roman"/>
          <w:sz w:val="28"/>
          <w:szCs w:val="28"/>
          <w:lang w:val="en-US"/>
        </w:rPr>
        <w:t>prc</w:t>
      </w:r>
      <w:proofErr w:type="spellEnd"/>
      <w:r w:rsidRPr="004E3807">
        <w:rPr>
          <w:rFonts w:ascii="Times New Roman" w:hAnsi="Times New Roman" w:cs="Times New Roman"/>
          <w:sz w:val="28"/>
          <w:szCs w:val="28"/>
        </w:rPr>
        <w:t xml:space="preserve"> (стоимость 1ед. товара)</w:t>
      </w:r>
    </w:p>
    <w:p w14:paraId="1CE8CF7B" w14:textId="5D0EF8F9" w:rsidR="000834AA" w:rsidRPr="000834AA" w:rsidRDefault="000834AA" w:rsidP="000834AA">
      <w:pPr>
        <w:pStyle w:val="a3"/>
        <w:ind w:left="1429" w:firstLine="0"/>
        <w:rPr>
          <w:color w:val="000000" w:themeColor="text1"/>
        </w:rPr>
      </w:pPr>
      <w:r>
        <w:rPr>
          <w:color w:val="000000" w:themeColor="text1"/>
        </w:rPr>
        <w:t>Каждое поле может содержать пробелы</w:t>
      </w:r>
      <w:r w:rsidRPr="000834AA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при этом структура строки должна соответствовать установленному табличному формату. </w:t>
      </w:r>
    </w:p>
    <w:p w14:paraId="083BC028" w14:textId="2702439E" w:rsidR="00BB7B81" w:rsidRPr="00A4506C" w:rsidRDefault="00BB7B81" w:rsidP="00BB7B81">
      <w:pPr>
        <w:pStyle w:val="a3"/>
        <w:numPr>
          <w:ilvl w:val="0"/>
          <w:numId w:val="4"/>
        </w:numPr>
        <w:rPr>
          <w:color w:val="000000" w:themeColor="text1"/>
        </w:rPr>
      </w:pPr>
      <w:r w:rsidRPr="004E3807">
        <w:rPr>
          <w:b/>
          <w:bCs/>
          <w:color w:val="000000" w:themeColor="text1"/>
        </w:rPr>
        <w:t>n</w:t>
      </w:r>
      <w:r w:rsidRPr="004E3807">
        <w:rPr>
          <w:color w:val="000000" w:themeColor="text1"/>
        </w:rPr>
        <w:t xml:space="preserve"> — константа, определяющая максимально допустимый размер </w:t>
      </w:r>
      <w:r>
        <w:rPr>
          <w:color w:val="000000" w:themeColor="text1"/>
        </w:rPr>
        <w:t>валидных записей</w:t>
      </w:r>
      <w:r w:rsidRPr="004E3807">
        <w:rPr>
          <w:color w:val="000000" w:themeColor="text1"/>
        </w:rPr>
        <w:t xml:space="preserve"> в оперативной памяти (n &lt;= </w:t>
      </w:r>
      <w:r>
        <w:rPr>
          <w:color w:val="000000" w:themeColor="text1"/>
          <w:lang w:val="en-US"/>
        </w:rPr>
        <w:t>M</w:t>
      </w:r>
      <w:r w:rsidRPr="00A4506C">
        <w:rPr>
          <w:color w:val="000000" w:themeColor="text1"/>
        </w:rPr>
        <w:t>)</w:t>
      </w:r>
    </w:p>
    <w:p w14:paraId="7747632B" w14:textId="77777777" w:rsidR="00BB7B81" w:rsidRPr="00926A02" w:rsidRDefault="00BB7B81" w:rsidP="00BB7B81">
      <w:pPr>
        <w:pStyle w:val="a3"/>
        <w:rPr>
          <w:b/>
          <w:bCs/>
        </w:rPr>
      </w:pPr>
      <w:r w:rsidRPr="00926A02">
        <w:rPr>
          <w:b/>
          <w:bCs/>
        </w:rPr>
        <w:t>Y:</w:t>
      </w:r>
    </w:p>
    <w:p w14:paraId="08B46202" w14:textId="77777777" w:rsidR="00BB7B81" w:rsidRPr="00336A50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t>f1</w:t>
      </w:r>
      <w:r w:rsidRPr="00336A50">
        <w:t> — текстовый файл (skip.txt) для строк с пропущенными полями.</w:t>
      </w:r>
    </w:p>
    <w:p w14:paraId="0B20A419" w14:textId="77777777" w:rsidR="00BB7B81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t>f2</w:t>
      </w:r>
      <w:r w:rsidRPr="00336A50">
        <w:t> — текстовый файл (abnormal.txt) для строк с аномальными значениями, выходящими за допустимые диапазоны.</w:t>
      </w:r>
    </w:p>
    <w:p w14:paraId="7E43FD7D" w14:textId="77777777" w:rsidR="00BB7B81" w:rsidRPr="00336A50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t>f3</w:t>
      </w:r>
      <w:r w:rsidRPr="00336A50">
        <w:t> — текстовый файл (incorrect.txt) для строк с синтаксическими ошибками типов и форматов данных.</w:t>
      </w:r>
    </w:p>
    <w:p w14:paraId="11609D46" w14:textId="77777777" w:rsidR="00BB7B81" w:rsidRPr="00336A50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lastRenderedPageBreak/>
        <w:t>f4</w:t>
      </w:r>
      <w:r w:rsidRPr="00336A50">
        <w:t> — текстовый файл (duplicate.txt) для хранения выявленных строк-дубликатов.</w:t>
      </w:r>
    </w:p>
    <w:p w14:paraId="427E3975" w14:textId="77777777" w:rsidR="00BB7B81" w:rsidRPr="00336A50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t>f5</w:t>
      </w:r>
      <w:r w:rsidRPr="00336A50">
        <w:t> — текстовый файл (conflict.txt) для строк, содержащих логические и контекстные противоречия.</w:t>
      </w:r>
    </w:p>
    <w:p w14:paraId="7F6F0BBA" w14:textId="77777777" w:rsidR="00BB7B81" w:rsidRPr="00336A50" w:rsidRDefault="00BB7B81" w:rsidP="00BB7B81">
      <w:pPr>
        <w:pStyle w:val="a3"/>
        <w:numPr>
          <w:ilvl w:val="0"/>
          <w:numId w:val="4"/>
        </w:numPr>
      </w:pPr>
      <w:r w:rsidRPr="00926A02">
        <w:rPr>
          <w:b/>
          <w:bCs/>
        </w:rPr>
        <w:t>f0</w:t>
      </w:r>
      <w:r w:rsidRPr="00336A50">
        <w:t> — результирующий текстовый файл (output.txt), содержащий форматированную псевдографическую таблицу.</w:t>
      </w:r>
    </w:p>
    <w:p w14:paraId="6221D0AF" w14:textId="77777777" w:rsidR="00BB7B81" w:rsidRPr="00336A50" w:rsidRDefault="00BB7B81" w:rsidP="00BB7B81">
      <w:pPr>
        <w:pStyle w:val="a3"/>
        <w:numPr>
          <w:ilvl w:val="0"/>
          <w:numId w:val="4"/>
        </w:numPr>
      </w:pPr>
      <w:proofErr w:type="spellStart"/>
      <w:r w:rsidRPr="00926A02">
        <w:rPr>
          <w:b/>
          <w:bCs/>
        </w:rPr>
        <w:t>ar</w:t>
      </w:r>
      <w:proofErr w:type="spellEnd"/>
      <w:r w:rsidRPr="00336A50">
        <w:t xml:space="preserve"> — упорядоченный массив валидных записей размерностью </w:t>
      </w:r>
      <w:proofErr w:type="spellStart"/>
      <w:r w:rsidRPr="00336A50">
        <w:t>cnt</w:t>
      </w:r>
      <w:proofErr w:type="spellEnd"/>
      <w:r w:rsidRPr="00336A50">
        <w:t xml:space="preserve"> (где </w:t>
      </w:r>
      <w:proofErr w:type="spellStart"/>
      <w:r w:rsidRPr="00336A50">
        <w:t>cnt</w:t>
      </w:r>
      <w:proofErr w:type="spellEnd"/>
      <w:r w:rsidRPr="00336A50">
        <w:t xml:space="preserve"> ≤ n). Каждый элемент массива </w:t>
      </w:r>
      <w:proofErr w:type="spellStart"/>
      <w:r w:rsidRPr="00336A50">
        <w:t>ar</w:t>
      </w:r>
      <w:proofErr w:type="spellEnd"/>
      <w:r w:rsidRPr="00336A50">
        <w:t xml:space="preserve">[i] (i = 1, 2, ..., </w:t>
      </w:r>
      <w:proofErr w:type="spellStart"/>
      <w:r w:rsidRPr="00336A50">
        <w:t>cnt</w:t>
      </w:r>
      <w:proofErr w:type="spellEnd"/>
      <w:r w:rsidRPr="00336A50">
        <w:t>) является комбинированной структурой типа </w:t>
      </w:r>
      <w:proofErr w:type="spellStart"/>
      <w:r w:rsidRPr="00336A50">
        <w:t>laptop</w:t>
      </w:r>
      <w:proofErr w:type="spellEnd"/>
      <w:r w:rsidRPr="00336A50">
        <w:t>:</w:t>
      </w:r>
    </w:p>
    <w:p w14:paraId="464FBBFD" w14:textId="77777777" w:rsidR="00BB7B81" w:rsidRPr="00BB7B81" w:rsidRDefault="00BB7B81" w:rsidP="00BB7B81">
      <w:pPr>
        <w:pStyle w:val="a3"/>
        <w:rPr>
          <w:color w:val="EE0000"/>
          <w:highlight w:val="yellow"/>
          <w:lang w:val="en-US"/>
        </w:rPr>
      </w:pPr>
      <w:proofErr w:type="spellStart"/>
      <w:r w:rsidRPr="00926A02">
        <w:rPr>
          <w:b/>
          <w:bCs/>
          <w:lang w:val="en-US"/>
        </w:rPr>
        <w:t>ar</w:t>
      </w:r>
      <w:proofErr w:type="spellEnd"/>
      <w:r w:rsidRPr="00926A02">
        <w:rPr>
          <w:b/>
          <w:bCs/>
          <w:lang w:val="en-US"/>
        </w:rPr>
        <w:t>[</w:t>
      </w:r>
      <w:proofErr w:type="spellStart"/>
      <w:r w:rsidRPr="00926A02">
        <w:rPr>
          <w:b/>
          <w:bCs/>
          <w:lang w:val="en-US"/>
        </w:rPr>
        <w:t>i</w:t>
      </w:r>
      <w:proofErr w:type="spellEnd"/>
      <w:r w:rsidRPr="00926A02">
        <w:rPr>
          <w:b/>
          <w:bCs/>
          <w:lang w:val="en-US"/>
        </w:rPr>
        <w:t>] </w:t>
      </w:r>
      <w:r w:rsidRPr="00336A50">
        <w:rPr>
          <w:lang w:val="en-US"/>
        </w:rPr>
        <w:t xml:space="preserve">= </w:t>
      </w:r>
      <w:r w:rsidRPr="00336A50">
        <w:rPr>
          <w:rFonts w:ascii="Cambria Math" w:hAnsi="Cambria Math" w:cs="Cambria Math"/>
        </w:rPr>
        <w:t>⟨</w:t>
      </w:r>
      <w:r w:rsidRPr="00336A50">
        <w:rPr>
          <w:lang w:val="en-US"/>
        </w:rPr>
        <w:t xml:space="preserve">art, num, buy, sell, count, </w:t>
      </w:r>
      <w:proofErr w:type="spellStart"/>
      <w:r w:rsidRPr="00336A50">
        <w:rPr>
          <w:lang w:val="en-US"/>
        </w:rPr>
        <w:t>prc</w:t>
      </w:r>
      <w:proofErr w:type="spellEnd"/>
      <w:r w:rsidRPr="00336A50">
        <w:rPr>
          <w:rFonts w:ascii="Cambria Math" w:hAnsi="Cambria Math" w:cs="Cambria Math"/>
        </w:rPr>
        <w:t>⟩</w:t>
      </w:r>
    </w:p>
    <w:p w14:paraId="7BEBC0C2" w14:textId="77777777" w:rsidR="00BB7B81" w:rsidRPr="00BB7B81" w:rsidRDefault="00BB7B81" w:rsidP="00BB7B81">
      <w:pPr>
        <w:pStyle w:val="a3"/>
        <w:rPr>
          <w:lang w:val="en-US"/>
        </w:rPr>
      </w:pPr>
    </w:p>
    <w:p w14:paraId="1E4EC93E" w14:textId="77777777" w:rsidR="00BB7B81" w:rsidRPr="00926A02" w:rsidRDefault="00BB7B81" w:rsidP="00BB7B81">
      <w:pPr>
        <w:pStyle w:val="a3"/>
        <w:rPr>
          <w:b/>
          <w:bCs/>
        </w:rPr>
      </w:pPr>
      <w:r w:rsidRPr="00926A02">
        <w:rPr>
          <w:b/>
          <w:bCs/>
        </w:rPr>
        <w:t>3. Формула связи</w:t>
      </w:r>
    </w:p>
    <w:p w14:paraId="4F8AFF41" w14:textId="77777777" w:rsidR="00BB7B81" w:rsidRPr="00336A50" w:rsidRDefault="00BB7B81" w:rsidP="00BB7B81">
      <w:pPr>
        <w:pStyle w:val="a3"/>
      </w:pPr>
      <w:r w:rsidRPr="00336A50">
        <w:t xml:space="preserve">Для каждой строки входного множества </w:t>
      </w:r>
      <w:r>
        <w:rPr>
          <w:lang w:val="en-US"/>
        </w:rPr>
        <w:t>s</w:t>
      </w:r>
      <w:r w:rsidRPr="00336A50">
        <w:t xml:space="preserve"> = </w:t>
      </w:r>
      <w:r w:rsidRPr="00336A50">
        <w:rPr>
          <w:rFonts w:ascii="Cambria Math" w:hAnsi="Cambria Math" w:cs="Cambria Math"/>
        </w:rPr>
        <w:t>⟨</w:t>
      </w:r>
      <w:proofErr w:type="spellStart"/>
      <w:r>
        <w:rPr>
          <w:lang w:val="en-US"/>
        </w:rPr>
        <w:t>slovo</w:t>
      </w:r>
      <w:proofErr w:type="spellEnd"/>
      <w:r w:rsidRPr="00336A50">
        <w:t xml:space="preserve">₁, </w:t>
      </w:r>
      <w:proofErr w:type="spellStart"/>
      <w:r>
        <w:rPr>
          <w:lang w:val="en-US"/>
        </w:rPr>
        <w:t>slovo</w:t>
      </w:r>
      <w:proofErr w:type="spellEnd"/>
      <w:r w:rsidRPr="00336A50">
        <w:t xml:space="preserve">₂, ..., </w:t>
      </w:r>
      <w:proofErr w:type="spellStart"/>
      <w:r>
        <w:rPr>
          <w:lang w:val="en-US"/>
        </w:rPr>
        <w:t>slovo</w:t>
      </w:r>
      <w:proofErr w:type="spellEnd"/>
      <w:r w:rsidRPr="00336A50">
        <w:t>_f</w:t>
      </w:r>
      <w:r w:rsidRPr="00336A50">
        <w:rPr>
          <w:rFonts w:ascii="Cambria Math" w:hAnsi="Cambria Math" w:cs="Cambria Math"/>
        </w:rPr>
        <w:t>⟩</w:t>
      </w:r>
      <w:r w:rsidRPr="00336A50">
        <w:t xml:space="preserve"> выполняется последовательное отображение в выходные структуры по следующим правилам:</w:t>
      </w:r>
    </w:p>
    <w:p w14:paraId="226F2F24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t>Отображение в поток пропусков (f1):</w:t>
      </w:r>
    </w:p>
    <w:p w14:paraId="1E703958" w14:textId="77777777" w:rsidR="00BB7B81" w:rsidRPr="002E3226" w:rsidRDefault="00BB7B81" w:rsidP="00BB7B81">
      <w:pPr>
        <w:pStyle w:val="a3"/>
      </w:pPr>
      <w:r w:rsidRPr="00336A50">
        <w:t xml:space="preserve">Если </w:t>
      </w:r>
      <w:r>
        <w:t>отсутствуют поля даты поставки</w:t>
      </w:r>
      <w:r w:rsidRPr="00336A50">
        <w:t>,</w:t>
      </w:r>
      <w:r>
        <w:t xml:space="preserve"> даты продажи или стоимости 1 ед. товары</w:t>
      </w:r>
      <w:r w:rsidRPr="00336A50">
        <w:t xml:space="preserve"> </w:t>
      </w:r>
      <w:r>
        <w:t xml:space="preserve">(то есть посреди строки встречаются два пробела подряд на месте необходимого поля), </w:t>
      </w:r>
      <w:r w:rsidRPr="00336A50">
        <w:t xml:space="preserve">то </w:t>
      </w:r>
      <w:r>
        <w:rPr>
          <w:lang w:val="en-US"/>
        </w:rPr>
        <w:t>s</w:t>
      </w:r>
      <w:r w:rsidRPr="005B03AD">
        <w:t xml:space="preserve"> </w:t>
      </w:r>
      <w:r w:rsidRPr="00336A50">
        <w:t>принадлежит f1</w:t>
      </w:r>
      <w:r>
        <w:t>.</w:t>
      </w:r>
    </w:p>
    <w:p w14:paraId="5254A076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t>Отображение в поток аномальных значений (f</w:t>
      </w:r>
      <w:r>
        <w:rPr>
          <w:b/>
          <w:bCs/>
        </w:rPr>
        <w:t>2</w:t>
      </w:r>
      <w:r w:rsidRPr="00926A02">
        <w:rPr>
          <w:b/>
          <w:bCs/>
        </w:rPr>
        <w:t>):</w:t>
      </w:r>
    </w:p>
    <w:p w14:paraId="139CB140" w14:textId="77777777" w:rsidR="00BB7B81" w:rsidRPr="00336A50" w:rsidRDefault="00BB7B81" w:rsidP="00BB7B81">
      <w:pPr>
        <w:pStyle w:val="a3"/>
      </w:pPr>
      <w:r w:rsidRPr="00336A50">
        <w:t>Если строка синтаксически корректна, но нарушены логические диапазоны</w:t>
      </w:r>
      <w:r w:rsidRPr="006B6EA4">
        <w:t xml:space="preserve"> (</w:t>
      </w:r>
      <w:proofErr w:type="spellStart"/>
      <w:r>
        <w:rPr>
          <w:lang w:val="en-US"/>
        </w:rPr>
        <w:t>slovo</w:t>
      </w:r>
      <w:proofErr w:type="spellEnd"/>
      <w:r w:rsidRPr="006B6EA4">
        <w:rPr>
          <w:vertAlign w:val="subscript"/>
        </w:rPr>
        <w:t>3,4</w:t>
      </w:r>
      <w:r w:rsidRPr="006B6EA4">
        <w:t xml:space="preserve"> </w:t>
      </w:r>
      <w:r>
        <w:t xml:space="preserve">представляются в виде записей с полями </w:t>
      </w:r>
      <w:r>
        <w:rPr>
          <w:lang w:val="en-US"/>
        </w:rPr>
        <w:t>dd</w:t>
      </w:r>
      <w:r>
        <w:t xml:space="preserve"> - день</w:t>
      </w:r>
      <w:r w:rsidRPr="006B6EA4">
        <w:t xml:space="preserve">, </w:t>
      </w:r>
      <w:r>
        <w:rPr>
          <w:lang w:val="en-US"/>
        </w:rPr>
        <w:t>mm</w:t>
      </w:r>
      <w:r>
        <w:t xml:space="preserve"> - месяц</w:t>
      </w:r>
      <w:r w:rsidRPr="006B6EA4">
        <w:t xml:space="preserve">, </w:t>
      </w:r>
      <w:proofErr w:type="spellStart"/>
      <w:r>
        <w:rPr>
          <w:lang w:val="en-US"/>
        </w:rPr>
        <w:t>yy</w:t>
      </w:r>
      <w:proofErr w:type="spellEnd"/>
      <w:r>
        <w:t xml:space="preserve"> – год)</w:t>
      </w:r>
      <w:r w:rsidRPr="00336A50">
        <w:t>:</w:t>
      </w:r>
    </w:p>
    <w:p w14:paraId="7D48AAAE" w14:textId="1D2847DC" w:rsidR="00BB7B81" w:rsidRPr="000834AA" w:rsidRDefault="000834AA" w:rsidP="00BB7B81">
      <w:pPr>
        <w:pStyle w:val="a3"/>
      </w:pPr>
      <w:r w:rsidRPr="000834AA">
        <w:t>(</w:t>
      </w:r>
      <w:proofErr w:type="spellStart"/>
      <w:r w:rsidRPr="000834AA">
        <w:t>count</w:t>
      </w:r>
      <w:proofErr w:type="spellEnd"/>
      <w:r w:rsidRPr="000834AA">
        <w:t xml:space="preserve"> ≤ 0) </w:t>
      </w:r>
      <w:r w:rsidRPr="000834AA">
        <w:rPr>
          <w:rFonts w:ascii="Cambria Math" w:hAnsi="Cambria Math" w:cs="Cambria Math"/>
        </w:rPr>
        <w:t>∨</w:t>
      </w:r>
      <w:r w:rsidRPr="000834AA">
        <w:t xml:space="preserve"> (</w:t>
      </w:r>
      <w:proofErr w:type="spellStart"/>
      <w:proofErr w:type="gramStart"/>
      <w:r w:rsidRPr="000834AA">
        <w:t>count</w:t>
      </w:r>
      <w:proofErr w:type="spellEnd"/>
      <w:r w:rsidRPr="000834AA">
        <w:t xml:space="preserve"> &gt;</w:t>
      </w:r>
      <w:proofErr w:type="gramEnd"/>
      <w:r w:rsidRPr="000834AA">
        <w:t xml:space="preserve"> 20) </w:t>
      </w:r>
      <w:r w:rsidRPr="000834AA">
        <w:rPr>
          <w:rFonts w:ascii="Cambria Math" w:hAnsi="Cambria Math" w:cs="Cambria Math"/>
        </w:rPr>
        <w:t>∨</w:t>
      </w:r>
      <w:r>
        <w:t xml:space="preserve"> </w:t>
      </w:r>
      <w:r w:rsidRPr="000834AA">
        <w:t>(</w:t>
      </w:r>
      <w:proofErr w:type="spellStart"/>
      <w:r w:rsidRPr="000834AA">
        <w:t>prc</w:t>
      </w:r>
      <w:proofErr w:type="spellEnd"/>
      <w:r w:rsidRPr="000834AA">
        <w:t xml:space="preserve"> ≤ 0) </w:t>
      </w:r>
      <w:r w:rsidRPr="000834AA">
        <w:rPr>
          <w:rFonts w:ascii="Cambria Math" w:hAnsi="Cambria Math" w:cs="Cambria Math"/>
        </w:rPr>
        <w:t>∨</w:t>
      </w:r>
      <w:r w:rsidRPr="000834AA">
        <w:t xml:space="preserve"> (</w:t>
      </w:r>
      <w:proofErr w:type="spellStart"/>
      <w:r w:rsidRPr="000834AA">
        <w:t>prc</w:t>
      </w:r>
      <w:proofErr w:type="spellEnd"/>
      <w:r w:rsidRPr="000834AA">
        <w:t xml:space="preserve"> &gt; 300000) </w:t>
      </w:r>
      <w:r w:rsidRPr="000834AA">
        <w:rPr>
          <w:rFonts w:ascii="Cambria Math" w:hAnsi="Cambria Math" w:cs="Cambria Math"/>
        </w:rPr>
        <w:t>∨</w:t>
      </w:r>
      <w:r>
        <w:t xml:space="preserve"> </w:t>
      </w:r>
      <w:r w:rsidRPr="000834AA">
        <w:t>(</w:t>
      </w:r>
      <w:proofErr w:type="spellStart"/>
      <w:r w:rsidRPr="000834AA">
        <w:t>yy</w:t>
      </w:r>
      <w:proofErr w:type="spellEnd"/>
      <w:r w:rsidRPr="000834AA">
        <w:t xml:space="preserve"> &lt; 2000) </w:t>
      </w:r>
      <w:r w:rsidRPr="000834AA">
        <w:rPr>
          <w:rFonts w:ascii="Cambria Math" w:hAnsi="Cambria Math" w:cs="Cambria Math"/>
        </w:rPr>
        <w:t>∨</w:t>
      </w:r>
      <w:r w:rsidRPr="000834AA">
        <w:t xml:space="preserve"> (</w:t>
      </w:r>
      <w:proofErr w:type="spellStart"/>
      <w:r w:rsidRPr="000834AA">
        <w:t>yy</w:t>
      </w:r>
      <w:proofErr w:type="spellEnd"/>
      <w:r w:rsidRPr="000834AA">
        <w:t xml:space="preserve"> &gt; 2025) </w:t>
      </w:r>
      <w:r w:rsidRPr="000834AA">
        <w:rPr>
          <w:rFonts w:ascii="Cambria Math" w:hAnsi="Cambria Math" w:cs="Cambria Math"/>
        </w:rPr>
        <w:t>∨</w:t>
      </w:r>
      <w:r>
        <w:t xml:space="preserve"> </w:t>
      </w:r>
      <w:r w:rsidRPr="000834AA">
        <w:t>(</w:t>
      </w:r>
      <w:proofErr w:type="spellStart"/>
      <w:r w:rsidRPr="000834AA">
        <w:t>mm</w:t>
      </w:r>
      <w:proofErr w:type="spellEnd"/>
      <w:r w:rsidRPr="000834AA">
        <w:t xml:space="preserve"> &lt; 1) </w:t>
      </w:r>
      <w:r w:rsidRPr="000834AA">
        <w:rPr>
          <w:rFonts w:ascii="Cambria Math" w:hAnsi="Cambria Math" w:cs="Cambria Math"/>
        </w:rPr>
        <w:t>∨</w:t>
      </w:r>
      <w:r w:rsidRPr="000834AA">
        <w:t xml:space="preserve"> (</w:t>
      </w:r>
      <w:proofErr w:type="spellStart"/>
      <w:r w:rsidRPr="000834AA">
        <w:t>mm</w:t>
      </w:r>
      <w:proofErr w:type="spellEnd"/>
      <w:r w:rsidRPr="000834AA">
        <w:t xml:space="preserve"> &gt; 12) </w:t>
      </w:r>
      <w:r w:rsidRPr="000834AA">
        <w:rPr>
          <w:rFonts w:ascii="Cambria Math" w:hAnsi="Cambria Math" w:cs="Cambria Math"/>
        </w:rPr>
        <w:t>∨</w:t>
      </w:r>
      <w:r>
        <w:t xml:space="preserve"> </w:t>
      </w:r>
      <w:r w:rsidRPr="000834AA">
        <w:t>(</w:t>
      </w:r>
      <w:proofErr w:type="spellStart"/>
      <w:r w:rsidRPr="000834AA">
        <w:t>dd</w:t>
      </w:r>
      <w:proofErr w:type="spellEnd"/>
      <w:r w:rsidRPr="000834AA">
        <w:t xml:space="preserve"> &lt; 1) </w:t>
      </w:r>
      <w:r w:rsidRPr="000834AA">
        <w:rPr>
          <w:rFonts w:ascii="Cambria Math" w:hAnsi="Cambria Math" w:cs="Cambria Math"/>
        </w:rPr>
        <w:t>∨</w:t>
      </w:r>
      <w:r w:rsidRPr="000834AA">
        <w:t xml:space="preserve"> (</w:t>
      </w:r>
      <w:proofErr w:type="spellStart"/>
      <w:r w:rsidRPr="000834AA">
        <w:t>dd</w:t>
      </w:r>
      <w:proofErr w:type="spellEnd"/>
      <w:r w:rsidRPr="000834AA">
        <w:t xml:space="preserve"> &gt; </w:t>
      </w:r>
      <w:proofErr w:type="spellStart"/>
      <w:r w:rsidRPr="000834AA">
        <w:t>dim</w:t>
      </w:r>
      <w:proofErr w:type="spellEnd"/>
      <w:r w:rsidRPr="000834AA">
        <w:t>)</w:t>
      </w:r>
      <w:r w:rsidR="00BB7B81" w:rsidRPr="000834AA">
        <w:t xml:space="preserve">, </w:t>
      </w:r>
      <w:r w:rsidR="00BB7B81" w:rsidRPr="00336A50">
        <w:t>то</w:t>
      </w:r>
      <w:r w:rsidR="00BB7B81" w:rsidRPr="000834AA">
        <w:t xml:space="preserve"> </w:t>
      </w:r>
      <w:r w:rsidR="00BB7B81">
        <w:rPr>
          <w:lang w:val="en-US"/>
        </w:rPr>
        <w:t>s</w:t>
      </w:r>
      <w:r w:rsidR="00BB7B81" w:rsidRPr="000834AA">
        <w:t xml:space="preserve"> </w:t>
      </w:r>
      <w:r w:rsidR="00BB7B81" w:rsidRPr="00336A50">
        <w:t>принадлежит</w:t>
      </w:r>
      <w:r w:rsidR="00BB7B81" w:rsidRPr="000834AA">
        <w:t xml:space="preserve"> </w:t>
      </w:r>
      <w:r w:rsidR="00BB7B81" w:rsidRPr="00336A50">
        <w:rPr>
          <w:lang w:val="en-US"/>
        </w:rPr>
        <w:t>f</w:t>
      </w:r>
      <w:r w:rsidR="00BB7B81" w:rsidRPr="000834AA">
        <w:t>2</w:t>
      </w:r>
    </w:p>
    <w:p w14:paraId="67C8CB85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t>Отображение в поток синтаксических ошибок (f</w:t>
      </w:r>
      <w:r>
        <w:rPr>
          <w:b/>
          <w:bCs/>
        </w:rPr>
        <w:t>3</w:t>
      </w:r>
      <w:r w:rsidRPr="00926A02">
        <w:rPr>
          <w:b/>
          <w:bCs/>
        </w:rPr>
        <w:t>):</w:t>
      </w:r>
    </w:p>
    <w:p w14:paraId="1D34A654" w14:textId="77777777" w:rsidR="00BB7B81" w:rsidRPr="00336A50" w:rsidRDefault="00BB7B81" w:rsidP="00BB7B81">
      <w:pPr>
        <w:pStyle w:val="a3"/>
      </w:pPr>
      <w:r w:rsidRPr="00336A50">
        <w:t>Если нарушено хотя бы одно условие формата:</w:t>
      </w:r>
    </w:p>
    <w:p w14:paraId="07DDA568" w14:textId="77777777" w:rsidR="00BB7B81" w:rsidRPr="002D7942" w:rsidRDefault="00BB7B81" w:rsidP="00BB7B81">
      <w:pPr>
        <w:pStyle w:val="a3"/>
        <w:rPr>
          <w:lang w:val="en-US"/>
        </w:rPr>
      </w:pPr>
      <w:r w:rsidRPr="002D7942">
        <w:rPr>
          <w:lang w:val="en-US"/>
        </w:rPr>
        <w:t>(</w:t>
      </w:r>
      <w:proofErr w:type="gramStart"/>
      <w:r w:rsidRPr="00336A50">
        <w:rPr>
          <w:lang w:val="en-US"/>
        </w:rPr>
        <w:t>Val</w:t>
      </w:r>
      <w:r w:rsidRPr="002D7942">
        <w:rPr>
          <w:lang w:val="en-US"/>
        </w:rPr>
        <w:t>(</w:t>
      </w:r>
      <w:proofErr w:type="spellStart"/>
      <w:proofErr w:type="gramEnd"/>
      <w:r w:rsidRPr="00336A50">
        <w:rPr>
          <w:lang w:val="en-US"/>
        </w:rPr>
        <w:t>S</w:t>
      </w:r>
      <w:r>
        <w:rPr>
          <w:lang w:val="en-US"/>
        </w:rPr>
        <w:t>lovo</w:t>
      </w:r>
      <w:proofErr w:type="spellEnd"/>
      <w:r w:rsidRPr="002D7942">
        <w:rPr>
          <w:lang w:val="en-US"/>
        </w:rPr>
        <w:t xml:space="preserve">₅) ≠ 0) </w:t>
      </w:r>
      <w:r w:rsidRPr="00336A50">
        <w:rPr>
          <w:lang w:val="en-US"/>
        </w:rPr>
        <w:t>or</w:t>
      </w:r>
      <w:r w:rsidRPr="002D7942">
        <w:rPr>
          <w:lang w:val="en-US"/>
        </w:rPr>
        <w:t xml:space="preserve"> (</w:t>
      </w:r>
      <w:r w:rsidRPr="00336A50">
        <w:rPr>
          <w:lang w:val="en-US"/>
        </w:rPr>
        <w:t>Val</w:t>
      </w:r>
      <w:r w:rsidRPr="002D7942">
        <w:rPr>
          <w:lang w:val="en-US"/>
        </w:rPr>
        <w:t>(</w:t>
      </w:r>
      <w:proofErr w:type="spellStart"/>
      <w:r w:rsidRPr="00336A50">
        <w:rPr>
          <w:lang w:val="en-US"/>
        </w:rPr>
        <w:t>S</w:t>
      </w:r>
      <w:r>
        <w:rPr>
          <w:lang w:val="en-US"/>
        </w:rPr>
        <w:t>lovo</w:t>
      </w:r>
      <w:proofErr w:type="spellEnd"/>
      <w:r w:rsidRPr="002D7942">
        <w:rPr>
          <w:lang w:val="en-US"/>
        </w:rPr>
        <w:t xml:space="preserve">₆) ≠ 0), </w:t>
      </w:r>
      <w:r w:rsidRPr="00336A50">
        <w:t>то</w:t>
      </w:r>
      <w:r w:rsidRPr="002D7942">
        <w:rPr>
          <w:lang w:val="en-US"/>
        </w:rPr>
        <w:t xml:space="preserve"> </w:t>
      </w:r>
      <w:r>
        <w:rPr>
          <w:lang w:val="en-US"/>
        </w:rPr>
        <w:t>s</w:t>
      </w:r>
      <w:r w:rsidRPr="002D7942">
        <w:rPr>
          <w:lang w:val="en-US"/>
        </w:rPr>
        <w:t xml:space="preserve"> </w:t>
      </w:r>
      <w:r w:rsidRPr="00336A50">
        <w:t>принадлежит</w:t>
      </w:r>
      <w:r w:rsidRPr="002D7942">
        <w:rPr>
          <w:lang w:val="en-US"/>
        </w:rPr>
        <w:t xml:space="preserve"> </w:t>
      </w:r>
      <w:r w:rsidRPr="00336A50">
        <w:rPr>
          <w:lang w:val="en-US"/>
        </w:rPr>
        <w:t>f</w:t>
      </w:r>
      <w:r w:rsidRPr="002D7942">
        <w:rPr>
          <w:lang w:val="en-US"/>
        </w:rPr>
        <w:t>3</w:t>
      </w:r>
    </w:p>
    <w:p w14:paraId="5D1F45CB" w14:textId="77777777" w:rsidR="00BB7B81" w:rsidRPr="00336A50" w:rsidRDefault="00BB7B81" w:rsidP="00BB7B81">
      <w:pPr>
        <w:pStyle w:val="a3"/>
      </w:pPr>
      <w:r w:rsidRPr="00336A50">
        <w:t>(</w:t>
      </w:r>
      <w:r w:rsidRPr="00336A50">
        <w:rPr>
          <w:i/>
          <w:iCs/>
        </w:rPr>
        <w:t xml:space="preserve">где </w:t>
      </w:r>
      <w:proofErr w:type="spellStart"/>
      <w:r w:rsidRPr="00336A50">
        <w:rPr>
          <w:i/>
          <w:iCs/>
        </w:rPr>
        <w:t>Val</w:t>
      </w:r>
      <w:proofErr w:type="spellEnd"/>
      <w:r w:rsidRPr="00336A50">
        <w:rPr>
          <w:i/>
          <w:iCs/>
        </w:rPr>
        <w:t xml:space="preserve"> — встроенная процедура </w:t>
      </w:r>
      <w:proofErr w:type="spellStart"/>
      <w:r w:rsidRPr="00336A50">
        <w:rPr>
          <w:i/>
          <w:iCs/>
        </w:rPr>
        <w:t>Pascal</w:t>
      </w:r>
      <w:proofErr w:type="spellEnd"/>
      <w:r w:rsidRPr="00336A50">
        <w:rPr>
          <w:i/>
          <w:iCs/>
        </w:rPr>
        <w:t xml:space="preserve"> для проверки успешности приведения строкового типа к числовому типу </w:t>
      </w:r>
      <w:proofErr w:type="spellStart"/>
      <w:r w:rsidRPr="00336A50">
        <w:rPr>
          <w:i/>
          <w:iCs/>
        </w:rPr>
        <w:t>Integer</w:t>
      </w:r>
      <w:proofErr w:type="spellEnd"/>
      <w:r w:rsidRPr="00336A50">
        <w:rPr>
          <w:i/>
          <w:iCs/>
        </w:rPr>
        <w:t xml:space="preserve"> или Real</w:t>
      </w:r>
      <w:r w:rsidRPr="00336A50">
        <w:t>).</w:t>
      </w:r>
    </w:p>
    <w:p w14:paraId="13C573BC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lastRenderedPageBreak/>
        <w:t>Отображение в поток дубликатов (f4):</w:t>
      </w:r>
    </w:p>
    <w:p w14:paraId="18F5B7DC" w14:textId="77777777" w:rsidR="00BB7B81" w:rsidRPr="00336A50" w:rsidRDefault="00BB7B81" w:rsidP="00BB7B81">
      <w:pPr>
        <w:pStyle w:val="a3"/>
      </w:pPr>
      <w:r w:rsidRPr="00336A50">
        <w:t>Если строка успешно прошла предыдущие проверки, но в результирующем множестве уже существует идентичный элемент:</w:t>
      </w:r>
    </w:p>
    <w:p w14:paraId="259B2E1E" w14:textId="77777777" w:rsidR="00BB7B81" w:rsidRPr="00336A50" w:rsidRDefault="00BB7B81" w:rsidP="00BB7B81">
      <w:pPr>
        <w:pStyle w:val="a3"/>
      </w:pPr>
      <w:r w:rsidRPr="00336A50">
        <w:t xml:space="preserve">Существует такой элемент </w:t>
      </w:r>
      <w:proofErr w:type="spellStart"/>
      <w:r w:rsidRPr="00336A50">
        <w:t>ar</w:t>
      </w:r>
      <w:proofErr w:type="spellEnd"/>
      <w:r w:rsidRPr="00336A50">
        <w:t xml:space="preserve">[j] (где j </w:t>
      </w:r>
      <w:proofErr w:type="gramStart"/>
      <w:r w:rsidRPr="00336A50">
        <w:t>&lt; i</w:t>
      </w:r>
      <w:proofErr w:type="gramEnd"/>
      <w:r w:rsidRPr="00336A50">
        <w:t xml:space="preserve">), что </w:t>
      </w:r>
      <w:proofErr w:type="spellStart"/>
      <w:r w:rsidRPr="00336A50">
        <w:t>ar</w:t>
      </w:r>
      <w:proofErr w:type="spellEnd"/>
      <w:r w:rsidRPr="00336A50">
        <w:t xml:space="preserve">[j] равен </w:t>
      </w:r>
      <w:proofErr w:type="spellStart"/>
      <w:r w:rsidRPr="00336A50">
        <w:t>ar</w:t>
      </w:r>
      <w:proofErr w:type="spellEnd"/>
      <w:r w:rsidRPr="00336A50">
        <w:t xml:space="preserve">[i] </w:t>
      </w:r>
      <w:proofErr w:type="spellStart"/>
      <w:r w:rsidRPr="00336A50">
        <w:t>покомпонентно</w:t>
      </w:r>
      <w:proofErr w:type="spellEnd"/>
      <w:r w:rsidRPr="00336A50">
        <w:t xml:space="preserve"> для всех 6 полей, то </w:t>
      </w:r>
      <w:proofErr w:type="spellStart"/>
      <w:r w:rsidRPr="00336A50">
        <w:t>ar</w:t>
      </w:r>
      <w:proofErr w:type="spellEnd"/>
      <w:r w:rsidRPr="00336A50">
        <w:t>[i]</w:t>
      </w:r>
      <w:r>
        <w:t xml:space="preserve"> </w:t>
      </w:r>
      <w:r w:rsidRPr="00336A50">
        <w:t>принадлежат f4</w:t>
      </w:r>
      <w:r>
        <w:t>.</w:t>
      </w:r>
    </w:p>
    <w:p w14:paraId="4D44FB68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t>Отображение в поток логических противоречий (f5):</w:t>
      </w:r>
    </w:p>
    <w:p w14:paraId="6A6D9BB2" w14:textId="77777777" w:rsidR="00BB7B81" w:rsidRPr="00336A50" w:rsidRDefault="00BB7B81" w:rsidP="00BB7B81">
      <w:pPr>
        <w:pStyle w:val="a3"/>
      </w:pPr>
      <w:r w:rsidRPr="00336A50">
        <w:t>Строка переносится в f5, если истинно хотя бы одно из контекстных условий (проверка выполняется процедурой </w:t>
      </w:r>
      <w:proofErr w:type="spellStart"/>
      <w:r w:rsidRPr="00336A50">
        <w:t>prot</w:t>
      </w:r>
      <w:proofErr w:type="spellEnd"/>
      <w:r w:rsidRPr="00336A50">
        <w:t>)</w:t>
      </w:r>
      <w:r w:rsidRPr="00C95339">
        <w:t xml:space="preserve"> (</w:t>
      </w:r>
      <w:r>
        <w:t xml:space="preserve">представляя </w:t>
      </w:r>
      <w:r>
        <w:rPr>
          <w:lang w:val="en-US"/>
        </w:rPr>
        <w:t>s</w:t>
      </w:r>
      <w:r w:rsidRPr="00C95339">
        <w:t xml:space="preserve"> </w:t>
      </w:r>
      <w:r>
        <w:t xml:space="preserve">в виде записи с полями </w:t>
      </w:r>
      <w:r>
        <w:rPr>
          <w:lang w:val="en-US"/>
        </w:rPr>
        <w:t>art</w:t>
      </w:r>
      <w:r w:rsidRPr="002D7942">
        <w:t xml:space="preserve">, </w:t>
      </w:r>
      <w:r>
        <w:rPr>
          <w:lang w:val="en-US"/>
        </w:rPr>
        <w:t>num</w:t>
      </w:r>
      <w:r w:rsidRPr="002D7942">
        <w:t xml:space="preserve">, </w:t>
      </w:r>
      <w:r>
        <w:rPr>
          <w:lang w:val="en-US"/>
        </w:rPr>
        <w:t>buy</w:t>
      </w:r>
      <w:r w:rsidRPr="002D7942">
        <w:t xml:space="preserve">, </w:t>
      </w:r>
      <w:r>
        <w:rPr>
          <w:lang w:val="en-US"/>
        </w:rPr>
        <w:t>sell</w:t>
      </w:r>
      <w:r w:rsidRPr="002D7942">
        <w:t xml:space="preserve">, </w:t>
      </w:r>
      <w:r>
        <w:rPr>
          <w:lang w:val="en-US"/>
        </w:rPr>
        <w:t>count</w:t>
      </w:r>
      <w:r w:rsidRPr="000D622A">
        <w:t xml:space="preserve">, </w:t>
      </w:r>
      <w:proofErr w:type="spellStart"/>
      <w:r>
        <w:rPr>
          <w:lang w:val="en-US"/>
        </w:rPr>
        <w:t>prc</w:t>
      </w:r>
      <w:proofErr w:type="spellEnd"/>
      <w:r w:rsidRPr="000D622A">
        <w:t>)</w:t>
      </w:r>
      <w:r w:rsidRPr="00336A50">
        <w:t>:</w:t>
      </w:r>
    </w:p>
    <w:p w14:paraId="09FAF07B" w14:textId="77777777" w:rsidR="00BB7B81" w:rsidRPr="00336A50" w:rsidRDefault="00BB7B81" w:rsidP="00BB7B81">
      <w:pPr>
        <w:pStyle w:val="a3"/>
      </w:pPr>
      <w:proofErr w:type="gramStart"/>
      <w:r>
        <w:rPr>
          <w:lang w:val="en-US"/>
        </w:rPr>
        <w:t>s</w:t>
      </w:r>
      <w:r w:rsidRPr="000D622A">
        <w:t>.</w:t>
      </w:r>
      <w:proofErr w:type="spellStart"/>
      <w:r w:rsidRPr="00336A50">
        <w:t>sell</w:t>
      </w:r>
      <w:proofErr w:type="spellEnd"/>
      <w:proofErr w:type="gramEnd"/>
      <w:r w:rsidRPr="00336A50">
        <w:t xml:space="preserve"> &lt; </w:t>
      </w:r>
      <w:r>
        <w:rPr>
          <w:lang w:val="en-US"/>
        </w:rPr>
        <w:t>s</w:t>
      </w:r>
      <w:r w:rsidRPr="000D622A">
        <w:t>.</w:t>
      </w:r>
      <w:proofErr w:type="spellStart"/>
      <w:r w:rsidRPr="00336A50">
        <w:t>buy</w:t>
      </w:r>
      <w:proofErr w:type="spellEnd"/>
      <w:r w:rsidRPr="00336A50">
        <w:t xml:space="preserve"> (дата продажи меньше даты поставки)</w:t>
      </w:r>
    </w:p>
    <w:p w14:paraId="7AE858F9" w14:textId="77777777" w:rsidR="00BB7B81" w:rsidRPr="00336A50" w:rsidRDefault="00BB7B81" w:rsidP="00BB7B81">
      <w:pPr>
        <w:pStyle w:val="a3"/>
      </w:pPr>
      <w:r w:rsidRPr="00336A50">
        <w:t>(</w:t>
      </w:r>
      <w:r>
        <w:rPr>
          <w:lang w:val="en-US"/>
        </w:rPr>
        <w:t>s</w:t>
      </w:r>
      <w:r w:rsidRPr="000D622A">
        <w:t>.</w:t>
      </w:r>
      <w:proofErr w:type="spellStart"/>
      <w:r w:rsidRPr="00336A50">
        <w:t>num</w:t>
      </w:r>
      <w:proofErr w:type="spellEnd"/>
      <w:r w:rsidRPr="00336A50">
        <w:t xml:space="preserve"> = </w:t>
      </w:r>
      <w:proofErr w:type="spellStart"/>
      <w:r>
        <w:rPr>
          <w:lang w:val="en-US"/>
        </w:rPr>
        <w:t>ar</w:t>
      </w:r>
      <w:proofErr w:type="spellEnd"/>
      <w:r w:rsidRPr="00C41F19">
        <w:t>[</w:t>
      </w:r>
      <w:proofErr w:type="spellStart"/>
      <w:r>
        <w:rPr>
          <w:lang w:val="en-US"/>
        </w:rPr>
        <w:t>i</w:t>
      </w:r>
      <w:proofErr w:type="spellEnd"/>
      <w:r w:rsidRPr="00C41F19">
        <w:t>].</w:t>
      </w:r>
      <w:proofErr w:type="spellStart"/>
      <w:r w:rsidRPr="00336A50">
        <w:t>num</w:t>
      </w:r>
      <w:proofErr w:type="spellEnd"/>
      <w:r w:rsidRPr="00336A50">
        <w:t xml:space="preserve">) </w:t>
      </w:r>
      <w:proofErr w:type="spellStart"/>
      <w:r w:rsidRPr="00336A50">
        <w:t>and</w:t>
      </w:r>
      <w:proofErr w:type="spellEnd"/>
      <w:r w:rsidRPr="00336A50">
        <w:t xml:space="preserve"> (</w:t>
      </w:r>
      <w:r>
        <w:rPr>
          <w:lang w:val="en-US"/>
        </w:rPr>
        <w:t>s</w:t>
      </w:r>
      <w:r w:rsidRPr="00C41F19">
        <w:t>.</w:t>
      </w:r>
      <w:proofErr w:type="spellStart"/>
      <w:r w:rsidRPr="00336A50">
        <w:t>buy</w:t>
      </w:r>
      <w:proofErr w:type="spellEnd"/>
      <w:r w:rsidRPr="00336A50">
        <w:t xml:space="preserve"> ≠ </w:t>
      </w:r>
      <w:r>
        <w:rPr>
          <w:lang w:val="en-US"/>
        </w:rPr>
        <w:t>s</w:t>
      </w:r>
      <w:r w:rsidRPr="00C41F19">
        <w:t>.</w:t>
      </w:r>
      <w:proofErr w:type="spellStart"/>
      <w:r w:rsidRPr="00336A50">
        <w:t>buy</w:t>
      </w:r>
      <w:proofErr w:type="spellEnd"/>
      <w:r w:rsidRPr="00336A50">
        <w:t>) (одинаковый номер накладной, но разная дата поставки)</w:t>
      </w:r>
    </w:p>
    <w:p w14:paraId="3EAA54CC" w14:textId="77777777" w:rsidR="00BB7B81" w:rsidRPr="006E5DDF" w:rsidRDefault="00BB7B81" w:rsidP="00BB7B81">
      <w:pPr>
        <w:pStyle w:val="a3"/>
      </w:pPr>
      <w:r w:rsidRPr="00336A50">
        <w:t>(</w:t>
      </w:r>
      <w:r>
        <w:rPr>
          <w:lang w:val="en-US"/>
        </w:rPr>
        <w:t>s</w:t>
      </w:r>
      <w:r w:rsidRPr="00C41F19">
        <w:t>.</w:t>
      </w:r>
      <w:proofErr w:type="spellStart"/>
      <w:r w:rsidRPr="00336A50">
        <w:t>num</w:t>
      </w:r>
      <w:proofErr w:type="spellEnd"/>
      <w:r w:rsidRPr="00336A50">
        <w:t xml:space="preserve"> = </w:t>
      </w:r>
      <w:proofErr w:type="spellStart"/>
      <w:r>
        <w:rPr>
          <w:lang w:val="en-US"/>
        </w:rPr>
        <w:t>ar</w:t>
      </w:r>
      <w:proofErr w:type="spellEnd"/>
      <w:r w:rsidRPr="00C41F19">
        <w:t>[</w:t>
      </w:r>
      <w:proofErr w:type="spellStart"/>
      <w:r>
        <w:rPr>
          <w:lang w:val="en-US"/>
        </w:rPr>
        <w:t>i</w:t>
      </w:r>
      <w:proofErr w:type="spellEnd"/>
      <w:r w:rsidRPr="00C41F19">
        <w:t>].</w:t>
      </w:r>
      <w:proofErr w:type="spellStart"/>
      <w:r w:rsidRPr="00336A50">
        <w:t>num</w:t>
      </w:r>
      <w:proofErr w:type="spellEnd"/>
      <w:r w:rsidRPr="00336A50">
        <w:t xml:space="preserve">) </w:t>
      </w:r>
      <w:proofErr w:type="spellStart"/>
      <w:r w:rsidRPr="00336A50">
        <w:t>and</w:t>
      </w:r>
      <w:proofErr w:type="spellEnd"/>
      <w:r w:rsidRPr="00336A50">
        <w:t xml:space="preserve"> (</w:t>
      </w:r>
      <w:r>
        <w:rPr>
          <w:lang w:val="en-US"/>
        </w:rPr>
        <w:t>s</w:t>
      </w:r>
      <w:r w:rsidRPr="00C41F19">
        <w:t>.</w:t>
      </w:r>
      <w:proofErr w:type="spellStart"/>
      <w:r w:rsidRPr="00336A50">
        <w:t>art</w:t>
      </w:r>
      <w:proofErr w:type="spellEnd"/>
      <w:r w:rsidRPr="00336A50">
        <w:t xml:space="preserve"> = </w:t>
      </w:r>
      <w:proofErr w:type="spellStart"/>
      <w:r>
        <w:rPr>
          <w:lang w:val="en-US"/>
        </w:rPr>
        <w:t>ar</w:t>
      </w:r>
      <w:proofErr w:type="spellEnd"/>
      <w:r w:rsidRPr="00C41F19">
        <w:t>[</w:t>
      </w:r>
      <w:proofErr w:type="spellStart"/>
      <w:r>
        <w:rPr>
          <w:lang w:val="en-US"/>
        </w:rPr>
        <w:t>i</w:t>
      </w:r>
      <w:proofErr w:type="spellEnd"/>
      <w:proofErr w:type="gramStart"/>
      <w:r w:rsidRPr="00C41F19">
        <w:t>].</w:t>
      </w:r>
      <w:proofErr w:type="spellStart"/>
      <w:r w:rsidRPr="00336A50">
        <w:t>art</w:t>
      </w:r>
      <w:proofErr w:type="spellEnd"/>
      <w:proofErr w:type="gramEnd"/>
      <w:r w:rsidRPr="00336A50">
        <w:t>) (в разных записях с одинаковым номером накладной повторяется одинаковый артикул товара)</w:t>
      </w:r>
    </w:p>
    <w:p w14:paraId="2783F831" w14:textId="77777777" w:rsidR="00BB7B81" w:rsidRPr="006E5DDF" w:rsidRDefault="00BB7B81" w:rsidP="00BB7B81">
      <w:pPr>
        <w:pStyle w:val="a3"/>
        <w:ind w:firstLine="0"/>
      </w:pPr>
      <w:r w:rsidRPr="006E5DDF">
        <w:t xml:space="preserve">, </w:t>
      </w:r>
      <w:r>
        <w:t>где</w:t>
      </w:r>
      <w:r w:rsidRPr="006E5DDF">
        <w:t xml:space="preserve"> </w:t>
      </w:r>
      <w:proofErr w:type="spellStart"/>
      <w:r>
        <w:rPr>
          <w:lang w:val="en-US"/>
        </w:rPr>
        <w:t>i</w:t>
      </w:r>
      <w:proofErr w:type="spellEnd"/>
      <w:r w:rsidRPr="006E5DDF">
        <w:t>=</w:t>
      </w:r>
      <w:proofErr w:type="gramStart"/>
      <w:r w:rsidRPr="006E5DDF">
        <w:t>1..</w:t>
      </w:r>
      <w:proofErr w:type="spellStart"/>
      <w:proofErr w:type="gramEnd"/>
      <w:r>
        <w:rPr>
          <w:lang w:val="en-US"/>
        </w:rPr>
        <w:t>nn</w:t>
      </w:r>
      <w:proofErr w:type="spellEnd"/>
      <w:r w:rsidRPr="006E5DDF">
        <w:t xml:space="preserve"> (</w:t>
      </w:r>
      <w:proofErr w:type="spellStart"/>
      <w:r>
        <w:rPr>
          <w:lang w:val="en-US"/>
        </w:rPr>
        <w:t>nn</w:t>
      </w:r>
      <w:proofErr w:type="spellEnd"/>
      <w:r w:rsidRPr="006E5DDF">
        <w:t xml:space="preserve"> </w:t>
      </w:r>
      <w:r>
        <w:t>–</w:t>
      </w:r>
      <w:r w:rsidRPr="006E5DDF">
        <w:t xml:space="preserve"> </w:t>
      </w:r>
      <w:r>
        <w:t xml:space="preserve">количество валидных строк в </w:t>
      </w:r>
      <w:proofErr w:type="spellStart"/>
      <w:r>
        <w:rPr>
          <w:lang w:val="en-US"/>
        </w:rPr>
        <w:t>arr</w:t>
      </w:r>
      <w:proofErr w:type="spellEnd"/>
      <w:r w:rsidRPr="006E5DDF">
        <w:t xml:space="preserve"> </w:t>
      </w:r>
      <w:r>
        <w:t>в данный момент).</w:t>
      </w:r>
    </w:p>
    <w:p w14:paraId="0CD540BA" w14:textId="77777777" w:rsidR="00BB7B81" w:rsidRPr="00926A02" w:rsidRDefault="00BB7B81" w:rsidP="00BB7B81">
      <w:pPr>
        <w:pStyle w:val="a3"/>
        <w:numPr>
          <w:ilvl w:val="0"/>
          <w:numId w:val="6"/>
        </w:numPr>
        <w:rPr>
          <w:b/>
          <w:bCs/>
        </w:rPr>
      </w:pPr>
      <w:r w:rsidRPr="00926A02">
        <w:rPr>
          <w:b/>
          <w:bCs/>
        </w:rPr>
        <w:t>Отображение в массив валидных данных (</w:t>
      </w:r>
      <w:proofErr w:type="spellStart"/>
      <w:r w:rsidRPr="00926A02">
        <w:rPr>
          <w:b/>
          <w:bCs/>
        </w:rPr>
        <w:t>ar</w:t>
      </w:r>
      <w:proofErr w:type="spellEnd"/>
      <w:r w:rsidRPr="00926A02">
        <w:rPr>
          <w:b/>
          <w:bCs/>
        </w:rPr>
        <w:t>) и результирующая модификация:</w:t>
      </w:r>
    </w:p>
    <w:p w14:paraId="6C20D9A3" w14:textId="77777777" w:rsidR="00BB7B81" w:rsidRPr="001E5973" w:rsidRDefault="00BB7B81" w:rsidP="00BB7B81">
      <w:pPr>
        <w:pStyle w:val="a3"/>
      </w:pPr>
      <w:r w:rsidRPr="00336A50">
        <w:t xml:space="preserve">Если строка </w:t>
      </w:r>
      <w:r>
        <w:rPr>
          <w:lang w:val="en-US"/>
        </w:rPr>
        <w:t>s</w:t>
      </w:r>
      <w:r w:rsidRPr="00336A50">
        <w:t xml:space="preserve"> не удовлетворила ни одному из условий ошибочных потоков, она инициализирует элемент массива: </w:t>
      </w:r>
      <w:proofErr w:type="spellStart"/>
      <w:r w:rsidRPr="00336A50">
        <w:t>ar</w:t>
      </w:r>
      <w:proofErr w:type="spellEnd"/>
      <w:r w:rsidRPr="00336A50">
        <w:t>[i] = Преобразование(</w:t>
      </w:r>
      <w:r>
        <w:rPr>
          <w:lang w:val="en-US"/>
        </w:rPr>
        <w:t>s</w:t>
      </w:r>
      <w:r w:rsidRPr="00336A50">
        <w:t xml:space="preserve">), где i = 1, ..., </w:t>
      </w:r>
      <w:proofErr w:type="spellStart"/>
      <w:r>
        <w:rPr>
          <w:lang w:val="en-US"/>
        </w:rPr>
        <w:t>nn</w:t>
      </w:r>
      <w:proofErr w:type="spellEnd"/>
      <w:r w:rsidRPr="00336A50">
        <w:t>. Процедура разбиения строки на поля и заполнения записи встроена непосредственно в процедуру чтения записи (</w:t>
      </w:r>
      <w:proofErr w:type="spellStart"/>
      <w:r w:rsidRPr="00336A50">
        <w:t>rdln</w:t>
      </w:r>
      <w:proofErr w:type="spellEnd"/>
      <w:r w:rsidRPr="00336A50">
        <w:t>).</w:t>
      </w:r>
    </w:p>
    <w:p w14:paraId="434A39A7" w14:textId="77777777" w:rsidR="00BB7B81" w:rsidRPr="00336A50" w:rsidRDefault="00BB7B81" w:rsidP="00BB7B81">
      <w:pPr>
        <w:pStyle w:val="a3"/>
        <w:ind w:firstLine="708"/>
      </w:pPr>
      <w:r w:rsidRPr="00336A50">
        <w:t xml:space="preserve"> (Сортировка </w:t>
      </w:r>
      <w:proofErr w:type="spellStart"/>
      <w:r w:rsidRPr="00336A50">
        <w:t>srt</w:t>
      </w:r>
      <w:proofErr w:type="spellEnd"/>
      <w:r w:rsidRPr="00336A50">
        <w:t>):</w:t>
      </w:r>
    </w:p>
    <w:p w14:paraId="119283D4" w14:textId="77777777" w:rsidR="00BB7B81" w:rsidRPr="00336A50" w:rsidRDefault="00BB7B81" w:rsidP="00BB7B81">
      <w:pPr>
        <w:pStyle w:val="a3"/>
      </w:pPr>
      <w:r w:rsidRPr="00336A50">
        <w:t xml:space="preserve">Массив считается упорядоченным, если для любого i от 1 до </w:t>
      </w:r>
      <w:proofErr w:type="spellStart"/>
      <w:r>
        <w:rPr>
          <w:lang w:val="en-US"/>
        </w:rPr>
        <w:t>nn</w:t>
      </w:r>
      <w:proofErr w:type="spellEnd"/>
      <w:r w:rsidRPr="00336A50">
        <w:t>-1 выполняется:</w:t>
      </w:r>
    </w:p>
    <w:p w14:paraId="3CD80C6B" w14:textId="77777777" w:rsidR="00BB7B81" w:rsidRPr="002D51E6" w:rsidRDefault="00BB7B81" w:rsidP="00BB7B81">
      <w:pPr>
        <w:pStyle w:val="a3"/>
        <w:rPr>
          <w:lang w:val="en-US"/>
        </w:rPr>
      </w:pPr>
      <w:r w:rsidRPr="00336A50">
        <w:rPr>
          <w:lang w:val="en-US"/>
        </w:rPr>
        <w:t>(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</w:t>
      </w:r>
      <w:proofErr w:type="spellStart"/>
      <w:r w:rsidRPr="00336A50">
        <w:rPr>
          <w:lang w:val="en-US"/>
        </w:rPr>
        <w:t>i</w:t>
      </w:r>
      <w:proofErr w:type="spellEnd"/>
      <w:r w:rsidRPr="00336A50">
        <w:rPr>
          <w:lang w:val="en-US"/>
        </w:rPr>
        <w:t xml:space="preserve">].num &lt; 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[i+1].num) or</w:t>
      </w:r>
      <w:r w:rsidRPr="00336A50">
        <w:rPr>
          <w:lang w:val="en-US"/>
        </w:rPr>
        <w:br/>
        <w:t>((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</w:t>
      </w:r>
      <w:proofErr w:type="spellStart"/>
      <w:r w:rsidRPr="00336A50">
        <w:rPr>
          <w:lang w:val="en-US"/>
        </w:rPr>
        <w:t>i</w:t>
      </w:r>
      <w:proofErr w:type="spellEnd"/>
      <w:r w:rsidRPr="00336A50">
        <w:rPr>
          <w:lang w:val="en-US"/>
        </w:rPr>
        <w:t xml:space="preserve">].num = 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[i+1].num) and (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</w:t>
      </w:r>
      <w:proofErr w:type="spellStart"/>
      <w:r w:rsidRPr="00336A50">
        <w:rPr>
          <w:lang w:val="en-US"/>
        </w:rPr>
        <w:t>i</w:t>
      </w:r>
      <w:proofErr w:type="spellEnd"/>
      <w:proofErr w:type="gramStart"/>
      <w:r w:rsidRPr="00336A50">
        <w:rPr>
          <w:lang w:val="en-US"/>
        </w:rPr>
        <w:t>].sell</w:t>
      </w:r>
      <w:proofErr w:type="gramEnd"/>
      <w:r w:rsidRPr="00336A50">
        <w:rPr>
          <w:lang w:val="en-US"/>
        </w:rPr>
        <w:t xml:space="preserve"> &lt; </w:t>
      </w:r>
      <w:proofErr w:type="spellStart"/>
      <w:r w:rsidRPr="00336A50">
        <w:rPr>
          <w:lang w:val="en-US"/>
        </w:rPr>
        <w:t>ar</w:t>
      </w:r>
      <w:proofErr w:type="spellEnd"/>
      <w:r w:rsidRPr="00336A50">
        <w:rPr>
          <w:lang w:val="en-US"/>
        </w:rPr>
        <w:t>[i+1].sell))</w:t>
      </w:r>
    </w:p>
    <w:p w14:paraId="47614BBF" w14:textId="77777777" w:rsidR="00BB7B81" w:rsidRPr="002D51E6" w:rsidRDefault="00BB7B81" w:rsidP="00BB7B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1E6">
        <w:rPr>
          <w:lang w:val="en-US"/>
        </w:rPr>
        <w:br w:type="page"/>
      </w:r>
    </w:p>
    <w:p w14:paraId="7AA3C748" w14:textId="77777777" w:rsidR="00BB7B81" w:rsidRPr="00926A02" w:rsidRDefault="00BB7B81" w:rsidP="00BB7B81">
      <w:pPr>
        <w:pStyle w:val="a3"/>
        <w:rPr>
          <w:b/>
          <w:bCs/>
        </w:rPr>
      </w:pPr>
      <w:r w:rsidRPr="00926A02">
        <w:rPr>
          <w:b/>
          <w:bCs/>
        </w:rPr>
        <w:lastRenderedPageBreak/>
        <w:t xml:space="preserve">Спецификация структур данных (Модуль </w:t>
      </w:r>
      <w:proofErr w:type="spellStart"/>
      <w:r w:rsidRPr="00926A02">
        <w:rPr>
          <w:b/>
          <w:bCs/>
        </w:rPr>
        <w:t>u_type.pas</w:t>
      </w:r>
      <w:proofErr w:type="spellEnd"/>
      <w:r w:rsidRPr="00926A02">
        <w:rPr>
          <w:b/>
          <w:bCs/>
        </w:rPr>
        <w:t>)</w:t>
      </w:r>
    </w:p>
    <w:p w14:paraId="782120BF" w14:textId="77777777" w:rsidR="00BB7B81" w:rsidRPr="00336A50" w:rsidRDefault="00BB7B81" w:rsidP="00BB7B81">
      <w:pPr>
        <w:pStyle w:val="a3"/>
      </w:pPr>
      <w:r w:rsidRPr="00336A50">
        <w:t>Для хранения информации в оперативной памяти используются пользовательские комбинированные типы данных (записи):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B7B81" w14:paraId="46D92C87" w14:textId="77777777" w:rsidTr="00FB4505">
        <w:tc>
          <w:tcPr>
            <w:tcW w:w="2336" w:type="dxa"/>
          </w:tcPr>
          <w:p w14:paraId="29F22883" w14:textId="77777777" w:rsidR="00BB7B81" w:rsidRPr="00C706F2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типа / Константы</w:t>
            </w:r>
          </w:p>
        </w:tc>
        <w:tc>
          <w:tcPr>
            <w:tcW w:w="2336" w:type="dxa"/>
          </w:tcPr>
          <w:p w14:paraId="4A08FD6F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Базовый тип</w:t>
            </w:r>
          </w:p>
        </w:tc>
        <w:tc>
          <w:tcPr>
            <w:tcW w:w="2336" w:type="dxa"/>
          </w:tcPr>
          <w:p w14:paraId="55EF6EFA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5D815CFD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 полей</w:t>
            </w:r>
          </w:p>
        </w:tc>
      </w:tr>
      <w:tr w:rsidR="00BB7B81" w:rsidRPr="00783B3C" w14:paraId="7ED0ECC6" w14:textId="77777777" w:rsidTr="00FB4505">
        <w:tc>
          <w:tcPr>
            <w:tcW w:w="2336" w:type="dxa"/>
          </w:tcPr>
          <w:p w14:paraId="148E0FFC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6" w:type="dxa"/>
          </w:tcPr>
          <w:p w14:paraId="29080154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 integer</w:t>
            </w:r>
          </w:p>
        </w:tc>
        <w:tc>
          <w:tcPr>
            <w:tcW w:w="2336" w:type="dxa"/>
          </w:tcPr>
          <w:p w14:paraId="3327B1A2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размер массива</w:t>
            </w:r>
          </w:p>
        </w:tc>
        <w:tc>
          <w:tcPr>
            <w:tcW w:w="2337" w:type="dxa"/>
          </w:tcPr>
          <w:p w14:paraId="14D65D95" w14:textId="4D224F42" w:rsidR="00BB7B81" w:rsidRPr="00783B3C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Значение: 10</w:t>
            </w:r>
            <w:r w:rsidR="000834AA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BB7B81" w:rsidRPr="000834AA" w14:paraId="1F03CDCE" w14:textId="77777777" w:rsidTr="00FB4505">
        <w:tc>
          <w:tcPr>
            <w:tcW w:w="2336" w:type="dxa"/>
          </w:tcPr>
          <w:p w14:paraId="30186B5B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36" w:type="dxa"/>
          </w:tcPr>
          <w:p w14:paraId="33DB4C9D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record</w:t>
            </w:r>
          </w:p>
        </w:tc>
        <w:tc>
          <w:tcPr>
            <w:tcW w:w="2336" w:type="dxa"/>
          </w:tcPr>
          <w:p w14:paraId="7F16F29B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7" w:type="dxa"/>
          </w:tcPr>
          <w:p w14:paraId="2E6620C4" w14:textId="11729B80" w:rsidR="00BB7B81" w:rsidRPr="000834AA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0834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r w:rsidRPr="00B80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mm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0834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</w:t>
            </w:r>
            <w:proofErr w:type="spellEnd"/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B808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  <w:r w:rsidRPr="000834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7B81" w14:paraId="3A252E43" w14:textId="77777777" w:rsidTr="00FB4505">
        <w:tc>
          <w:tcPr>
            <w:tcW w:w="2336" w:type="dxa"/>
          </w:tcPr>
          <w:p w14:paraId="6FFB2010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laptop</w:t>
            </w:r>
          </w:p>
        </w:tc>
        <w:tc>
          <w:tcPr>
            <w:tcW w:w="2336" w:type="dxa"/>
          </w:tcPr>
          <w:p w14:paraId="100A09EA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record</w:t>
            </w:r>
          </w:p>
        </w:tc>
        <w:tc>
          <w:tcPr>
            <w:tcW w:w="2336" w:type="dxa"/>
          </w:tcPr>
          <w:p w14:paraId="6C2B1279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о поставке ноутбуков</w:t>
            </w:r>
          </w:p>
        </w:tc>
        <w:tc>
          <w:tcPr>
            <w:tcW w:w="2337" w:type="dxa"/>
          </w:tcPr>
          <w:p w14:paraId="4B709C33" w14:textId="6BCDAFF1" w:rsidR="00BB7B81" w:rsidRPr="00A91B28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art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(артикул: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(номер накладной: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buy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(дата поставки: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sell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(дата продажи: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(количество: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prc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(стоимость: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);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original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(исходная строка: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7B81" w14:paraId="5B8ACD2A" w14:textId="77777777" w:rsidTr="00FB4505">
        <w:tc>
          <w:tcPr>
            <w:tcW w:w="2336" w:type="dxa"/>
          </w:tcPr>
          <w:p w14:paraId="3F6CA318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</w:t>
            </w:r>
            <w:proofErr w:type="spellEnd"/>
          </w:p>
        </w:tc>
        <w:tc>
          <w:tcPr>
            <w:tcW w:w="2336" w:type="dxa"/>
          </w:tcPr>
          <w:p w14:paraId="45B9B8FE" w14:textId="77777777" w:rsidR="00BB7B81" w:rsidRPr="00057A80" w:rsidRDefault="00BB7B81" w:rsidP="00FB45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 of laptop</w:t>
            </w:r>
          </w:p>
        </w:tc>
        <w:tc>
          <w:tcPr>
            <w:tcW w:w="2336" w:type="dxa"/>
          </w:tcPr>
          <w:p w14:paraId="00FAC9FC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валидных записей</w:t>
            </w:r>
          </w:p>
        </w:tc>
        <w:tc>
          <w:tcPr>
            <w:tcW w:w="2337" w:type="dxa"/>
          </w:tcPr>
          <w:p w14:paraId="302376A1" w14:textId="77777777" w:rsidR="00BB7B81" w:rsidRDefault="00BB7B81" w:rsidP="00FB45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Статический массив элементов типа </w:t>
            </w:r>
            <w:proofErr w:type="spell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  <w:proofErr w:type="spell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 xml:space="preserve"> с индексацией [</w:t>
            </w:r>
            <w:proofErr w:type="gramStart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1..</w:t>
            </w:r>
            <w:proofErr w:type="gramEnd"/>
            <w:r w:rsidRPr="00B808A6">
              <w:rPr>
                <w:rFonts w:ascii="Times New Roman" w:hAnsi="Times New Roman" w:cs="Times New Roman"/>
                <w:sz w:val="28"/>
                <w:szCs w:val="28"/>
              </w:rPr>
              <w:t>n]</w:t>
            </w:r>
          </w:p>
        </w:tc>
      </w:tr>
    </w:tbl>
    <w:p w14:paraId="76ED9EF5" w14:textId="77777777" w:rsidR="00BB7B81" w:rsidRDefault="00BB7B81" w:rsidP="00BB7B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8054F" w14:textId="77777777" w:rsidR="00BB7B81" w:rsidRPr="00B808A6" w:rsidRDefault="00BB7B81" w:rsidP="00BB7B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08A6">
        <w:rPr>
          <w:rFonts w:ascii="Times New Roman" w:hAnsi="Times New Roman" w:cs="Times New Roman"/>
          <w:b/>
          <w:bCs/>
          <w:sz w:val="28"/>
          <w:szCs w:val="28"/>
        </w:rPr>
        <w:t>Описание пользовательских подпрограмм</w:t>
      </w:r>
    </w:p>
    <w:p w14:paraId="09F0552F" w14:textId="2B6474B8" w:rsidR="00BB7B81" w:rsidRPr="00B808A6" w:rsidRDefault="00BB7B81" w:rsidP="00BB7B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808A6">
        <w:rPr>
          <w:rFonts w:ascii="Times New Roman" w:hAnsi="Times New Roman" w:cs="Times New Roman"/>
          <w:b/>
          <w:bCs/>
          <w:sz w:val="28"/>
          <w:szCs w:val="28"/>
        </w:rPr>
        <w:t xml:space="preserve">1. Модуль </w:t>
      </w:r>
      <w:proofErr w:type="spellStart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uDate</w:t>
      </w:r>
      <w:proofErr w:type="spellEnd"/>
      <w:r w:rsidRPr="00B808A6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B808A6">
        <w:rPr>
          <w:rFonts w:ascii="Times New Roman" w:hAnsi="Times New Roman" w:cs="Times New Roman"/>
          <w:b/>
          <w:bCs/>
          <w:sz w:val="28"/>
          <w:szCs w:val="28"/>
        </w:rPr>
        <w:t>pas</w:t>
      </w:r>
      <w:proofErr w:type="spellEnd"/>
    </w:p>
    <w:p w14:paraId="397CC117" w14:textId="77777777" w:rsidR="00A91B28" w:rsidRDefault="00A91B28" w:rsidP="00A91B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rocedure </w:t>
      </w:r>
      <w:proofErr w:type="spellStart"/>
      <w:proofErr w:type="gramStart"/>
      <w:r w:rsidRP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InitDate</w:t>
      </w:r>
      <w:proofErr w:type="spellEnd"/>
      <w:r w:rsidRP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var d: date);</w:t>
      </w:r>
    </w:p>
    <w:p w14:paraId="12CA4C2F" w14:textId="41D8E959" w:rsidR="00A91B28" w:rsidRPr="00A91B28" w:rsidRDefault="00A91B28" w:rsidP="00A91B28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1B28">
        <w:rPr>
          <w:rFonts w:ascii="Times New Roman" w:hAnsi="Times New Roman" w:cs="Times New Roman"/>
          <w:sz w:val="28"/>
          <w:szCs w:val="28"/>
        </w:rPr>
        <w:t>Инициализация структуры даты</w:t>
      </w:r>
    </w:p>
    <w:p w14:paraId="59768126" w14:textId="3C7C7378" w:rsidR="00BB7B81" w:rsidRPr="00A91B28" w:rsidRDefault="00BB7B81" w:rsidP="00A91B2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71EB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procedure</w:t>
      </w:r>
      <w:r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DaysInMonth</w:t>
      </w:r>
      <w:proofErr w:type="spellEnd"/>
      <w:r w:rsidRPr="00A91B2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mm</w:t>
      </w:r>
      <w:r w:rsidR="00A91B28"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yy</w:t>
      </w:r>
      <w:proofErr w:type="spellEnd"/>
      <w:r w:rsidR="00A91B28"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="00A91B28"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="00A91B28"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dim</w:t>
      </w:r>
      <w:r w:rsidR="00A91B28"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A91B28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 w:rsidR="00A91B28">
        <w:rPr>
          <w:rFonts w:ascii="Times New Roman" w:hAnsi="Times New Roman" w:cs="Times New Roman"/>
          <w:sz w:val="28"/>
          <w:szCs w:val="28"/>
        </w:rPr>
        <w:t>Определяет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количество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дней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в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месяц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с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учетом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года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1B28">
        <w:rPr>
          <w:rFonts w:ascii="Times New Roman" w:hAnsi="Times New Roman" w:cs="Times New Roman"/>
          <w:sz w:val="28"/>
          <w:szCs w:val="28"/>
          <w:lang w:val="en-US"/>
        </w:rPr>
        <w:t>yy</w:t>
      </w:r>
      <w:proofErr w:type="spellEnd"/>
      <w:r w:rsidR="00A91B28" w:rsidRPr="00A91B28">
        <w:rPr>
          <w:rFonts w:ascii="Times New Roman" w:hAnsi="Times New Roman" w:cs="Times New Roman"/>
          <w:sz w:val="28"/>
          <w:szCs w:val="28"/>
        </w:rPr>
        <w:t xml:space="preserve">, </w:t>
      </w:r>
      <w:r w:rsidR="00A91B28">
        <w:rPr>
          <w:rFonts w:ascii="Times New Roman" w:hAnsi="Times New Roman" w:cs="Times New Roman"/>
          <w:sz w:val="28"/>
          <w:szCs w:val="28"/>
        </w:rPr>
        <w:t>включая</w:t>
      </w:r>
      <w:r w:rsidR="00A91B28" w:rsidRPr="00A91B28">
        <w:rPr>
          <w:rFonts w:ascii="Times New Roman" w:hAnsi="Times New Roman" w:cs="Times New Roman"/>
          <w:sz w:val="28"/>
          <w:szCs w:val="28"/>
        </w:rPr>
        <w:t xml:space="preserve"> </w:t>
      </w:r>
      <w:r w:rsidR="00A91B28">
        <w:rPr>
          <w:rFonts w:ascii="Times New Roman" w:hAnsi="Times New Roman" w:cs="Times New Roman"/>
          <w:sz w:val="28"/>
          <w:szCs w:val="28"/>
        </w:rPr>
        <w:t>проверку високосных лет.</w:t>
      </w:r>
    </w:p>
    <w:p w14:paraId="32457349" w14:textId="6574DD88" w:rsidR="00BB7B81" w:rsidRPr="00030D11" w:rsidRDefault="00BB7B81" w:rsidP="00BB7B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030D11">
        <w:rPr>
          <w:rFonts w:ascii="Times New Roman" w:hAnsi="Times New Roman" w:cs="Times New Roman"/>
          <w:b/>
          <w:bCs/>
          <w:sz w:val="28"/>
          <w:szCs w:val="28"/>
        </w:rPr>
        <w:t xml:space="preserve">. Модуль </w:t>
      </w:r>
      <w:proofErr w:type="spellStart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uChecks</w:t>
      </w:r>
      <w:proofErr w:type="spellEnd"/>
      <w:r w:rsidRPr="00030D1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030D11">
        <w:rPr>
          <w:rFonts w:ascii="Times New Roman" w:hAnsi="Times New Roman" w:cs="Times New Roman"/>
          <w:b/>
          <w:bCs/>
          <w:sz w:val="28"/>
          <w:szCs w:val="28"/>
        </w:rPr>
        <w:t>pas</w:t>
      </w:r>
      <w:proofErr w:type="spellEnd"/>
    </w:p>
    <w:p w14:paraId="2D648140" w14:textId="77777777" w:rsidR="00BB7B81" w:rsidRPr="00B808A6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  <w:proofErr w:type="gramStart"/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proofErr w:type="spellEnd"/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slovo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proofErr w:type="spellEnd"/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proofErr w:type="spellEnd"/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err</w:t>
      </w:r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proofErr w:type="spellEnd"/>
      <w:r w:rsidRPr="002D1DCD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Принимает</w:t>
      </w:r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строку</w:t>
      </w:r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с</w:t>
      </w:r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артикулом</w:t>
      </w:r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товара</w:t>
      </w:r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808A6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lovo</w:t>
      </w:r>
      <w:proofErr w:type="spellEnd"/>
      <w:r w:rsidRPr="002D1DCD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B808A6">
        <w:rPr>
          <w:rFonts w:ascii="Times New Roman" w:hAnsi="Times New Roman" w:cs="Times New Roman"/>
          <w:sz w:val="28"/>
          <w:szCs w:val="28"/>
        </w:rPr>
        <w:t xml:space="preserve">Проверяет соответствие формату. </w:t>
      </w:r>
      <w:r>
        <w:rPr>
          <w:rFonts w:ascii="Times New Roman" w:hAnsi="Times New Roman" w:cs="Times New Roman"/>
          <w:sz w:val="28"/>
          <w:szCs w:val="28"/>
        </w:rPr>
        <w:t xml:space="preserve">Обращает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1E59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808A6">
        <w:rPr>
          <w:rFonts w:ascii="Times New Roman" w:hAnsi="Times New Roman" w:cs="Times New Roman"/>
          <w:sz w:val="28"/>
          <w:szCs w:val="28"/>
        </w:rPr>
        <w:t xml:space="preserve">0 (корректно) или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808A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некорректное</w:t>
      </w:r>
      <w:r w:rsidRPr="00B808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значение</w:t>
      </w:r>
      <w:r w:rsidRPr="00B808A6">
        <w:rPr>
          <w:rFonts w:ascii="Times New Roman" w:hAnsi="Times New Roman" w:cs="Times New Roman"/>
          <w:sz w:val="28"/>
          <w:szCs w:val="28"/>
        </w:rPr>
        <w:t>).</w:t>
      </w:r>
    </w:p>
    <w:p w14:paraId="03BF43E7" w14:textId="77777777" w:rsidR="00BB7B81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7315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</w:rPr>
        <w:t>check_</w:t>
      </w:r>
      <w:proofErr w:type="gramStart"/>
      <w:r w:rsidRPr="00731517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73151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731517">
        <w:rPr>
          <w:rFonts w:ascii="Times New Roman" w:hAnsi="Times New Roman" w:cs="Times New Roman"/>
          <w:b/>
          <w:bCs/>
          <w:sz w:val="28"/>
          <w:szCs w:val="28"/>
        </w:rPr>
        <w:t>slovo:string;var</w:t>
      </w:r>
      <w:proofErr w:type="spellEnd"/>
      <w:r w:rsidRPr="007315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</w:rPr>
        <w:t>num:integer;var</w:t>
      </w:r>
      <w:proofErr w:type="spellEnd"/>
      <w:r w:rsidRPr="007315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1517">
        <w:rPr>
          <w:rFonts w:ascii="Times New Roman" w:hAnsi="Times New Roman" w:cs="Times New Roman"/>
          <w:b/>
          <w:bCs/>
          <w:sz w:val="28"/>
          <w:szCs w:val="28"/>
        </w:rPr>
        <w:t>err:byte</w:t>
      </w:r>
      <w:proofErr w:type="spellEnd"/>
      <w:r w:rsidRPr="00731517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B808A6">
        <w:rPr>
          <w:rFonts w:ascii="Times New Roman" w:hAnsi="Times New Roman" w:cs="Times New Roman"/>
          <w:sz w:val="28"/>
          <w:szCs w:val="28"/>
        </w:rPr>
        <w:t> Принимает строку с номером накладной (s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lovo</w:t>
      </w:r>
      <w:proofErr w:type="spellEnd"/>
      <w:r w:rsidRPr="00B808A6">
        <w:rPr>
          <w:rFonts w:ascii="Times New Roman" w:hAnsi="Times New Roman" w:cs="Times New Roman"/>
          <w:sz w:val="28"/>
          <w:szCs w:val="28"/>
        </w:rPr>
        <w:t xml:space="preserve">). Проверяет соответствие формату. </w:t>
      </w:r>
      <w:r>
        <w:rPr>
          <w:rFonts w:ascii="Times New Roman" w:hAnsi="Times New Roman" w:cs="Times New Roman"/>
          <w:sz w:val="28"/>
          <w:szCs w:val="28"/>
        </w:rPr>
        <w:t xml:space="preserve">Обращает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1E59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808A6">
        <w:rPr>
          <w:rFonts w:ascii="Times New Roman" w:hAnsi="Times New Roman" w:cs="Times New Roman"/>
          <w:sz w:val="28"/>
          <w:szCs w:val="28"/>
        </w:rPr>
        <w:t xml:space="preserve"> 0</w:t>
      </w:r>
      <w:proofErr w:type="gramEnd"/>
      <w:r w:rsidRPr="00B808A6">
        <w:rPr>
          <w:rFonts w:ascii="Times New Roman" w:hAnsi="Times New Roman" w:cs="Times New Roman"/>
          <w:sz w:val="28"/>
          <w:szCs w:val="28"/>
        </w:rPr>
        <w:t xml:space="preserve"> (корректно) или </w:t>
      </w:r>
      <w:r w:rsidRPr="001E5973">
        <w:rPr>
          <w:rFonts w:ascii="Times New Roman" w:hAnsi="Times New Roman" w:cs="Times New Roman"/>
          <w:sz w:val="28"/>
          <w:szCs w:val="28"/>
        </w:rPr>
        <w:t xml:space="preserve">3 </w:t>
      </w:r>
      <w:r w:rsidRPr="00B80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некорректное значение</w:t>
      </w:r>
      <w:r w:rsidRPr="00B808A6">
        <w:rPr>
          <w:rFonts w:ascii="Times New Roman" w:hAnsi="Times New Roman" w:cs="Times New Roman"/>
          <w:sz w:val="28"/>
          <w:szCs w:val="28"/>
        </w:rPr>
        <w:t>).</w:t>
      </w:r>
    </w:p>
    <w:p w14:paraId="5B9CAB9D" w14:textId="089F0CDA" w:rsidR="00BB7B81" w:rsidRPr="003860A3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proofErr w:type="gramStart"/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prc</w:t>
      </w:r>
      <w:proofErr w:type="spellEnd"/>
      <w:r w:rsidRPr="00374CD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slovo</w:t>
      </w:r>
      <w:proofErr w:type="spellEnd"/>
      <w:r w:rsidRPr="00374C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prc</w:t>
      </w:r>
      <w:proofErr w:type="spellEnd"/>
      <w:r w:rsidRPr="00374C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err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r w:rsidRPr="00374CDB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374CDB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Принимает</w:t>
      </w:r>
      <w:r w:rsidRPr="00374CDB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строку</w:t>
      </w:r>
      <w:r w:rsidRPr="00374C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374C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стоимостью 1 ед. товара</w:t>
      </w:r>
      <w:r w:rsidRPr="00374C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4CDB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lovo</w:t>
      </w:r>
      <w:proofErr w:type="spellEnd"/>
      <w:r w:rsidRPr="00374CDB">
        <w:rPr>
          <w:rFonts w:ascii="Times New Roman" w:hAnsi="Times New Roman" w:cs="Times New Roman"/>
          <w:sz w:val="28"/>
          <w:szCs w:val="28"/>
        </w:rPr>
        <w:t xml:space="preserve">). </w:t>
      </w:r>
      <w:r w:rsidRPr="00B808A6">
        <w:rPr>
          <w:rFonts w:ascii="Times New Roman" w:hAnsi="Times New Roman" w:cs="Times New Roman"/>
          <w:sz w:val="28"/>
          <w:szCs w:val="28"/>
        </w:rPr>
        <w:t xml:space="preserve">Проверяет соответствие формату. </w:t>
      </w:r>
      <w:r>
        <w:rPr>
          <w:rFonts w:ascii="Times New Roman" w:hAnsi="Times New Roman" w:cs="Times New Roman"/>
          <w:sz w:val="28"/>
          <w:szCs w:val="28"/>
        </w:rPr>
        <w:t xml:space="preserve">Обращает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1E59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808A6">
        <w:rPr>
          <w:rFonts w:ascii="Times New Roman" w:hAnsi="Times New Roman" w:cs="Times New Roman"/>
          <w:sz w:val="28"/>
          <w:szCs w:val="28"/>
        </w:rPr>
        <w:t xml:space="preserve"> 0</w:t>
      </w:r>
      <w:proofErr w:type="gramEnd"/>
      <w:r w:rsidRPr="00B808A6">
        <w:rPr>
          <w:rFonts w:ascii="Times New Roman" w:hAnsi="Times New Roman" w:cs="Times New Roman"/>
          <w:sz w:val="28"/>
          <w:szCs w:val="28"/>
        </w:rPr>
        <w:t xml:space="preserve"> (корректно)</w:t>
      </w:r>
      <w:r>
        <w:rPr>
          <w:rFonts w:ascii="Times New Roman" w:hAnsi="Times New Roman" w:cs="Times New Roman"/>
          <w:sz w:val="28"/>
          <w:szCs w:val="28"/>
        </w:rPr>
        <w:t>, 1 (пропуск) или 2</w:t>
      </w:r>
      <w:r w:rsidRPr="00374CDB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аномальное значение</w:t>
      </w:r>
      <w:r w:rsidRPr="00B808A6">
        <w:rPr>
          <w:rFonts w:ascii="Times New Roman" w:hAnsi="Times New Roman" w:cs="Times New Roman"/>
          <w:sz w:val="28"/>
          <w:szCs w:val="28"/>
        </w:rPr>
        <w:t>).</w:t>
      </w:r>
    </w:p>
    <w:p w14:paraId="58BCCAA1" w14:textId="39AB4292" w:rsidR="003860A3" w:rsidRDefault="003860A3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slovo:string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var d:date; var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err:byte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F735D89" w14:textId="1E7BF2E1" w:rsidR="003860A3" w:rsidRPr="003860A3" w:rsidRDefault="003860A3" w:rsidP="003860A3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808A6">
        <w:rPr>
          <w:rFonts w:ascii="Times New Roman" w:hAnsi="Times New Roman" w:cs="Times New Roman"/>
          <w:sz w:val="28"/>
          <w:szCs w:val="28"/>
        </w:rPr>
        <w:t>Проверка формата даты на соответствие маске DD.M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808A6">
        <w:rPr>
          <w:rFonts w:ascii="Times New Roman" w:hAnsi="Times New Roman" w:cs="Times New Roman"/>
          <w:sz w:val="28"/>
          <w:szCs w:val="28"/>
        </w:rPr>
        <w:t xml:space="preserve">.YY (день двумя цифрами, </w:t>
      </w:r>
      <w:r>
        <w:rPr>
          <w:rFonts w:ascii="Times New Roman" w:hAnsi="Times New Roman" w:cs="Times New Roman"/>
          <w:sz w:val="28"/>
          <w:szCs w:val="28"/>
        </w:rPr>
        <w:t>месяц двумя цифрами</w:t>
      </w:r>
      <w:r w:rsidRPr="00B808A6">
        <w:rPr>
          <w:rFonts w:ascii="Times New Roman" w:hAnsi="Times New Roman" w:cs="Times New Roman"/>
          <w:sz w:val="28"/>
          <w:szCs w:val="28"/>
        </w:rPr>
        <w:t xml:space="preserve">, год </w:t>
      </w:r>
      <w:r>
        <w:rPr>
          <w:rFonts w:ascii="Times New Roman" w:hAnsi="Times New Roman" w:cs="Times New Roman"/>
          <w:sz w:val="28"/>
          <w:szCs w:val="28"/>
        </w:rPr>
        <w:t>двумя</w:t>
      </w:r>
      <w:r w:rsidRPr="00B808A6">
        <w:rPr>
          <w:rFonts w:ascii="Times New Roman" w:hAnsi="Times New Roman" w:cs="Times New Roman"/>
          <w:sz w:val="28"/>
          <w:szCs w:val="28"/>
        </w:rPr>
        <w:t xml:space="preserve"> цифрами).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Проверка календарной корректности (выход дня, месяца, года за рамки реального календаря</w:t>
      </w:r>
      <w:r w:rsidRPr="003860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допустимость дня с учетом високосных лет</w:t>
      </w:r>
      <w:r w:rsidRPr="00B808A6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Возвращает 0 (дата корректна), 1 (</w:t>
      </w:r>
      <w:r>
        <w:rPr>
          <w:rFonts w:ascii="Times New Roman" w:hAnsi="Times New Roman" w:cs="Times New Roman"/>
          <w:sz w:val="28"/>
          <w:szCs w:val="28"/>
        </w:rPr>
        <w:t>пропуск</w:t>
      </w:r>
      <w:r w:rsidRPr="00B808A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808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 (корректное значение).</w:t>
      </w:r>
    </w:p>
    <w:p w14:paraId="247096CE" w14:textId="77777777" w:rsidR="00BB7B81" w:rsidRPr="007408F8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slovo</w:t>
      </w:r>
      <w:proofErr w:type="spellEnd"/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string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err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319AE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 w:rsidRPr="00B808A6">
        <w:rPr>
          <w:rFonts w:ascii="Times New Roman" w:hAnsi="Times New Roman" w:cs="Times New Roman"/>
          <w:sz w:val="28"/>
          <w:szCs w:val="28"/>
        </w:rPr>
        <w:t>Принимает</w:t>
      </w:r>
      <w:r w:rsidRPr="003860A3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строку</w:t>
      </w:r>
      <w:r w:rsidRPr="003860A3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с</w:t>
      </w:r>
      <w:r w:rsidRPr="00386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количеством</w:t>
      </w:r>
      <w:r w:rsidRPr="00386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3860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408F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lovo</w:t>
      </w:r>
      <w:proofErr w:type="spellEnd"/>
      <w:r w:rsidRPr="003860A3">
        <w:rPr>
          <w:rFonts w:ascii="Times New Roman" w:hAnsi="Times New Roman" w:cs="Times New Roman"/>
          <w:sz w:val="28"/>
          <w:szCs w:val="28"/>
        </w:rPr>
        <w:t xml:space="preserve">). </w:t>
      </w:r>
      <w:r w:rsidRPr="00B808A6">
        <w:rPr>
          <w:rFonts w:ascii="Times New Roman" w:hAnsi="Times New Roman" w:cs="Times New Roman"/>
          <w:sz w:val="28"/>
          <w:szCs w:val="28"/>
        </w:rPr>
        <w:t xml:space="preserve">Проверяет соответствие формату. </w:t>
      </w:r>
      <w:r>
        <w:rPr>
          <w:rFonts w:ascii="Times New Roman" w:hAnsi="Times New Roman" w:cs="Times New Roman"/>
          <w:sz w:val="28"/>
          <w:szCs w:val="28"/>
        </w:rPr>
        <w:t xml:space="preserve">Обращает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1E597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808A6">
        <w:rPr>
          <w:rFonts w:ascii="Times New Roman" w:hAnsi="Times New Roman" w:cs="Times New Roman"/>
          <w:sz w:val="28"/>
          <w:szCs w:val="28"/>
        </w:rPr>
        <w:t xml:space="preserve"> 0</w:t>
      </w:r>
      <w:proofErr w:type="gramEnd"/>
      <w:r w:rsidRPr="00B808A6">
        <w:rPr>
          <w:rFonts w:ascii="Times New Roman" w:hAnsi="Times New Roman" w:cs="Times New Roman"/>
          <w:sz w:val="28"/>
          <w:szCs w:val="28"/>
        </w:rPr>
        <w:t xml:space="preserve"> (корректно) или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B808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аномальное значение</w:t>
      </w:r>
      <w:r w:rsidRPr="00B808A6">
        <w:rPr>
          <w:rFonts w:ascii="Times New Roman" w:hAnsi="Times New Roman" w:cs="Times New Roman"/>
          <w:sz w:val="28"/>
          <w:szCs w:val="28"/>
        </w:rPr>
        <w:t>).</w:t>
      </w:r>
    </w:p>
    <w:p w14:paraId="0E561E7A" w14:textId="0D66A576" w:rsidR="00BB7B81" w:rsidRPr="005431B8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dup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lap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laptop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err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nn</w:t>
      </w:r>
      <w:proofErr w:type="spellEnd"/>
      <w:r w:rsidRPr="005431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5431B8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</w:t>
      </w:r>
      <w:proofErr w:type="spellEnd"/>
      <w:r w:rsidRPr="005431B8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ar</w:t>
      </w:r>
      <w:proofErr w:type="spellEnd"/>
      <w:r w:rsidRPr="005431B8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 w:rsidRPr="00771EBD">
        <w:rPr>
          <w:rFonts w:ascii="Times New Roman" w:hAnsi="Times New Roman" w:cs="Times New Roman"/>
          <w:sz w:val="28"/>
          <w:szCs w:val="28"/>
        </w:rPr>
        <w:t>Принимает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EBD"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</w:rPr>
        <w:t xml:space="preserve">, обработанную через процедурами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EBD">
        <w:rPr>
          <w:rFonts w:ascii="Times New Roman" w:hAnsi="Times New Roman" w:cs="Times New Roman"/>
          <w:sz w:val="28"/>
          <w:szCs w:val="28"/>
        </w:rPr>
        <w:t xml:space="preserve"> и массив валидных записей, проверяя наличие точечных дубликатов. Если такая строка уже есть</w:t>
      </w:r>
      <w:r>
        <w:rPr>
          <w:rFonts w:ascii="Times New Roman" w:hAnsi="Times New Roman" w:cs="Times New Roman"/>
          <w:sz w:val="28"/>
          <w:szCs w:val="28"/>
        </w:rPr>
        <w:t xml:space="preserve">, обращает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AB24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4, иначе – в 0.</w:t>
      </w:r>
    </w:p>
    <w:p w14:paraId="18DBE64B" w14:textId="77777777" w:rsidR="00BB7B81" w:rsidRPr="00FC0958" w:rsidRDefault="00BB7B81" w:rsidP="00BB7B8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</w:t>
      </w:r>
      <w:proofErr w:type="spellEnd"/>
      <w:r w:rsidRPr="003030D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lap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laptop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err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byte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nn</w:t>
      </w:r>
      <w:proofErr w:type="spellEnd"/>
      <w:r w:rsidRPr="00303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>;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tovar</w:t>
      </w:r>
      <w:proofErr w:type="spellEnd"/>
      <w:r w:rsidRPr="003030D8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spellStart"/>
      <w:r w:rsidRPr="00DA6613">
        <w:rPr>
          <w:rFonts w:ascii="Times New Roman" w:hAnsi="Times New Roman" w:cs="Times New Roman"/>
          <w:b/>
          <w:bCs/>
          <w:sz w:val="28"/>
          <w:szCs w:val="28"/>
          <w:lang w:val="en-US"/>
        </w:rPr>
        <w:t>ar</w:t>
      </w:r>
      <w:proofErr w:type="spellEnd"/>
      <w:r w:rsidRPr="003030D8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 w:rsidRPr="00771EBD">
        <w:rPr>
          <w:rFonts w:ascii="Times New Roman" w:hAnsi="Times New Roman" w:cs="Times New Roman"/>
          <w:sz w:val="28"/>
          <w:szCs w:val="28"/>
        </w:rPr>
        <w:t>Принимает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1EBD"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</w:rPr>
        <w:t xml:space="preserve">, обработанную через процедурами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73151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Pr="000800FA">
        <w:rPr>
          <w:rFonts w:ascii="Times New Roman" w:hAnsi="Times New Roman" w:cs="Times New Roman"/>
          <w:b/>
          <w:bCs/>
          <w:sz w:val="28"/>
          <w:szCs w:val="28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dup</w:t>
      </w:r>
      <w:r w:rsidRPr="0030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FC0958">
        <w:rPr>
          <w:rFonts w:ascii="Times New Roman" w:hAnsi="Times New Roman" w:cs="Times New Roman"/>
          <w:sz w:val="28"/>
          <w:szCs w:val="28"/>
        </w:rPr>
        <w:t>массив валидных записей.</w:t>
      </w:r>
      <w:r>
        <w:rPr>
          <w:rFonts w:ascii="Times New Roman" w:hAnsi="Times New Roman" w:cs="Times New Roman"/>
          <w:sz w:val="28"/>
          <w:szCs w:val="28"/>
        </w:rPr>
        <w:t xml:space="preserve"> Если:</w:t>
      </w:r>
    </w:p>
    <w:p w14:paraId="471E9906" w14:textId="77777777" w:rsidR="00BB7B81" w:rsidRDefault="00BB7B81" w:rsidP="00BB7B8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строке дата поставки раньше даты продажи</w:t>
      </w:r>
    </w:p>
    <w:p w14:paraId="7BE1437B" w14:textId="77777777" w:rsidR="00BB7B81" w:rsidRDefault="00BB7B81" w:rsidP="00BB7B8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массиве существует строка, совпадающая номером накладной с входной, но дата поставки у них различается</w:t>
      </w:r>
    </w:p>
    <w:p w14:paraId="0BE6D0C1" w14:textId="77777777" w:rsidR="00BB7B81" w:rsidRDefault="00BB7B81" w:rsidP="00BB7B81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массиве существует строка, совпадающая номером накладной с входной, но также у них совпадает артикул товара</w:t>
      </w:r>
    </w:p>
    <w:p w14:paraId="30E33463" w14:textId="35E66973" w:rsidR="00BB7B81" w:rsidRPr="006F55D1" w:rsidRDefault="00BB7B81" w:rsidP="00BB7B81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6F55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обращается в 5, иначе – в 0.</w:t>
      </w:r>
    </w:p>
    <w:p w14:paraId="175D7D41" w14:textId="4F9E2DCF" w:rsidR="00BB7B81" w:rsidRPr="006F55D1" w:rsidRDefault="00BB7B81" w:rsidP="00BB7B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C0958">
        <w:rPr>
          <w:rFonts w:ascii="Times New Roman" w:hAnsi="Times New Roman" w:cs="Times New Roman"/>
          <w:b/>
          <w:bCs/>
          <w:sz w:val="28"/>
          <w:szCs w:val="28"/>
        </w:rPr>
        <w:t xml:space="preserve">. Модуль </w:t>
      </w:r>
      <w:proofErr w:type="spellStart"/>
      <w:r w:rsidR="00A91B28">
        <w:rPr>
          <w:rFonts w:ascii="Times New Roman" w:hAnsi="Times New Roman" w:cs="Times New Roman"/>
          <w:b/>
          <w:bCs/>
          <w:sz w:val="28"/>
          <w:szCs w:val="28"/>
          <w:lang w:val="en-US"/>
        </w:rPr>
        <w:t>uReader</w:t>
      </w:r>
      <w:proofErr w:type="spellEnd"/>
      <w:r w:rsidRPr="00FC0958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FC0958">
        <w:rPr>
          <w:rFonts w:ascii="Times New Roman" w:hAnsi="Times New Roman" w:cs="Times New Roman"/>
          <w:b/>
          <w:bCs/>
          <w:sz w:val="28"/>
          <w:szCs w:val="28"/>
        </w:rPr>
        <w:t>pas</w:t>
      </w:r>
      <w:proofErr w:type="spellEnd"/>
    </w:p>
    <w:p w14:paraId="789ADE6F" w14:textId="77777777" w:rsidR="00BB7B81" w:rsidRPr="00B808A6" w:rsidRDefault="00BB7B81" w:rsidP="00BB7B8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A4694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proofErr w:type="spellEnd"/>
      <w:r w:rsidRPr="00AA46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AA4694">
        <w:rPr>
          <w:rFonts w:ascii="Times New Roman" w:hAnsi="Times New Roman" w:cs="Times New Roman"/>
          <w:b/>
          <w:bCs/>
          <w:sz w:val="28"/>
          <w:szCs w:val="28"/>
        </w:rPr>
        <w:t>rdln</w:t>
      </w:r>
      <w:proofErr w:type="spellEnd"/>
      <w:r w:rsidRPr="00AA469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AA4694">
        <w:rPr>
          <w:rFonts w:ascii="Times New Roman" w:hAnsi="Times New Roman" w:cs="Times New Roman"/>
          <w:b/>
          <w:bCs/>
          <w:sz w:val="28"/>
          <w:szCs w:val="28"/>
        </w:rPr>
        <w:t>inn:text;var</w:t>
      </w:r>
      <w:proofErr w:type="spellEnd"/>
      <w:r w:rsidRPr="00AA4694">
        <w:rPr>
          <w:rFonts w:ascii="Times New Roman" w:hAnsi="Times New Roman" w:cs="Times New Roman"/>
          <w:b/>
          <w:bCs/>
          <w:sz w:val="28"/>
          <w:szCs w:val="28"/>
        </w:rPr>
        <w:t xml:space="preserve"> f1,f2,f3,f0,f4,f5:text;var </w:t>
      </w:r>
      <w:proofErr w:type="spellStart"/>
      <w:r w:rsidRPr="00AA4694">
        <w:rPr>
          <w:rFonts w:ascii="Times New Roman" w:hAnsi="Times New Roman" w:cs="Times New Roman"/>
          <w:b/>
          <w:bCs/>
          <w:sz w:val="28"/>
          <w:szCs w:val="28"/>
        </w:rPr>
        <w:t>tovar:ar;var</w:t>
      </w:r>
      <w:proofErr w:type="spellEnd"/>
      <w:r w:rsidRPr="00AA46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4694">
        <w:rPr>
          <w:rFonts w:ascii="Times New Roman" w:hAnsi="Times New Roman" w:cs="Times New Roman"/>
          <w:b/>
          <w:bCs/>
          <w:sz w:val="28"/>
          <w:szCs w:val="28"/>
        </w:rPr>
        <w:t>nn:integer</w:t>
      </w:r>
      <w:proofErr w:type="spellEnd"/>
      <w:r w:rsidRPr="00AA4694">
        <w:rPr>
          <w:rFonts w:ascii="Times New Roman" w:hAnsi="Times New Roman" w:cs="Times New Roman"/>
          <w:b/>
          <w:bCs/>
          <w:sz w:val="28"/>
          <w:szCs w:val="28"/>
        </w:rPr>
        <w:t>);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Принимает</w:t>
      </w:r>
      <w:r w:rsidRPr="00AA4694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файловую</w:t>
      </w:r>
      <w:r w:rsidRPr="00AA4694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переменную</w:t>
      </w:r>
      <w:r w:rsidRPr="00AA4694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входного</w:t>
      </w:r>
      <w:r w:rsidRPr="00AA4694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потока</w:t>
      </w:r>
      <w:r w:rsidRPr="00AA4694">
        <w:rPr>
          <w:rFonts w:ascii="Times New Roman" w:hAnsi="Times New Roman" w:cs="Times New Roman"/>
          <w:sz w:val="28"/>
          <w:szCs w:val="28"/>
        </w:rPr>
        <w:t xml:space="preserve"> (</w:t>
      </w:r>
      <w:r w:rsidRPr="003030D8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A4694">
        <w:rPr>
          <w:rFonts w:ascii="Times New Roman" w:hAnsi="Times New Roman" w:cs="Times New Roman"/>
          <w:sz w:val="28"/>
          <w:szCs w:val="28"/>
        </w:rPr>
        <w:t xml:space="preserve">) </w:t>
      </w:r>
      <w:r w:rsidRPr="00B808A6">
        <w:rPr>
          <w:rFonts w:ascii="Times New Roman" w:hAnsi="Times New Roman" w:cs="Times New Roman"/>
          <w:sz w:val="28"/>
          <w:szCs w:val="28"/>
        </w:rPr>
        <w:t>и</w:t>
      </w:r>
      <w:r w:rsidRPr="00AA4694">
        <w:rPr>
          <w:rFonts w:ascii="Times New Roman" w:hAnsi="Times New Roman" w:cs="Times New Roman"/>
          <w:sz w:val="28"/>
          <w:szCs w:val="28"/>
        </w:rPr>
        <w:t xml:space="preserve"> </w:t>
      </w:r>
      <w:r w:rsidRPr="00B808A6">
        <w:rPr>
          <w:rFonts w:ascii="Times New Roman" w:hAnsi="Times New Roman" w:cs="Times New Roman"/>
          <w:sz w:val="28"/>
          <w:szCs w:val="28"/>
        </w:rPr>
        <w:t>массив</w:t>
      </w:r>
      <w:r w:rsidRPr="00AA469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30D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A4694">
        <w:rPr>
          <w:rFonts w:ascii="Times New Roman" w:hAnsi="Times New Roman" w:cs="Times New Roman"/>
          <w:sz w:val="28"/>
          <w:szCs w:val="28"/>
        </w:rPr>
        <w:t xml:space="preserve">). </w:t>
      </w:r>
      <w:r w:rsidRPr="00B808A6">
        <w:rPr>
          <w:rFonts w:ascii="Times New Roman" w:hAnsi="Times New Roman" w:cs="Times New Roman"/>
          <w:sz w:val="28"/>
          <w:szCs w:val="28"/>
        </w:rPr>
        <w:t>Выполняет чтение строк, разбиение на поля (встроено в процедуру), маршрутизацию ошибок по файлам (f1–f5), выявление межстрочных конфликтов (вызовом </w:t>
      </w:r>
      <w:proofErr w:type="spellStart"/>
      <w:r w:rsidRPr="00B808A6">
        <w:rPr>
          <w:rFonts w:ascii="Times New Roman" w:hAnsi="Times New Roman" w:cs="Times New Roman"/>
          <w:sz w:val="28"/>
          <w:szCs w:val="28"/>
        </w:rPr>
        <w:t>prot</w:t>
      </w:r>
      <w:proofErr w:type="spellEnd"/>
      <w:r w:rsidRPr="00B808A6">
        <w:rPr>
          <w:rFonts w:ascii="Times New Roman" w:hAnsi="Times New Roman" w:cs="Times New Roman"/>
          <w:sz w:val="28"/>
          <w:szCs w:val="28"/>
        </w:rPr>
        <w:t xml:space="preserve">) и заполнение массива </w:t>
      </w:r>
      <w:proofErr w:type="spellStart"/>
      <w:r w:rsidRPr="00B808A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808A6">
        <w:rPr>
          <w:rFonts w:ascii="Times New Roman" w:hAnsi="Times New Roman" w:cs="Times New Roman"/>
          <w:sz w:val="28"/>
          <w:szCs w:val="28"/>
        </w:rPr>
        <w:t xml:space="preserve"> валидными данными, обновляя счетчик </w:t>
      </w:r>
      <w:proofErr w:type="spellStart"/>
      <w:r w:rsidRPr="00B808A6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B808A6">
        <w:rPr>
          <w:rFonts w:ascii="Times New Roman" w:hAnsi="Times New Roman" w:cs="Times New Roman"/>
          <w:sz w:val="28"/>
          <w:szCs w:val="28"/>
        </w:rPr>
        <w:t>.</w:t>
      </w:r>
    </w:p>
    <w:p w14:paraId="3FD4A1CF" w14:textId="2DF7D760" w:rsidR="00BB7B81" w:rsidRPr="00D447E1" w:rsidRDefault="003860A3" w:rsidP="00BB7B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BB7B81" w:rsidRPr="00B808A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B7B81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uSort</w:t>
      </w:r>
      <w:r w:rsidR="00BB7B81">
        <w:rPr>
          <w:rFonts w:ascii="Times New Roman" w:hAnsi="Times New Roman" w:cs="Times New Roman"/>
          <w:b/>
          <w:bCs/>
          <w:sz w:val="28"/>
          <w:szCs w:val="28"/>
          <w:lang w:val="en-US"/>
        </w:rPr>
        <w:t>.pas</w:t>
      </w:r>
      <w:proofErr w:type="spellEnd"/>
    </w:p>
    <w:p w14:paraId="42ADD714" w14:textId="10A08BEB" w:rsidR="00920560" w:rsidRPr="003860A3" w:rsidRDefault="00BB7B81" w:rsidP="00E17337">
      <w:pPr>
        <w:pStyle w:val="a6"/>
        <w:numPr>
          <w:ilvl w:val="0"/>
          <w:numId w:val="6"/>
        </w:numPr>
        <w:ind w:left="709" w:hanging="425"/>
        <w:rPr>
          <w:rFonts w:ascii="Times New Roman" w:hAnsi="Times New Roman" w:cs="Times New Roman"/>
          <w:sz w:val="28"/>
          <w:szCs w:val="28"/>
        </w:rPr>
      </w:pP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srt</w:t>
      </w:r>
      <w:proofErr w:type="spellEnd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var </w:t>
      </w:r>
      <w:proofErr w:type="spellStart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lptp:ar;var</w:t>
      </w:r>
      <w:proofErr w:type="spellEnd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n:integer); </w:t>
      </w:r>
      <w:r w:rsidRPr="003860A3">
        <w:rPr>
          <w:rFonts w:ascii="Times New Roman" w:hAnsi="Times New Roman" w:cs="Times New Roman"/>
          <w:sz w:val="28"/>
          <w:szCs w:val="28"/>
        </w:rPr>
        <w:t>Принимает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0A3">
        <w:rPr>
          <w:rFonts w:ascii="Times New Roman" w:hAnsi="Times New Roman" w:cs="Times New Roman"/>
          <w:sz w:val="28"/>
          <w:szCs w:val="28"/>
        </w:rPr>
        <w:t>заполненный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0A3">
        <w:rPr>
          <w:rFonts w:ascii="Times New Roman" w:hAnsi="Times New Roman" w:cs="Times New Roman"/>
          <w:sz w:val="28"/>
          <w:szCs w:val="28"/>
        </w:rPr>
        <w:t>массив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60A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860A3">
        <w:rPr>
          <w:rFonts w:ascii="Times New Roman" w:hAnsi="Times New Roman" w:cs="Times New Roman"/>
          <w:sz w:val="28"/>
          <w:szCs w:val="28"/>
        </w:rPr>
        <w:t>и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0A3">
        <w:rPr>
          <w:rFonts w:ascii="Times New Roman" w:hAnsi="Times New Roman" w:cs="Times New Roman"/>
          <w:sz w:val="28"/>
          <w:szCs w:val="28"/>
        </w:rPr>
        <w:t>его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60A3">
        <w:rPr>
          <w:rFonts w:ascii="Times New Roman" w:hAnsi="Times New Roman" w:cs="Times New Roman"/>
          <w:sz w:val="28"/>
          <w:szCs w:val="28"/>
        </w:rPr>
        <w:t>размер</w:t>
      </w:r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860A3">
        <w:rPr>
          <w:rFonts w:ascii="Times New Roman" w:hAnsi="Times New Roman" w:cs="Times New Roman"/>
          <w:sz w:val="28"/>
          <w:szCs w:val="28"/>
          <w:lang w:val="en-US"/>
        </w:rPr>
        <w:t>cnt</w:t>
      </w:r>
      <w:proofErr w:type="spellEnd"/>
      <w:r w:rsidRPr="003860A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3860A3">
        <w:rPr>
          <w:rFonts w:ascii="Times New Roman" w:hAnsi="Times New Roman" w:cs="Times New Roman"/>
          <w:sz w:val="28"/>
          <w:szCs w:val="28"/>
        </w:rPr>
        <w:t xml:space="preserve">Выполняет сортировку элементов в памяти по </w:t>
      </w:r>
      <w:r w:rsidR="003860A3" w:rsidRPr="003860A3">
        <w:rPr>
          <w:rFonts w:ascii="Times New Roman" w:hAnsi="Times New Roman" w:cs="Times New Roman"/>
          <w:sz w:val="28"/>
          <w:szCs w:val="28"/>
        </w:rPr>
        <w:t>возрастанию артикула</w:t>
      </w:r>
      <w:r w:rsidRPr="003860A3">
        <w:rPr>
          <w:rFonts w:ascii="Times New Roman" w:hAnsi="Times New Roman" w:cs="Times New Roman"/>
          <w:sz w:val="28"/>
          <w:szCs w:val="28"/>
        </w:rPr>
        <w:t xml:space="preserve">, а в случае совпадения — по </w:t>
      </w:r>
      <w:r w:rsidR="003860A3" w:rsidRPr="003860A3">
        <w:rPr>
          <w:rFonts w:ascii="Times New Roman" w:hAnsi="Times New Roman" w:cs="Times New Roman"/>
          <w:sz w:val="28"/>
          <w:szCs w:val="28"/>
        </w:rPr>
        <w:t>возрастанию количества</w:t>
      </w:r>
      <w:r w:rsidRPr="003860A3">
        <w:rPr>
          <w:rFonts w:ascii="Times New Roman" w:hAnsi="Times New Roman" w:cs="Times New Roman"/>
          <w:sz w:val="28"/>
          <w:szCs w:val="28"/>
        </w:rPr>
        <w:t>.</w:t>
      </w:r>
    </w:p>
    <w:p w14:paraId="7A24826C" w14:textId="48769781" w:rsidR="003860A3" w:rsidRPr="003860A3" w:rsidRDefault="003860A3" w:rsidP="00E17337">
      <w:pPr>
        <w:pStyle w:val="a6"/>
        <w:numPr>
          <w:ilvl w:val="0"/>
          <w:numId w:val="6"/>
        </w:numPr>
        <w:ind w:left="709" w:hanging="425"/>
      </w:pP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WriteSorted</w:t>
      </w:r>
      <w:proofErr w:type="spellEnd"/>
      <w:r w:rsidRPr="003860A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text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spellStart"/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ar</w:t>
      </w:r>
      <w:proofErr w:type="spellEnd"/>
      <w:r w:rsidRPr="003860A3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60A3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3860A3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3860A3">
        <w:rPr>
          <w:rFonts w:ascii="Times New Roman" w:hAnsi="Times New Roman" w:cs="Times New Roman"/>
          <w:sz w:val="28"/>
          <w:szCs w:val="28"/>
        </w:rPr>
        <w:t xml:space="preserve"> Выполняет вывод отсортированных записей.</w:t>
      </w:r>
    </w:p>
    <w:sectPr w:rsidR="003860A3" w:rsidRPr="00386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82F89"/>
    <w:multiLevelType w:val="multilevel"/>
    <w:tmpl w:val="C32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F5FDD"/>
    <w:multiLevelType w:val="hybridMultilevel"/>
    <w:tmpl w:val="F2CC00E0"/>
    <w:lvl w:ilvl="0" w:tplc="0B423AE6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1C460F"/>
    <w:multiLevelType w:val="hybridMultilevel"/>
    <w:tmpl w:val="7C3224DE"/>
    <w:lvl w:ilvl="0" w:tplc="4AC269A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E102B"/>
    <w:multiLevelType w:val="hybridMultilevel"/>
    <w:tmpl w:val="96EC8A56"/>
    <w:lvl w:ilvl="0" w:tplc="A812407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4F54F5F"/>
    <w:multiLevelType w:val="multilevel"/>
    <w:tmpl w:val="81B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E2736"/>
    <w:multiLevelType w:val="hybridMultilevel"/>
    <w:tmpl w:val="DF60F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BFD058A"/>
    <w:multiLevelType w:val="hybridMultilevel"/>
    <w:tmpl w:val="6016A3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12F80"/>
    <w:multiLevelType w:val="hybridMultilevel"/>
    <w:tmpl w:val="F280C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AA273DB"/>
    <w:multiLevelType w:val="multilevel"/>
    <w:tmpl w:val="82C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8C"/>
    <w:rsid w:val="000834AA"/>
    <w:rsid w:val="003860A3"/>
    <w:rsid w:val="0089788C"/>
    <w:rsid w:val="00920560"/>
    <w:rsid w:val="00A91B28"/>
    <w:rsid w:val="00BB7B81"/>
    <w:rsid w:val="00DE2E6B"/>
    <w:rsid w:val="00E1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CC0C"/>
  <w15:chartTrackingRefBased/>
  <w15:docId w15:val="{AFB2936A-AFF7-4F28-8B2B-62B21FFA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88C"/>
    <w:pPr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788C"/>
    <w:pPr>
      <w:numPr>
        <w:numId w:val="1"/>
      </w:numPr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88C"/>
    <w:rPr>
      <w:rFonts w:ascii="Times New Roman" w:eastAsia="MS Mincho" w:hAnsi="Times New Roman" w:cs="Times New Roman"/>
      <w:b/>
      <w:bCs/>
      <w:color w:val="000000"/>
      <w:kern w:val="0"/>
      <w:sz w:val="28"/>
      <w:szCs w:val="28"/>
      <w:u w:val="single"/>
      <w14:ligatures w14:val="none"/>
    </w:rPr>
  </w:style>
  <w:style w:type="paragraph" w:styleId="a3">
    <w:name w:val="No Spacing"/>
    <w:basedOn w:val="a"/>
    <w:link w:val="a4"/>
    <w:uiPriority w:val="1"/>
    <w:qFormat/>
    <w:rsid w:val="0089788C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Без интервала Знак"/>
    <w:basedOn w:val="a0"/>
    <w:link w:val="a3"/>
    <w:uiPriority w:val="1"/>
    <w:rsid w:val="0089788C"/>
    <w:rPr>
      <w:rFonts w:ascii="Times New Roman" w:eastAsia="MS Mincho" w:hAnsi="Times New Roman" w:cs="Times New Roman"/>
      <w:kern w:val="0"/>
      <w:sz w:val="28"/>
      <w:szCs w:val="28"/>
      <w14:ligatures w14:val="none"/>
    </w:rPr>
  </w:style>
  <w:style w:type="table" w:styleId="a5">
    <w:name w:val="Table Grid"/>
    <w:basedOn w:val="a1"/>
    <w:uiPriority w:val="39"/>
    <w:rsid w:val="0089788C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91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morozhenoe98@bk.ru</dc:creator>
  <cp:keywords/>
  <dc:description/>
  <cp:lastModifiedBy>morozhenoe98@bk.ru</cp:lastModifiedBy>
  <cp:revision>1</cp:revision>
  <dcterms:created xsi:type="dcterms:W3CDTF">2026-06-28T15:50:00Z</dcterms:created>
  <dcterms:modified xsi:type="dcterms:W3CDTF">2026-06-28T16:42:00Z</dcterms:modified>
</cp:coreProperties>
</file>