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9EB94" w14:textId="085A870B" w:rsidR="00B5511D" w:rsidRDefault="006E2CC9" w:rsidP="006E2CC9">
      <w:pPr>
        <w:pStyle w:val="Ttulo1"/>
      </w:pPr>
      <w:r>
        <w:t xml:space="preserve">Práctica </w:t>
      </w:r>
      <w:r w:rsidR="00877422">
        <w:t>4</w:t>
      </w:r>
      <w:r>
        <w:t xml:space="preserve"> </w:t>
      </w:r>
      <w:r w:rsidR="00630996">
        <w:t>–</w:t>
      </w:r>
      <w:r>
        <w:t xml:space="preserve"> </w:t>
      </w:r>
      <w:r w:rsidR="00630996">
        <w:t xml:space="preserve">Manejo de </w:t>
      </w:r>
      <w:r w:rsidR="00877422">
        <w:t>Rutas</w:t>
      </w:r>
    </w:p>
    <w:p w14:paraId="57F51D51" w14:textId="0FF7D2E5" w:rsidR="00D4166D" w:rsidRDefault="00D4166D" w:rsidP="006E2CC9">
      <w:pPr>
        <w:pStyle w:val="Ttulo2"/>
      </w:pPr>
      <w:r>
        <w:t>Requisitos previos</w:t>
      </w:r>
    </w:p>
    <w:p w14:paraId="7180E8E0" w14:textId="7992F62B" w:rsidR="00D4166D" w:rsidRDefault="00D4166D" w:rsidP="00D4166D">
      <w:pPr>
        <w:pStyle w:val="Prrafodelista"/>
        <w:numPr>
          <w:ilvl w:val="0"/>
          <w:numId w:val="4"/>
        </w:numPr>
      </w:pPr>
      <w:r>
        <w:t xml:space="preserve">Tener instalado </w:t>
      </w:r>
      <w:r w:rsidR="00556A3E">
        <w:t>Nodejs</w:t>
      </w:r>
      <w:r>
        <w:t xml:space="preserve"> de forma global</w:t>
      </w:r>
      <w:r w:rsidR="00F977AE">
        <w:t>.</w:t>
      </w:r>
    </w:p>
    <w:p w14:paraId="7DDA0DB2" w14:textId="20410614" w:rsidR="00F977AE" w:rsidRDefault="00D4166D" w:rsidP="00D4166D">
      <w:pPr>
        <w:pStyle w:val="Prrafodelista"/>
        <w:numPr>
          <w:ilvl w:val="0"/>
          <w:numId w:val="4"/>
        </w:numPr>
      </w:pPr>
      <w:r>
        <w:t xml:space="preserve">Tener instalado dentro de </w:t>
      </w:r>
      <w:r w:rsidR="00556A3E">
        <w:t xml:space="preserve">Nodejs </w:t>
      </w:r>
      <w:r>
        <w:t xml:space="preserve">el paquete </w:t>
      </w:r>
      <w:r w:rsidR="00556A3E">
        <w:t>@angular/cli</w:t>
      </w:r>
      <w:r w:rsidR="00F977AE">
        <w:t>.</w:t>
      </w:r>
    </w:p>
    <w:p w14:paraId="37B193DD" w14:textId="7866F139" w:rsidR="00D4166D" w:rsidRDefault="00F977AE" w:rsidP="00D4166D">
      <w:pPr>
        <w:pStyle w:val="Prrafodelista"/>
        <w:numPr>
          <w:ilvl w:val="0"/>
          <w:numId w:val="4"/>
        </w:numPr>
      </w:pPr>
      <w:r>
        <w:t>Conocer Bootstrap.</w:t>
      </w:r>
      <w:r w:rsidR="00D4166D">
        <w:t xml:space="preserve"> </w:t>
      </w:r>
    </w:p>
    <w:p w14:paraId="660F4C8D" w14:textId="1BA65AC6" w:rsidR="006E2CC9" w:rsidRDefault="006E2CC9" w:rsidP="006E2CC9">
      <w:pPr>
        <w:pStyle w:val="Ttulo2"/>
      </w:pPr>
      <w:r>
        <w:t>Descripción</w:t>
      </w:r>
    </w:p>
    <w:p w14:paraId="4500DB62" w14:textId="4EAA1E84" w:rsidR="006E2CC9" w:rsidRDefault="00877422" w:rsidP="00AF5F4F">
      <w:pPr>
        <w:jc w:val="both"/>
      </w:pPr>
      <w:r>
        <w:t>Cree una aplicación que represente una tienda de ropa. Tendrá tres rutas diferentes, la primera de bienvenida, la segunda de presentación y la tercera de citas. Se deberán utilizar rutas para las tres partes. La parte de citas además deberá mostrar una lista de citas y al pulsar sobre ella, se mostrarán los datos de la cita. Todos los datos serán estáticos, pero se deberá crear un servidor para proporcionarlos. La segunda ruta estará protegida mediante un guardián que hará uso de otro servicio de autorización que deberemos crear.</w:t>
      </w:r>
      <w:r w:rsidR="00F977AE">
        <w:t xml:space="preserve"> Se creará un sistema de </w:t>
      </w:r>
      <w:proofErr w:type="spellStart"/>
      <w:r w:rsidR="00F977AE">
        <w:t>login</w:t>
      </w:r>
      <w:proofErr w:type="spellEnd"/>
      <w:r w:rsidR="00F977AE">
        <w:t xml:space="preserve"> / </w:t>
      </w:r>
      <w:proofErr w:type="spellStart"/>
      <w:r w:rsidR="00F977AE">
        <w:t>logout</w:t>
      </w:r>
      <w:proofErr w:type="spellEnd"/>
      <w:r w:rsidR="00F977AE">
        <w:t xml:space="preserve"> sin contraseña, haciendo que cambie el menú en función de si se está o no validado.</w:t>
      </w:r>
    </w:p>
    <w:p w14:paraId="034F0E63" w14:textId="77777777" w:rsidR="006E2CC9" w:rsidRDefault="006E2CC9" w:rsidP="006E2CC9">
      <w:r>
        <w:t xml:space="preserve">Objetivos: </w:t>
      </w:r>
    </w:p>
    <w:p w14:paraId="5625E909" w14:textId="50E4BC3B" w:rsidR="006E2CC9" w:rsidRDefault="006E2CC9" w:rsidP="006E2CC9">
      <w:pPr>
        <w:pStyle w:val="Prrafodelista"/>
        <w:numPr>
          <w:ilvl w:val="0"/>
          <w:numId w:val="2"/>
        </w:numPr>
      </w:pPr>
      <w:r>
        <w:t>Comprender la creación y configuración de un proyecto.</w:t>
      </w:r>
    </w:p>
    <w:p w14:paraId="0B82AB9F" w14:textId="62215D11" w:rsidR="006E2CC9" w:rsidRDefault="006E2CC9" w:rsidP="006E2CC9">
      <w:pPr>
        <w:pStyle w:val="Prrafodelista"/>
        <w:numPr>
          <w:ilvl w:val="0"/>
          <w:numId w:val="2"/>
        </w:numPr>
      </w:pPr>
      <w:r>
        <w:t xml:space="preserve">Comprender la estructura de un proyecto </w:t>
      </w:r>
      <w:r w:rsidR="00556A3E">
        <w:t>Angular</w:t>
      </w:r>
      <w:r>
        <w:t>.</w:t>
      </w:r>
    </w:p>
    <w:p w14:paraId="5033EC19" w14:textId="16AAA87B" w:rsidR="006E2CC9" w:rsidRDefault="00556A3E" w:rsidP="006E2CC9">
      <w:pPr>
        <w:pStyle w:val="Prrafodelista"/>
        <w:numPr>
          <w:ilvl w:val="0"/>
          <w:numId w:val="2"/>
        </w:numPr>
      </w:pPr>
      <w:r>
        <w:t>Configuración de Bootstrap dentro de un proyecto Angular</w:t>
      </w:r>
    </w:p>
    <w:p w14:paraId="43EC1345" w14:textId="15FAC5B6" w:rsidR="006E2CC9" w:rsidRDefault="006E2CC9" w:rsidP="006E2CC9">
      <w:pPr>
        <w:pStyle w:val="Prrafodelista"/>
        <w:numPr>
          <w:ilvl w:val="0"/>
          <w:numId w:val="2"/>
        </w:numPr>
      </w:pPr>
      <w:r>
        <w:t xml:space="preserve">Conseguir autonomía en </w:t>
      </w:r>
      <w:r w:rsidR="00630996">
        <w:t xml:space="preserve">el uso de </w:t>
      </w:r>
      <w:r w:rsidR="00877422">
        <w:t>rutas</w:t>
      </w:r>
    </w:p>
    <w:p w14:paraId="507F94C8" w14:textId="1E7600EA" w:rsidR="00F977AE" w:rsidRDefault="00F977AE" w:rsidP="006E2CC9">
      <w:pPr>
        <w:pStyle w:val="Prrafodelista"/>
        <w:numPr>
          <w:ilvl w:val="0"/>
          <w:numId w:val="2"/>
        </w:numPr>
      </w:pPr>
      <w:r>
        <w:t xml:space="preserve">Conseguir autonomía en la gestión de </w:t>
      </w:r>
      <w:proofErr w:type="spellStart"/>
      <w:r>
        <w:t>login</w:t>
      </w:r>
      <w:proofErr w:type="spellEnd"/>
      <w:r>
        <w:t xml:space="preserve"> – </w:t>
      </w:r>
      <w:proofErr w:type="spellStart"/>
      <w:r>
        <w:t>logout</w:t>
      </w:r>
      <w:proofErr w:type="spellEnd"/>
    </w:p>
    <w:p w14:paraId="583F0AC8" w14:textId="7A4CA4D4" w:rsidR="00F977AE" w:rsidRPr="006E2CC9" w:rsidRDefault="00F977AE" w:rsidP="006E2CC9">
      <w:pPr>
        <w:pStyle w:val="Prrafodelista"/>
        <w:numPr>
          <w:ilvl w:val="0"/>
          <w:numId w:val="2"/>
        </w:numPr>
      </w:pPr>
      <w:r>
        <w:t>Conseguir autonomía en el paso de parámetros a través de rutas</w:t>
      </w:r>
    </w:p>
    <w:p w14:paraId="50435C5E" w14:textId="77777777" w:rsidR="006E2CC9" w:rsidRDefault="006E2CC9" w:rsidP="006E2CC9">
      <w:r>
        <w:t xml:space="preserve">Temporalización: </w:t>
      </w:r>
    </w:p>
    <w:p w14:paraId="31340028" w14:textId="412CC529" w:rsidR="006E2CC9" w:rsidRDefault="000E783D" w:rsidP="00556A3E">
      <w:pPr>
        <w:pStyle w:val="Prrafodelista"/>
        <w:numPr>
          <w:ilvl w:val="0"/>
          <w:numId w:val="3"/>
        </w:numPr>
      </w:pPr>
      <w:r>
        <w:t>180</w:t>
      </w:r>
      <w:r w:rsidR="006E2CC9">
        <w:t xml:space="preserve"> minutos de desarrollo</w:t>
      </w:r>
    </w:p>
    <w:p w14:paraId="5E69AE86" w14:textId="33B089AB" w:rsidR="006E2CC9" w:rsidRDefault="006E2CC9" w:rsidP="006E2CC9">
      <w:pPr>
        <w:pStyle w:val="Ttulo2"/>
      </w:pPr>
      <w:r>
        <w:t xml:space="preserve">1º </w:t>
      </w:r>
      <w:r w:rsidRPr="006E2CC9">
        <w:t>Parte desarrollo</w:t>
      </w:r>
    </w:p>
    <w:p w14:paraId="1D64C15A" w14:textId="2EAEAD08" w:rsidR="008D6639" w:rsidRDefault="008D6639" w:rsidP="006E2CC9">
      <w:pPr>
        <w:pStyle w:val="Ttulo3"/>
      </w:pPr>
      <w:r w:rsidRPr="001D14B6">
        <w:t xml:space="preserve">Inicializar el proyecto </w:t>
      </w:r>
    </w:p>
    <w:p w14:paraId="7E30D27C" w14:textId="0674B728" w:rsidR="00D4166D" w:rsidRDefault="00D4166D" w:rsidP="00D4166D">
      <w:r>
        <w:t xml:space="preserve">Desde un Shell del sistema cmd.exe ejecutar el </w:t>
      </w:r>
      <w:r w:rsidR="00556A3E" w:rsidRPr="00556A3E">
        <w:t>ng new ang_pr_0</w:t>
      </w:r>
      <w:r w:rsidR="000F5717">
        <w:t>4</w:t>
      </w:r>
      <w:r w:rsidR="00F977AE">
        <w:t xml:space="preserve"> y configurar Bootstrap</w:t>
      </w:r>
      <w:r>
        <w:t>.</w:t>
      </w:r>
    </w:p>
    <w:p w14:paraId="5EBBD046" w14:textId="7216CCF5" w:rsidR="008D6639" w:rsidRDefault="00556A3E" w:rsidP="00556A3E">
      <w:pPr>
        <w:jc w:val="center"/>
      </w:pPr>
      <w:r w:rsidRPr="00B21022">
        <w:rPr>
          <w:noProof/>
        </w:rPr>
        <w:drawing>
          <wp:inline distT="0" distB="0" distL="0" distR="0" wp14:anchorId="6FC1D560" wp14:editId="73930E1E">
            <wp:extent cx="2636875" cy="2099574"/>
            <wp:effectExtent l="0" t="0" r="0" b="0"/>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43668" cy="2104983"/>
                    </a:xfrm>
                    <a:prstGeom prst="rect">
                      <a:avLst/>
                    </a:prstGeom>
                  </pic:spPr>
                </pic:pic>
              </a:graphicData>
            </a:graphic>
          </wp:inline>
        </w:drawing>
      </w:r>
    </w:p>
    <w:p w14:paraId="070BE3C9" w14:textId="2082C017" w:rsidR="003A1E9A" w:rsidRDefault="003A1E9A" w:rsidP="008D6639">
      <w:r>
        <w:t>Este punto se lleva entre 5 y 10 minutos</w:t>
      </w:r>
    </w:p>
    <w:p w14:paraId="1398D08B" w14:textId="77777777" w:rsidR="00F977AE" w:rsidRDefault="00F977AE">
      <w:pPr>
        <w:rPr>
          <w:rFonts w:asciiTheme="majorHAnsi" w:eastAsiaTheme="majorEastAsia" w:hAnsiTheme="majorHAnsi" w:cstheme="majorBidi"/>
          <w:color w:val="1F3763" w:themeColor="accent1" w:themeShade="7F"/>
          <w:sz w:val="24"/>
          <w:szCs w:val="24"/>
        </w:rPr>
      </w:pPr>
      <w:r>
        <w:br w:type="page"/>
      </w:r>
    </w:p>
    <w:p w14:paraId="738796C9" w14:textId="695C4390" w:rsidR="00BD2D74" w:rsidRDefault="001075D3" w:rsidP="00BD2D74">
      <w:pPr>
        <w:pStyle w:val="Ttulo3"/>
        <w:tabs>
          <w:tab w:val="left" w:pos="1708"/>
        </w:tabs>
      </w:pPr>
      <w:r>
        <w:lastRenderedPageBreak/>
        <w:t>Pasos</w:t>
      </w:r>
    </w:p>
    <w:p w14:paraId="002F71F1" w14:textId="2D050A84" w:rsidR="000F5717" w:rsidRPr="00981E79" w:rsidRDefault="000F5717" w:rsidP="000F5717">
      <w:pPr>
        <w:pStyle w:val="Prrafodelista"/>
        <w:numPr>
          <w:ilvl w:val="0"/>
          <w:numId w:val="3"/>
        </w:numPr>
      </w:pPr>
      <w:r w:rsidRPr="00981E79">
        <w:t>Crear un interfaz para la cita</w:t>
      </w:r>
      <w:r w:rsidR="00062461" w:rsidRPr="00981E79">
        <w:t xml:space="preserve"> (día, nombre, motivo)</w:t>
      </w:r>
    </w:p>
    <w:p w14:paraId="4E4CF00B" w14:textId="5CDC0818" w:rsidR="000F5717" w:rsidRPr="00981E79" w:rsidRDefault="000F5717" w:rsidP="000F5717">
      <w:pPr>
        <w:pStyle w:val="Prrafodelista"/>
        <w:numPr>
          <w:ilvl w:val="0"/>
          <w:numId w:val="3"/>
        </w:numPr>
      </w:pPr>
      <w:r w:rsidRPr="00981E79">
        <w:t>Crear los dos componentes para las páginas estáticas</w:t>
      </w:r>
    </w:p>
    <w:p w14:paraId="78A1A425" w14:textId="77777777" w:rsidR="000F5717" w:rsidRPr="00981E79" w:rsidRDefault="000F5717" w:rsidP="000F5717">
      <w:pPr>
        <w:pStyle w:val="Prrafodelista"/>
        <w:numPr>
          <w:ilvl w:val="0"/>
          <w:numId w:val="3"/>
        </w:numPr>
      </w:pPr>
      <w:r w:rsidRPr="00981E79">
        <w:t>Crear el componente de lista</w:t>
      </w:r>
    </w:p>
    <w:p w14:paraId="6C230A96" w14:textId="6A22363B" w:rsidR="000F5717" w:rsidRPr="00981E79" w:rsidRDefault="000F5717" w:rsidP="000F5717">
      <w:pPr>
        <w:pStyle w:val="Prrafodelista"/>
        <w:numPr>
          <w:ilvl w:val="0"/>
          <w:numId w:val="3"/>
        </w:numPr>
      </w:pPr>
      <w:r w:rsidRPr="00981E79">
        <w:t>Crear el componente de detalle</w:t>
      </w:r>
    </w:p>
    <w:p w14:paraId="3D87684D" w14:textId="32A71BE8" w:rsidR="00062461" w:rsidRPr="00981E79" w:rsidRDefault="00062461" w:rsidP="000F5717">
      <w:pPr>
        <w:pStyle w:val="Prrafodelista"/>
        <w:numPr>
          <w:ilvl w:val="0"/>
          <w:numId w:val="3"/>
        </w:numPr>
      </w:pPr>
      <w:r w:rsidRPr="00981E79">
        <w:t>Crear los componentes de ayuda necesarios</w:t>
      </w:r>
    </w:p>
    <w:p w14:paraId="51F5BDF9" w14:textId="77777777" w:rsidR="00062461" w:rsidRPr="00981E79" w:rsidRDefault="00062461" w:rsidP="00062461">
      <w:pPr>
        <w:pStyle w:val="Prrafodelista"/>
        <w:numPr>
          <w:ilvl w:val="0"/>
          <w:numId w:val="3"/>
        </w:numPr>
      </w:pPr>
      <w:r w:rsidRPr="00981E79">
        <w:t>Crear un menú de acceso a las tres partes</w:t>
      </w:r>
    </w:p>
    <w:p w14:paraId="759BBAF6" w14:textId="77777777" w:rsidR="000F5717" w:rsidRPr="00981E79" w:rsidRDefault="000F5717" w:rsidP="000F5717">
      <w:pPr>
        <w:pStyle w:val="Prrafodelista"/>
        <w:numPr>
          <w:ilvl w:val="0"/>
          <w:numId w:val="3"/>
        </w:numPr>
      </w:pPr>
      <w:r w:rsidRPr="00981E79">
        <w:t>Crear las tres rutas</w:t>
      </w:r>
    </w:p>
    <w:p w14:paraId="46B930F4" w14:textId="3B3798BB" w:rsidR="00877422" w:rsidRPr="00981E79" w:rsidRDefault="00877422" w:rsidP="005D11B5">
      <w:pPr>
        <w:pStyle w:val="Prrafodelista"/>
        <w:numPr>
          <w:ilvl w:val="0"/>
          <w:numId w:val="3"/>
        </w:numPr>
      </w:pPr>
      <w:r w:rsidRPr="00981E79">
        <w:t>Crear la ruta hija para las citas</w:t>
      </w:r>
      <w:r w:rsidR="000F5717" w:rsidRPr="00981E79">
        <w:t xml:space="preserve"> con un parámetro</w:t>
      </w:r>
    </w:p>
    <w:p w14:paraId="5EEB1719" w14:textId="7A991F34" w:rsidR="00981E79" w:rsidRPr="00981E79" w:rsidRDefault="00981E79" w:rsidP="00981E79">
      <w:pPr>
        <w:rPr>
          <w:b/>
          <w:bCs/>
        </w:rPr>
      </w:pPr>
      <w:r w:rsidRPr="00981E79">
        <w:rPr>
          <w:b/>
          <w:bCs/>
          <w:noProof/>
        </w:rPr>
        <w:drawing>
          <wp:inline distT="0" distB="0" distL="0" distR="0" wp14:anchorId="5F4F0DA4" wp14:editId="2911BC5B">
            <wp:extent cx="5400040" cy="14541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454150"/>
                    </a:xfrm>
                    <a:prstGeom prst="rect">
                      <a:avLst/>
                    </a:prstGeom>
                  </pic:spPr>
                </pic:pic>
              </a:graphicData>
            </a:graphic>
          </wp:inline>
        </w:drawing>
      </w:r>
    </w:p>
    <w:p w14:paraId="125D9530" w14:textId="3A5F5205" w:rsidR="00877422" w:rsidRPr="00F61EF4" w:rsidRDefault="00877422" w:rsidP="005D11B5">
      <w:pPr>
        <w:pStyle w:val="Prrafodelista"/>
        <w:numPr>
          <w:ilvl w:val="0"/>
          <w:numId w:val="3"/>
        </w:numPr>
      </w:pPr>
      <w:r w:rsidRPr="00F61EF4">
        <w:t>Crear los dos servicios</w:t>
      </w:r>
    </w:p>
    <w:p w14:paraId="782F2B29" w14:textId="491037B2" w:rsidR="000F5717" w:rsidRPr="00F61EF4" w:rsidRDefault="000F5717" w:rsidP="005D11B5">
      <w:pPr>
        <w:pStyle w:val="Prrafodelista"/>
        <w:numPr>
          <w:ilvl w:val="0"/>
          <w:numId w:val="3"/>
        </w:numPr>
      </w:pPr>
      <w:r w:rsidRPr="00F61EF4">
        <w:t>Programar los servicios de forma estática</w:t>
      </w:r>
    </w:p>
    <w:p w14:paraId="0E358E52" w14:textId="28C09B8B" w:rsidR="00981E79" w:rsidRPr="00F61EF4" w:rsidRDefault="00981E79" w:rsidP="005D11B5">
      <w:pPr>
        <w:pStyle w:val="Prrafodelista"/>
        <w:numPr>
          <w:ilvl w:val="0"/>
          <w:numId w:val="3"/>
        </w:numPr>
      </w:pPr>
      <w:r w:rsidRPr="00F61EF4">
        <w:t xml:space="preserve">Añadir lógica para crear un sistema de </w:t>
      </w:r>
      <w:proofErr w:type="spellStart"/>
      <w:r w:rsidRPr="00F61EF4">
        <w:t>login</w:t>
      </w:r>
      <w:proofErr w:type="spellEnd"/>
      <w:r w:rsidRPr="00F61EF4">
        <w:t>/</w:t>
      </w:r>
      <w:proofErr w:type="spellStart"/>
      <w:r w:rsidRPr="00F61EF4">
        <w:t>logout</w:t>
      </w:r>
      <w:proofErr w:type="spellEnd"/>
      <w:r w:rsidRPr="00F61EF4">
        <w:t xml:space="preserve">, pero no hace falta contraseña, solo al hacer </w:t>
      </w:r>
      <w:proofErr w:type="spellStart"/>
      <w:r w:rsidRPr="00F61EF4">
        <w:t>login</w:t>
      </w:r>
      <w:proofErr w:type="spellEnd"/>
      <w:r w:rsidRPr="00F61EF4">
        <w:t xml:space="preserve"> se validará siempre y al hacer </w:t>
      </w:r>
      <w:proofErr w:type="spellStart"/>
      <w:r w:rsidRPr="00F61EF4">
        <w:t>logout</w:t>
      </w:r>
      <w:proofErr w:type="spellEnd"/>
      <w:r w:rsidRPr="00F61EF4">
        <w:t xml:space="preserve"> se saldrá siempre. </w:t>
      </w:r>
    </w:p>
    <w:p w14:paraId="5374CE13" w14:textId="03B01AAA" w:rsidR="00F61EF4" w:rsidRDefault="00F61EF4" w:rsidP="00F61EF4">
      <w:r w:rsidRPr="00F61EF4">
        <w:rPr>
          <w:noProof/>
        </w:rPr>
        <w:drawing>
          <wp:inline distT="0" distB="0" distL="0" distR="0" wp14:anchorId="15FBB0C5" wp14:editId="045A2EE7">
            <wp:extent cx="5400040" cy="185864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858645"/>
                    </a:xfrm>
                    <a:prstGeom prst="rect">
                      <a:avLst/>
                    </a:prstGeom>
                  </pic:spPr>
                </pic:pic>
              </a:graphicData>
            </a:graphic>
          </wp:inline>
        </w:drawing>
      </w:r>
    </w:p>
    <w:p w14:paraId="644F9A36" w14:textId="3F30F005" w:rsidR="000F5717" w:rsidRPr="005D11B5" w:rsidRDefault="000F5717" w:rsidP="000F5717">
      <w:pPr>
        <w:pStyle w:val="Prrafodelista"/>
        <w:numPr>
          <w:ilvl w:val="0"/>
          <w:numId w:val="3"/>
        </w:numPr>
      </w:pPr>
      <w:r>
        <w:t>Programar todos los componentes</w:t>
      </w:r>
    </w:p>
    <w:p w14:paraId="0C24D2F5" w14:textId="39BEFA3C" w:rsidR="000F5717" w:rsidRDefault="000F5717" w:rsidP="005D11B5">
      <w:pPr>
        <w:pStyle w:val="Prrafodelista"/>
        <w:numPr>
          <w:ilvl w:val="0"/>
          <w:numId w:val="3"/>
        </w:numPr>
      </w:pPr>
      <w:r>
        <w:t>Cargar de forma diferida la tercera ruta modificando lo necesario</w:t>
      </w:r>
    </w:p>
    <w:p w14:paraId="6E92AC8E" w14:textId="4DD0F32E" w:rsidR="00663274" w:rsidRDefault="00663274" w:rsidP="005D11B5">
      <w:pPr>
        <w:pStyle w:val="Prrafodelista"/>
        <w:numPr>
          <w:ilvl w:val="0"/>
          <w:numId w:val="3"/>
        </w:numPr>
      </w:pPr>
      <w:r>
        <w:t>Crear el guardián y proteger la segunda ruta.</w:t>
      </w:r>
    </w:p>
    <w:p w14:paraId="02265E95" w14:textId="334ED56C" w:rsidR="001D14B6" w:rsidRPr="001D14B6" w:rsidRDefault="001D14B6" w:rsidP="006E2CC9">
      <w:pPr>
        <w:pStyle w:val="Ttulo3"/>
      </w:pPr>
      <w:r w:rsidRPr="001D14B6">
        <w:lastRenderedPageBreak/>
        <w:t>Resultado</w:t>
      </w:r>
    </w:p>
    <w:p w14:paraId="67D378D1" w14:textId="69A9B55C" w:rsidR="00ED126F" w:rsidRPr="008D6639" w:rsidRDefault="00B836D9" w:rsidP="008D6639">
      <w:r w:rsidRPr="00B836D9">
        <w:rPr>
          <w:noProof/>
        </w:rPr>
        <w:drawing>
          <wp:inline distT="0" distB="0" distL="0" distR="0" wp14:anchorId="2E9F8CA6" wp14:editId="38519249">
            <wp:extent cx="5400040" cy="234505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345055"/>
                    </a:xfrm>
                    <a:prstGeom prst="rect">
                      <a:avLst/>
                    </a:prstGeom>
                  </pic:spPr>
                </pic:pic>
              </a:graphicData>
            </a:graphic>
          </wp:inline>
        </w:drawing>
      </w:r>
    </w:p>
    <w:sectPr w:rsidR="00ED126F" w:rsidRPr="008D663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11067"/>
    <w:multiLevelType w:val="hybridMultilevel"/>
    <w:tmpl w:val="EFDC78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A030978"/>
    <w:multiLevelType w:val="hybridMultilevel"/>
    <w:tmpl w:val="B7DC02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75A3EAA"/>
    <w:multiLevelType w:val="hybridMultilevel"/>
    <w:tmpl w:val="66346D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F355C23"/>
    <w:multiLevelType w:val="hybridMultilevel"/>
    <w:tmpl w:val="D3C604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86090667">
    <w:abstractNumId w:val="3"/>
  </w:num>
  <w:num w:numId="2" w16cid:durableId="835000070">
    <w:abstractNumId w:val="2"/>
  </w:num>
  <w:num w:numId="3" w16cid:durableId="873689926">
    <w:abstractNumId w:val="1"/>
  </w:num>
  <w:num w:numId="4" w16cid:durableId="846823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915"/>
    <w:rsid w:val="000572F0"/>
    <w:rsid w:val="00062461"/>
    <w:rsid w:val="000E783D"/>
    <w:rsid w:val="000F5717"/>
    <w:rsid w:val="001075D3"/>
    <w:rsid w:val="00123EF6"/>
    <w:rsid w:val="00145926"/>
    <w:rsid w:val="001B4C33"/>
    <w:rsid w:val="001D14B6"/>
    <w:rsid w:val="00232BF3"/>
    <w:rsid w:val="003A0E96"/>
    <w:rsid w:val="003A1E9A"/>
    <w:rsid w:val="004C31AA"/>
    <w:rsid w:val="004D07FE"/>
    <w:rsid w:val="004D7330"/>
    <w:rsid w:val="00556A3E"/>
    <w:rsid w:val="005D11B5"/>
    <w:rsid w:val="00630996"/>
    <w:rsid w:val="00663274"/>
    <w:rsid w:val="006E2CC9"/>
    <w:rsid w:val="00713D77"/>
    <w:rsid w:val="00877422"/>
    <w:rsid w:val="008D6639"/>
    <w:rsid w:val="008F2915"/>
    <w:rsid w:val="0091244D"/>
    <w:rsid w:val="00981E79"/>
    <w:rsid w:val="009F7AC4"/>
    <w:rsid w:val="00A7088B"/>
    <w:rsid w:val="00AF5F4F"/>
    <w:rsid w:val="00B5511D"/>
    <w:rsid w:val="00B836D9"/>
    <w:rsid w:val="00B83A00"/>
    <w:rsid w:val="00BD2D74"/>
    <w:rsid w:val="00C736DE"/>
    <w:rsid w:val="00D4166D"/>
    <w:rsid w:val="00ED126F"/>
    <w:rsid w:val="00ED6513"/>
    <w:rsid w:val="00F61EF4"/>
    <w:rsid w:val="00F90AB8"/>
    <w:rsid w:val="00F977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9FA46"/>
  <w15:chartTrackingRefBased/>
  <w15:docId w15:val="{1ACB89D4-EC0C-49E5-80AF-486E1E9B7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66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D66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6E2CC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6639"/>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8D6639"/>
    <w:rPr>
      <w:color w:val="44546A" w:themeColor="text2"/>
      <w:u w:val="single"/>
    </w:rPr>
  </w:style>
  <w:style w:type="paragraph" w:customStyle="1" w:styleId="CdigoA">
    <w:name w:val="Código A"/>
    <w:basedOn w:val="Normal"/>
    <w:link w:val="CdigoACar"/>
    <w:qFormat/>
    <w:rsid w:val="008D6639"/>
    <w:pPr>
      <w:pBdr>
        <w:top w:val="single" w:sz="4" w:space="1" w:color="auto"/>
        <w:left w:val="single" w:sz="4" w:space="4" w:color="auto"/>
        <w:bottom w:val="single" w:sz="4" w:space="1" w:color="auto"/>
        <w:right w:val="single" w:sz="4" w:space="4" w:color="auto"/>
      </w:pBdr>
      <w:spacing w:before="80" w:after="80" w:line="312" w:lineRule="auto"/>
      <w:ind w:left="284" w:right="284"/>
      <w:contextualSpacing/>
      <w:mirrorIndents/>
      <w:jc w:val="both"/>
    </w:pPr>
    <w:rPr>
      <w:rFonts w:cstheme="minorHAnsi"/>
      <w:b/>
      <w:bCs/>
      <w:noProof/>
      <w:color w:val="002060"/>
      <w:sz w:val="20"/>
      <w:szCs w:val="20"/>
      <w:lang w:val="en-GB"/>
    </w:rPr>
  </w:style>
  <w:style w:type="paragraph" w:customStyle="1" w:styleId="CdigoB">
    <w:name w:val="Código B"/>
    <w:basedOn w:val="Normal"/>
    <w:link w:val="CdigoBCar"/>
    <w:qFormat/>
    <w:rsid w:val="008D6639"/>
    <w:pPr>
      <w:pBdr>
        <w:top w:val="single" w:sz="4" w:space="1" w:color="auto"/>
        <w:left w:val="single" w:sz="4" w:space="4" w:color="auto"/>
        <w:bottom w:val="single" w:sz="4" w:space="1" w:color="auto"/>
        <w:right w:val="single" w:sz="4" w:space="4" w:color="auto"/>
      </w:pBdr>
      <w:spacing w:after="0" w:line="240" w:lineRule="auto"/>
      <w:ind w:left="284" w:right="246"/>
      <w:jc w:val="both"/>
    </w:pPr>
    <w:rPr>
      <w:rFonts w:ascii="Calibri" w:hAnsi="Calibri" w:cs="Calibri"/>
      <w:sz w:val="24"/>
      <w:szCs w:val="24"/>
    </w:rPr>
  </w:style>
  <w:style w:type="character" w:customStyle="1" w:styleId="CdigoACar">
    <w:name w:val="Código A Car"/>
    <w:basedOn w:val="Fuentedeprrafopredeter"/>
    <w:link w:val="CdigoA"/>
    <w:rsid w:val="008D6639"/>
    <w:rPr>
      <w:rFonts w:cstheme="minorHAnsi"/>
      <w:b/>
      <w:bCs/>
      <w:noProof/>
      <w:color w:val="002060"/>
      <w:sz w:val="20"/>
      <w:szCs w:val="20"/>
      <w:lang w:val="en-GB"/>
    </w:rPr>
  </w:style>
  <w:style w:type="character" w:customStyle="1" w:styleId="CdigoBCar">
    <w:name w:val="Código B Car"/>
    <w:basedOn w:val="Fuentedeprrafopredeter"/>
    <w:link w:val="CdigoB"/>
    <w:rsid w:val="008D6639"/>
    <w:rPr>
      <w:rFonts w:ascii="Calibri" w:hAnsi="Calibri" w:cs="Calibri"/>
      <w:sz w:val="24"/>
      <w:szCs w:val="24"/>
    </w:rPr>
  </w:style>
  <w:style w:type="character" w:customStyle="1" w:styleId="Ttulo2Car">
    <w:name w:val="Título 2 Car"/>
    <w:basedOn w:val="Fuentedeprrafopredeter"/>
    <w:link w:val="Ttulo2"/>
    <w:uiPriority w:val="9"/>
    <w:rsid w:val="008D6639"/>
    <w:rPr>
      <w:rFonts w:asciiTheme="majorHAnsi" w:eastAsiaTheme="majorEastAsia" w:hAnsiTheme="majorHAnsi" w:cstheme="majorBidi"/>
      <w:color w:val="2F5496" w:themeColor="accent1" w:themeShade="BF"/>
      <w:sz w:val="26"/>
      <w:szCs w:val="26"/>
    </w:rPr>
  </w:style>
  <w:style w:type="character" w:styleId="Mencinsinresolver">
    <w:name w:val="Unresolved Mention"/>
    <w:basedOn w:val="Fuentedeprrafopredeter"/>
    <w:uiPriority w:val="99"/>
    <w:semiHidden/>
    <w:unhideWhenUsed/>
    <w:rsid w:val="008D6639"/>
    <w:rPr>
      <w:color w:val="605E5C"/>
      <w:shd w:val="clear" w:color="auto" w:fill="E1DFDD"/>
    </w:rPr>
  </w:style>
  <w:style w:type="paragraph" w:styleId="Prrafodelista">
    <w:name w:val="List Paragraph"/>
    <w:basedOn w:val="Normal"/>
    <w:uiPriority w:val="34"/>
    <w:qFormat/>
    <w:rsid w:val="00ED126F"/>
    <w:pPr>
      <w:ind w:left="720"/>
      <w:contextualSpacing/>
    </w:pPr>
  </w:style>
  <w:style w:type="character" w:customStyle="1" w:styleId="Ttulo3Car">
    <w:name w:val="Título 3 Car"/>
    <w:basedOn w:val="Fuentedeprrafopredeter"/>
    <w:link w:val="Ttulo3"/>
    <w:uiPriority w:val="9"/>
    <w:rsid w:val="006E2CC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083581">
      <w:bodyDiv w:val="1"/>
      <w:marLeft w:val="0"/>
      <w:marRight w:val="0"/>
      <w:marTop w:val="0"/>
      <w:marBottom w:val="0"/>
      <w:divBdr>
        <w:top w:val="none" w:sz="0" w:space="0" w:color="auto"/>
        <w:left w:val="none" w:sz="0" w:space="0" w:color="auto"/>
        <w:bottom w:val="none" w:sz="0" w:space="0" w:color="auto"/>
        <w:right w:val="none" w:sz="0" w:space="0" w:color="auto"/>
      </w:divBdr>
      <w:divsChild>
        <w:div w:id="1077938494">
          <w:marLeft w:val="0"/>
          <w:marRight w:val="0"/>
          <w:marTop w:val="0"/>
          <w:marBottom w:val="0"/>
          <w:divBdr>
            <w:top w:val="single" w:sz="2" w:space="0" w:color="auto"/>
            <w:left w:val="single" w:sz="2" w:space="0" w:color="auto"/>
            <w:bottom w:val="single" w:sz="2" w:space="0" w:color="auto"/>
            <w:right w:val="single" w:sz="2" w:space="0" w:color="auto"/>
          </w:divBdr>
          <w:divsChild>
            <w:div w:id="660356762">
              <w:marLeft w:val="0"/>
              <w:marRight w:val="0"/>
              <w:marTop w:val="0"/>
              <w:marBottom w:val="0"/>
              <w:divBdr>
                <w:top w:val="none" w:sz="0" w:space="0" w:color="auto"/>
                <w:left w:val="none" w:sz="0" w:space="0" w:color="auto"/>
                <w:bottom w:val="none" w:sz="0" w:space="0" w:color="auto"/>
                <w:right w:val="none" w:sz="0" w:space="0" w:color="auto"/>
              </w:divBdr>
              <w:divsChild>
                <w:div w:id="14318511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3</Pages>
  <Words>323</Words>
  <Characters>1779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San Juan Pastor</dc:creator>
  <cp:keywords/>
  <dc:description/>
  <cp:lastModifiedBy>César San Juan Pastor</cp:lastModifiedBy>
  <cp:revision>33</cp:revision>
  <dcterms:created xsi:type="dcterms:W3CDTF">2025-03-21T16:30:00Z</dcterms:created>
  <dcterms:modified xsi:type="dcterms:W3CDTF">2025-04-28T10:32:00Z</dcterms:modified>
</cp:coreProperties>
</file>