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00CCEB97" w:rsidR="00B5511D" w:rsidRDefault="006E2CC9" w:rsidP="006E2CC9">
      <w:pPr>
        <w:pStyle w:val="Ttulo1"/>
      </w:pPr>
      <w:r>
        <w:t xml:space="preserve">Práctica </w:t>
      </w:r>
      <w:r w:rsidR="00663D7B">
        <w:t>6</w:t>
      </w:r>
      <w:r>
        <w:t xml:space="preserve"> </w:t>
      </w:r>
      <w:r w:rsidR="00BC0550">
        <w:t>–</w:t>
      </w:r>
      <w:r>
        <w:t xml:space="preserve"> </w:t>
      </w:r>
      <w:r w:rsidR="00663D7B">
        <w:t>Migraciones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31B41EB5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</w:t>
      </w:r>
      <w:r w:rsidR="008A5CA1">
        <w:t>l</w:t>
      </w:r>
      <w:r>
        <w:t>er</w:t>
      </w:r>
      <w:proofErr w:type="spellEnd"/>
      <w:r>
        <w:t xml:space="preserve"> </w:t>
      </w:r>
    </w:p>
    <w:p w14:paraId="14BC258B" w14:textId="4F54163B" w:rsidR="00663D7B" w:rsidRDefault="00D4166D" w:rsidP="00663D7B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660F4C8D" w14:textId="2D89BABF" w:rsidR="006E2CC9" w:rsidRDefault="00A90761" w:rsidP="00A90761">
      <w:r w:rsidRPr="008A5C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5DAE32B" wp14:editId="38A4757B">
            <wp:simplePos x="0" y="0"/>
            <wp:positionH relativeFrom="page">
              <wp:align>right</wp:align>
            </wp:positionH>
            <wp:positionV relativeFrom="paragraph">
              <wp:posOffset>9825</wp:posOffset>
            </wp:positionV>
            <wp:extent cx="3053751" cy="3171418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51" cy="3171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CC9" w:rsidRPr="008A5C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Descripción</w:t>
      </w:r>
    </w:p>
    <w:p w14:paraId="379B538B" w14:textId="28AA6931" w:rsidR="006F478E" w:rsidRDefault="006F478E" w:rsidP="006E2CC9">
      <w:r>
        <w:t xml:space="preserve">Comprensión del concepto de </w:t>
      </w:r>
      <w:r w:rsidR="00663D7B">
        <w:t>migración</w:t>
      </w:r>
      <w:r w:rsidR="00323588">
        <w:t xml:space="preserve"> y su uso</w:t>
      </w:r>
    </w:p>
    <w:p w14:paraId="034F0E63" w14:textId="692AC17C" w:rsidR="006E2CC9" w:rsidRDefault="006E2CC9" w:rsidP="006E2CC9">
      <w:r>
        <w:t xml:space="preserve">Objetivos: </w:t>
      </w:r>
    </w:p>
    <w:p w14:paraId="76775845" w14:textId="747561CA" w:rsidR="006B274C" w:rsidRDefault="00663D7B" w:rsidP="006E2CC9">
      <w:pPr>
        <w:pStyle w:val="Prrafodelista"/>
        <w:numPr>
          <w:ilvl w:val="0"/>
          <w:numId w:val="2"/>
        </w:numPr>
      </w:pPr>
      <w:r>
        <w:t>Crea</w:t>
      </w:r>
      <w:r w:rsidR="000F6015">
        <w:t xml:space="preserve">r las migraciones para un esquema Entidad – </w:t>
      </w:r>
      <w:proofErr w:type="spellStart"/>
      <w:r w:rsidR="000F6015">
        <w:t>Relacion</w:t>
      </w:r>
      <w:proofErr w:type="spellEnd"/>
    </w:p>
    <w:p w14:paraId="4C730D14" w14:textId="1C2E1ABF" w:rsidR="000F6015" w:rsidRDefault="000F6015" w:rsidP="006E2CC9">
      <w:pPr>
        <w:pStyle w:val="Prrafodelista"/>
        <w:numPr>
          <w:ilvl w:val="0"/>
          <w:numId w:val="2"/>
        </w:numPr>
      </w:pPr>
      <w:r>
        <w:t xml:space="preserve">Crear los </w:t>
      </w:r>
      <w:proofErr w:type="spellStart"/>
      <w:r>
        <w:t>Seeder</w:t>
      </w:r>
      <w:proofErr w:type="spellEnd"/>
      <w:r>
        <w:t xml:space="preserve"> necesarios para cargar las tablas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3F48636C" w:rsidR="006E2CC9" w:rsidRDefault="00606A27" w:rsidP="006E2CC9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</w:t>
      </w:r>
      <w:r w:rsidR="00DF0757">
        <w:t>realización</w:t>
      </w:r>
    </w:p>
    <w:p w14:paraId="5E69AE86" w14:textId="44D35333" w:rsidR="006E2CC9" w:rsidRDefault="006E2CC9" w:rsidP="006E2CC9">
      <w:pPr>
        <w:pStyle w:val="Ttulo2"/>
      </w:pPr>
      <w:r>
        <w:t xml:space="preserve">1º </w:t>
      </w:r>
      <w:r w:rsidR="00606A27">
        <w:t>Crear un proyecto nuevo</w:t>
      </w:r>
    </w:p>
    <w:p w14:paraId="7A2BAD28" w14:textId="3C938B78" w:rsidR="00606A27" w:rsidRPr="00606A27" w:rsidRDefault="00606A27" w:rsidP="00606A27">
      <w:pPr>
        <w:pStyle w:val="Prrafodelista"/>
        <w:numPr>
          <w:ilvl w:val="0"/>
          <w:numId w:val="3"/>
        </w:numPr>
      </w:pPr>
      <w:r>
        <w:t>Ver cualquiera de las prácticas anteriores.</w:t>
      </w:r>
    </w:p>
    <w:p w14:paraId="1C912B4E" w14:textId="78BDED2C" w:rsidR="00F26113" w:rsidRDefault="00F26113" w:rsidP="00F26113">
      <w:pPr>
        <w:pStyle w:val="Ttulo2"/>
      </w:pPr>
      <w:r>
        <w:t>2º Parte realización</w:t>
      </w:r>
    </w:p>
    <w:p w14:paraId="15301DAB" w14:textId="4A24C7F4" w:rsidR="00C17FD2" w:rsidRPr="00484944" w:rsidRDefault="000F04BB" w:rsidP="00970D59">
      <w:pPr>
        <w:pStyle w:val="Prrafodelista"/>
        <w:numPr>
          <w:ilvl w:val="0"/>
          <w:numId w:val="1"/>
        </w:numPr>
        <w:jc w:val="both"/>
      </w:pPr>
      <w:r w:rsidRPr="00484944">
        <w:t>Crear la migración para la tabla usuarios</w:t>
      </w:r>
      <w:r w:rsidR="004D44C1" w:rsidRPr="00484944">
        <w:t>.</w:t>
      </w:r>
    </w:p>
    <w:p w14:paraId="2AC4C866" w14:textId="3D679FFF" w:rsidR="00450D88" w:rsidRPr="00484944" w:rsidRDefault="00450D88" w:rsidP="00450D88">
      <w:pPr>
        <w:pStyle w:val="Prrafodelista"/>
        <w:numPr>
          <w:ilvl w:val="0"/>
          <w:numId w:val="1"/>
        </w:numPr>
        <w:jc w:val="both"/>
      </w:pPr>
      <w:r w:rsidRPr="00484944">
        <w:t xml:space="preserve">Crear los </w:t>
      </w:r>
      <w:proofErr w:type="spellStart"/>
      <w:r w:rsidRPr="00484944">
        <w:t>Seeders</w:t>
      </w:r>
      <w:proofErr w:type="spellEnd"/>
      <w:r w:rsidRPr="00484944">
        <w:t xml:space="preserve"> para la tabla</w:t>
      </w:r>
    </w:p>
    <w:p w14:paraId="359BD1AC" w14:textId="7F4E3417" w:rsidR="00450D88" w:rsidRPr="00484944" w:rsidRDefault="00450D88" w:rsidP="00450D88">
      <w:pPr>
        <w:pStyle w:val="Prrafodelista"/>
        <w:numPr>
          <w:ilvl w:val="0"/>
          <w:numId w:val="1"/>
        </w:numPr>
        <w:jc w:val="both"/>
      </w:pPr>
      <w:r w:rsidRPr="00484944">
        <w:t>Lanzar la migración</w:t>
      </w:r>
      <w:r w:rsidRPr="00484944">
        <w:t xml:space="preserve"> y la carga</w:t>
      </w:r>
    </w:p>
    <w:p w14:paraId="76F42C07" w14:textId="79CA25A7" w:rsidR="00450D88" w:rsidRPr="00484944" w:rsidRDefault="00450D88" w:rsidP="00450D88">
      <w:pPr>
        <w:pStyle w:val="Prrafodelista"/>
        <w:numPr>
          <w:ilvl w:val="0"/>
          <w:numId w:val="1"/>
        </w:numPr>
        <w:jc w:val="both"/>
      </w:pPr>
      <w:r w:rsidRPr="00484944">
        <w:t xml:space="preserve">Crear la migración para la tabla </w:t>
      </w:r>
      <w:proofErr w:type="spellStart"/>
      <w:r w:rsidRPr="00484944">
        <w:t>tipovia</w:t>
      </w:r>
      <w:proofErr w:type="spellEnd"/>
      <w:r w:rsidRPr="00484944">
        <w:t>.</w:t>
      </w:r>
    </w:p>
    <w:p w14:paraId="5B1379E4" w14:textId="77DFE60E" w:rsidR="00450D88" w:rsidRPr="00484944" w:rsidRDefault="00450D88" w:rsidP="00450D88">
      <w:pPr>
        <w:pStyle w:val="Prrafodelista"/>
        <w:numPr>
          <w:ilvl w:val="0"/>
          <w:numId w:val="1"/>
        </w:numPr>
        <w:jc w:val="both"/>
      </w:pPr>
      <w:r w:rsidRPr="00484944">
        <w:t xml:space="preserve">Crear la migración para la tabla </w:t>
      </w:r>
      <w:r w:rsidRPr="00484944">
        <w:t>alumnos</w:t>
      </w:r>
      <w:r w:rsidRPr="00484944">
        <w:t>.</w:t>
      </w:r>
    </w:p>
    <w:p w14:paraId="62C9E8C8" w14:textId="25B79FA8" w:rsidR="00450D88" w:rsidRPr="00484944" w:rsidRDefault="00450D88" w:rsidP="00970D59">
      <w:pPr>
        <w:pStyle w:val="Prrafodelista"/>
        <w:numPr>
          <w:ilvl w:val="0"/>
          <w:numId w:val="1"/>
        </w:numPr>
        <w:jc w:val="both"/>
      </w:pPr>
      <w:r w:rsidRPr="00484944">
        <w:t xml:space="preserve">Crear los </w:t>
      </w:r>
      <w:proofErr w:type="spellStart"/>
      <w:r w:rsidRPr="00484944">
        <w:t>Seeders</w:t>
      </w:r>
      <w:proofErr w:type="spellEnd"/>
      <w:r w:rsidRPr="00484944">
        <w:t xml:space="preserve"> para las </w:t>
      </w:r>
      <w:r w:rsidR="00A21356" w:rsidRPr="00484944">
        <w:t>dos</w:t>
      </w:r>
      <w:r w:rsidRPr="00484944">
        <w:t xml:space="preserve"> tablas</w:t>
      </w:r>
    </w:p>
    <w:p w14:paraId="1074A8D5" w14:textId="44D8D907" w:rsidR="00A21356" w:rsidRPr="00484944" w:rsidRDefault="00A21356" w:rsidP="00970D59">
      <w:pPr>
        <w:pStyle w:val="Prrafodelista"/>
        <w:numPr>
          <w:ilvl w:val="0"/>
          <w:numId w:val="1"/>
        </w:numPr>
        <w:jc w:val="both"/>
      </w:pPr>
      <w:r w:rsidRPr="00484944">
        <w:t>Lanzar la migración</w:t>
      </w:r>
      <w:r w:rsidR="009414B6" w:rsidRPr="00484944">
        <w:t>.</w:t>
      </w:r>
    </w:p>
    <w:p w14:paraId="161E9EFC" w14:textId="1DBD90B3" w:rsidR="000F04BB" w:rsidRPr="00484944" w:rsidRDefault="000F04BB" w:rsidP="000F04BB">
      <w:pPr>
        <w:pStyle w:val="Prrafodelista"/>
        <w:numPr>
          <w:ilvl w:val="0"/>
          <w:numId w:val="1"/>
        </w:numPr>
      </w:pPr>
      <w:r w:rsidRPr="00484944">
        <w:t xml:space="preserve">Modificar la tabla usuarios añadiendo un campo de </w:t>
      </w:r>
      <w:proofErr w:type="spellStart"/>
      <w:r w:rsidRPr="00484944">
        <w:t>fechaBaja</w:t>
      </w:r>
      <w:proofErr w:type="spellEnd"/>
      <w:r w:rsidRPr="00484944">
        <w:t xml:space="preserve"> que pueda ser vacío.</w:t>
      </w:r>
    </w:p>
    <w:p w14:paraId="0C64ED5C" w14:textId="51747DDF" w:rsidR="00450D88" w:rsidRPr="00484944" w:rsidRDefault="00450D88" w:rsidP="000F04BB">
      <w:pPr>
        <w:pStyle w:val="Prrafodelista"/>
        <w:numPr>
          <w:ilvl w:val="0"/>
          <w:numId w:val="1"/>
        </w:numPr>
      </w:pPr>
      <w:r w:rsidRPr="00484944">
        <w:t>Lanzar la migración.</w:t>
      </w:r>
    </w:p>
    <w:p w14:paraId="33693DE3" w14:textId="00310172" w:rsidR="000B2E41" w:rsidRDefault="000B2E41" w:rsidP="008D6639"/>
    <w:sectPr w:rsidR="000B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E78C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0B2E41"/>
    <w:rsid w:val="000D7641"/>
    <w:rsid w:val="000F04BB"/>
    <w:rsid w:val="000F6015"/>
    <w:rsid w:val="00100198"/>
    <w:rsid w:val="001070FB"/>
    <w:rsid w:val="00123EF6"/>
    <w:rsid w:val="0013555F"/>
    <w:rsid w:val="001D14B6"/>
    <w:rsid w:val="001D6B2E"/>
    <w:rsid w:val="00217BA0"/>
    <w:rsid w:val="00323588"/>
    <w:rsid w:val="00337504"/>
    <w:rsid w:val="0037590A"/>
    <w:rsid w:val="003A1E9A"/>
    <w:rsid w:val="003C79C2"/>
    <w:rsid w:val="00450D88"/>
    <w:rsid w:val="004528B5"/>
    <w:rsid w:val="0046781C"/>
    <w:rsid w:val="00484944"/>
    <w:rsid w:val="004C31AA"/>
    <w:rsid w:val="004D07FE"/>
    <w:rsid w:val="004D44C1"/>
    <w:rsid w:val="005311A9"/>
    <w:rsid w:val="005341D9"/>
    <w:rsid w:val="00606A27"/>
    <w:rsid w:val="00663D7B"/>
    <w:rsid w:val="006B274C"/>
    <w:rsid w:val="006C461E"/>
    <w:rsid w:val="006D6E40"/>
    <w:rsid w:val="006E2CC9"/>
    <w:rsid w:val="006F478E"/>
    <w:rsid w:val="007126B5"/>
    <w:rsid w:val="007945E5"/>
    <w:rsid w:val="00796FC4"/>
    <w:rsid w:val="00843677"/>
    <w:rsid w:val="00846FA6"/>
    <w:rsid w:val="008A5CA1"/>
    <w:rsid w:val="008D6639"/>
    <w:rsid w:val="008F2915"/>
    <w:rsid w:val="0091244D"/>
    <w:rsid w:val="00925D2F"/>
    <w:rsid w:val="009414B6"/>
    <w:rsid w:val="00954CDE"/>
    <w:rsid w:val="00970D59"/>
    <w:rsid w:val="009A1325"/>
    <w:rsid w:val="009D1CED"/>
    <w:rsid w:val="00A21356"/>
    <w:rsid w:val="00A7088B"/>
    <w:rsid w:val="00A76B4E"/>
    <w:rsid w:val="00A81BE8"/>
    <w:rsid w:val="00A90761"/>
    <w:rsid w:val="00A90AEA"/>
    <w:rsid w:val="00AB75F6"/>
    <w:rsid w:val="00B5511D"/>
    <w:rsid w:val="00BC0550"/>
    <w:rsid w:val="00C17FD2"/>
    <w:rsid w:val="00C617FC"/>
    <w:rsid w:val="00CE6DD2"/>
    <w:rsid w:val="00D4166D"/>
    <w:rsid w:val="00D815AB"/>
    <w:rsid w:val="00DF0757"/>
    <w:rsid w:val="00E33E41"/>
    <w:rsid w:val="00E57DC3"/>
    <w:rsid w:val="00EC5903"/>
    <w:rsid w:val="00ED126F"/>
    <w:rsid w:val="00ED44D7"/>
    <w:rsid w:val="00ED6513"/>
    <w:rsid w:val="00F26113"/>
    <w:rsid w:val="00F8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64</cp:revision>
  <dcterms:created xsi:type="dcterms:W3CDTF">2025-03-21T16:30:00Z</dcterms:created>
  <dcterms:modified xsi:type="dcterms:W3CDTF">2025-04-01T10:40:00Z</dcterms:modified>
</cp:coreProperties>
</file>