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551FE" w14:textId="77777777" w:rsidR="00713E17" w:rsidRDefault="000A137D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Министерство Образования республики Беларусь</w:t>
      </w:r>
    </w:p>
    <w:p w14:paraId="6CF73F82" w14:textId="77777777" w:rsidR="00713E17" w:rsidRDefault="000A137D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Учреждение Образования</w:t>
      </w:r>
    </w:p>
    <w:p w14:paraId="644C4DF1" w14:textId="77777777" w:rsidR="00713E17" w:rsidRDefault="000A137D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«Брестский Государственный технический университет»</w:t>
      </w:r>
    </w:p>
    <w:p w14:paraId="5E571028" w14:textId="77777777" w:rsidR="00713E17" w:rsidRDefault="000A137D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Кафедра ИИТ</w:t>
      </w:r>
    </w:p>
    <w:p w14:paraId="4D13C72A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0ACC8109" w14:textId="77777777" w:rsidR="00713E17" w:rsidRDefault="00713E17">
      <w:pPr>
        <w:spacing w:after="160" w:line="259" w:lineRule="auto"/>
        <w:rPr>
          <w:rFonts w:ascii="Calibri" w:eastAsia="Calibri" w:hAnsi="Calibri" w:cs="Calibri"/>
        </w:rPr>
      </w:pPr>
    </w:p>
    <w:p w14:paraId="627EE386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38EB80CB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3DB8C1EA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3F40380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3372901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62CED99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4A3BF28" w14:textId="77777777" w:rsidR="00713E17" w:rsidRDefault="000A137D">
      <w:pPr>
        <w:pStyle w:val="Heading1"/>
        <w:keepLines w:val="0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Лабораторная  работа №2</w:t>
      </w:r>
    </w:p>
    <w:p w14:paraId="38E91A54" w14:textId="77777777" w:rsidR="00713E17" w:rsidRDefault="00713E17"/>
    <w:p w14:paraId="61A3D637" w14:textId="77777777" w:rsidR="00713E17" w:rsidRDefault="000A137D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По дисциплине «Операционные системы»</w:t>
      </w:r>
    </w:p>
    <w:p w14:paraId="655DE3AE" w14:textId="77777777" w:rsidR="00713E17" w:rsidRDefault="000A137D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Тема: «</w:t>
      </w:r>
      <w:r>
        <w:rPr>
          <w:rFonts w:ascii="Calibri" w:eastAsia="Calibri" w:hAnsi="Calibri" w:cs="Calibri"/>
          <w:color w:val="2F5496"/>
        </w:rPr>
        <w:t xml:space="preserve"> </w:t>
      </w:r>
      <w:r>
        <w:rPr>
          <w:rFonts w:ascii="Calibri" w:eastAsia="Calibri" w:hAnsi="Calibri" w:cs="Calibri"/>
        </w:rPr>
        <w:t>ССЫЛКИ. ПРАВА ДОСТУПА»</w:t>
      </w:r>
    </w:p>
    <w:p w14:paraId="5DF47309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05EDFE88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64A6E37" w14:textId="77777777" w:rsidR="00713E17" w:rsidRDefault="00713E17">
      <w:pPr>
        <w:spacing w:after="160" w:line="259" w:lineRule="auto"/>
        <w:rPr>
          <w:rFonts w:ascii="Calibri" w:eastAsia="Calibri" w:hAnsi="Calibri" w:cs="Calibri"/>
        </w:rPr>
      </w:pPr>
    </w:p>
    <w:p w14:paraId="40730068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6E37A1D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FD06654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68F27C68" w14:textId="77777777" w:rsidR="00713E17" w:rsidRDefault="00713E17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399B7E18" w14:textId="77777777" w:rsidR="00713E17" w:rsidRDefault="00713E17">
      <w:pPr>
        <w:spacing w:after="160" w:line="259" w:lineRule="auto"/>
        <w:rPr>
          <w:rFonts w:ascii="Calibri" w:eastAsia="Calibri" w:hAnsi="Calibri" w:cs="Calibri"/>
        </w:rPr>
      </w:pPr>
    </w:p>
    <w:p w14:paraId="1D41302B" w14:textId="5CE281B9" w:rsidR="00713E17" w:rsidRDefault="000A137D">
      <w:pPr>
        <w:spacing w:after="160" w:line="259" w:lineRule="auto"/>
        <w:jc w:val="righ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Выполнил:</w:t>
      </w:r>
    </w:p>
    <w:p w14:paraId="68E1A61A" w14:textId="6C8A6C45" w:rsidR="00713E17" w:rsidRDefault="000A137D">
      <w:pPr>
        <w:spacing w:after="160" w:line="259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Студент 2 курса группы ИИ-23</w:t>
      </w:r>
    </w:p>
    <w:p w14:paraId="33AE3466" w14:textId="5E2B7C3B" w:rsidR="00713E17" w:rsidRDefault="00385AF3">
      <w:pPr>
        <w:spacing w:after="160" w:line="259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lang w:val="ru-RU"/>
        </w:rPr>
        <w:t>Вышинский Артём Сергеевич</w:t>
      </w:r>
      <w:r w:rsidR="000A137D">
        <w:rPr>
          <w:rFonts w:ascii="Calibri" w:eastAsia="Calibri" w:hAnsi="Calibri" w:cs="Calibri"/>
        </w:rPr>
        <w:t xml:space="preserve"> </w:t>
      </w:r>
    </w:p>
    <w:p w14:paraId="3D1CF7AF" w14:textId="77777777" w:rsidR="00713E17" w:rsidRDefault="000A137D">
      <w:pPr>
        <w:spacing w:after="160" w:line="259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Проверил</w:t>
      </w:r>
      <w:r>
        <w:rPr>
          <w:rFonts w:ascii="Calibri" w:eastAsia="Calibri" w:hAnsi="Calibri" w:cs="Calibri"/>
        </w:rPr>
        <w:t>:</w:t>
      </w:r>
    </w:p>
    <w:p w14:paraId="1B56CB1E" w14:textId="77777777" w:rsidR="00713E17" w:rsidRDefault="000A137D">
      <w:pPr>
        <w:spacing w:after="160" w:line="259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Чеслов А.В.</w:t>
      </w:r>
    </w:p>
    <w:p w14:paraId="6BBB0FDE" w14:textId="77777777" w:rsidR="00713E17" w:rsidRDefault="00713E17">
      <w:pPr>
        <w:spacing w:after="160" w:line="259" w:lineRule="auto"/>
        <w:jc w:val="right"/>
        <w:rPr>
          <w:rFonts w:ascii="Calibri" w:eastAsia="Calibri" w:hAnsi="Calibri" w:cs="Calibri"/>
        </w:rPr>
      </w:pPr>
    </w:p>
    <w:p w14:paraId="025CACEA" w14:textId="77777777" w:rsidR="00713E17" w:rsidRDefault="000A137D">
      <w:pPr>
        <w:spacing w:after="160" w:line="259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Брест 2023</w:t>
      </w:r>
    </w:p>
    <w:p w14:paraId="38624AD3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Цель : изучить назначение и ключи команд. Реализовать заданные функции.Изучите на что влияют права доступа в случае каталогов.</w:t>
      </w:r>
    </w:p>
    <w:p w14:paraId="2DDD54E0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Ход работы :</w:t>
      </w:r>
    </w:p>
    <w:p w14:paraId="1F0DE626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Часть 1</w:t>
      </w:r>
    </w:p>
    <w:p w14:paraId="7343124C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Изучить назначение и ключи команды ln. </w:t>
      </w:r>
    </w:p>
    <w:p w14:paraId="6F21ED49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создать жесткую ссылку на файл. Просмотреть содержимое файла, используя ссылку. Удалить файл. Просмотреть содержимое файла. Объяснить результат; </w:t>
      </w:r>
    </w:p>
    <w:p w14:paraId="0398F725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создать жесткую ссылку на каталог. Объяснить результат; </w:t>
      </w:r>
    </w:p>
    <w:p w14:paraId="1E4DF007" w14:textId="42A3F62F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84337" wp14:editId="508F61B4">
            <wp:extent cx="3109913" cy="2204046"/>
            <wp:effectExtent l="0" t="0" r="0" b="6350"/>
            <wp:docPr id="157882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24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969" cy="22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0F1E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Создать жесткую ссылку на каталог не допускается.</w:t>
      </w:r>
    </w:p>
    <w:p w14:paraId="6396ABD1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Выполнить все задания пункта 1, создавая не жесткие, а символьные ссылки. </w:t>
      </w:r>
    </w:p>
    <w:p w14:paraId="264A5A6D" w14:textId="27A3B1A3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E27FE6" wp14:editId="08427507">
            <wp:extent cx="4610100" cy="1832501"/>
            <wp:effectExtent l="0" t="0" r="0" b="0"/>
            <wp:docPr id="71360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01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496" cy="18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D7D9" w14:textId="64482E7D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C4E2C" wp14:editId="76D24D75">
            <wp:extent cx="3571875" cy="1810751"/>
            <wp:effectExtent l="0" t="0" r="0" b="0"/>
            <wp:docPr id="186173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30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1250" cy="18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7E9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 Создать жесткую и символьную ссылки на файл. С помощью команды ls просмотреть inod файла и ссылок. Объяснить результат.</w:t>
      </w:r>
    </w:p>
    <w:p w14:paraId="20E34BCF" w14:textId="70625844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11654" wp14:editId="66A47B5A">
            <wp:extent cx="4410075" cy="1497052"/>
            <wp:effectExtent l="0" t="0" r="0" b="8255"/>
            <wp:docPr id="143059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93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782" cy="150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08D5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Часть 2</w:t>
      </w:r>
    </w:p>
    <w:p w14:paraId="0FBFBBE8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Изучите при помощи man опцию -l команды ls. Просмотрите права каталогов /etc, /bin и домашнего каталога. Просмотрите права файлов, содержащиеся в этих каталогов. Выявите тенденции (файлов с какими правами в каких каталогах больше). Сделайте вывод. </w:t>
      </w:r>
    </w:p>
    <w:p w14:paraId="499875AB" w14:textId="2E36A618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8EA37D" wp14:editId="57260219">
            <wp:extent cx="3643313" cy="2383144"/>
            <wp:effectExtent l="0" t="0" r="0" b="0"/>
            <wp:docPr id="94993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36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834" cy="23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F869" w14:textId="331F094F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F3135D0" wp14:editId="047261D0">
            <wp:extent cx="3438525" cy="2177213"/>
            <wp:effectExtent l="0" t="0" r="0" b="0"/>
            <wp:docPr id="151502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200" cy="22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1F5B" w14:textId="77777777" w:rsidR="00385AF3" w:rsidRDefault="00385AF3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19C2580" w14:textId="77777777" w:rsidR="00385AF3" w:rsidRDefault="00385AF3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3F26F5A3" w14:textId="77777777" w:rsidR="00385AF3" w:rsidRDefault="00385AF3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DA78A0F" w14:textId="3E5788C6" w:rsidR="00385AF3" w:rsidRDefault="00385AF3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t>Ls -1 /bin</w:t>
      </w:r>
    </w:p>
    <w:p w14:paraId="436402BE" w14:textId="446F667E" w:rsidR="00385AF3" w:rsidRPr="00385AF3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BBC62C" wp14:editId="3EAE23A8">
            <wp:extent cx="3035992" cy="4992237"/>
            <wp:effectExtent l="0" t="0" r="0" b="0"/>
            <wp:docPr id="209150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05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992" cy="49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C56F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Изучите материал, посвящѐнный пользователям и группам пользователей. Изучите руководство по командам chown и chgrp. Выясните, кто является владельцем и к какой группе владельцов принадлежат файлы вашего домашнего каталога, каталогов /etc, /root, /bin и /dev.</w:t>
      </w:r>
    </w:p>
    <w:p w14:paraId="30A725BE" w14:textId="638E997C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324ED" wp14:editId="3B343BCA">
            <wp:extent cx="5733415" cy="1619885"/>
            <wp:effectExtent l="0" t="0" r="635" b="0"/>
            <wp:docPr id="203509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8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AB83" w14:textId="093E1681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 Определите атрибуты файлов /etc/shadow и /etc/passwd попробуйте вывести на экран содержимое этих файлов. Объясните результат.</w:t>
      </w:r>
      <w:r w:rsidR="00385AF3" w:rsidRPr="00385AF3">
        <w:rPr>
          <w:noProof/>
        </w:rPr>
        <w:t xml:space="preserve"> </w:t>
      </w:r>
      <w:r w:rsidR="00385AF3">
        <w:rPr>
          <w:noProof/>
        </w:rPr>
        <w:drawing>
          <wp:inline distT="0" distB="0" distL="0" distR="0" wp14:anchorId="04AC12CC" wp14:editId="5859D49B">
            <wp:extent cx="4890614" cy="876500"/>
            <wp:effectExtent l="0" t="0" r="5715" b="0"/>
            <wp:docPr id="25320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08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0614" cy="8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C4390FD" w14:textId="0CFE94FA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A5F425" wp14:editId="0293E133">
            <wp:extent cx="4484122" cy="419196"/>
            <wp:effectExtent l="0" t="0" r="0" b="0"/>
            <wp:docPr id="16212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8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4122" cy="4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0FED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Изучите команду chmod. Создайте в домашнем каталоге любые четыре файла, установите при помощи восмеричных масок на каждый из них в отдельности следующие права: </w:t>
      </w:r>
    </w:p>
    <w:p w14:paraId="3755E505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для себя все права, для группы и остальных - никаких; </w:t>
      </w:r>
    </w:p>
    <w:p w14:paraId="753FB632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для себя чтение и запись, для группы чтение, для остальных - все; </w:t>
      </w:r>
    </w:p>
    <w:p w14:paraId="283DA403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для себя исполнение и запись, для группы никаких, для остальных чтение; </w:t>
      </w:r>
    </w:p>
    <w:p w14:paraId="5FC9C6B4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для себя запись, для группы все, для остальных - только запись. </w:t>
      </w:r>
    </w:p>
    <w:p w14:paraId="5AD8C965" w14:textId="34FC2D39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5FBAA0" wp14:editId="33D63A51">
            <wp:extent cx="4176713" cy="2597364"/>
            <wp:effectExtent l="0" t="0" r="0" b="0"/>
            <wp:docPr id="69228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4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151" cy="26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1802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Выполните задание предыдущего пункта, используя в команде chmod только символы прав доступа. </w:t>
      </w:r>
    </w:p>
    <w:p w14:paraId="76ACE947" w14:textId="215C0022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7DE5E7" wp14:editId="35E9A8AF">
            <wp:extent cx="5551165" cy="876500"/>
            <wp:effectExtent l="0" t="0" r="0" b="0"/>
            <wp:docPr id="198850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09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65" cy="8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3FDA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Переведите номер своей зачетной книжки в восьмеричную систему счисления, разбейте полученное значение на группы по 2-3 цифры и создайте файлы с правами доступа, выраженными полученными масками. Сопоставьте данные маски с символами прав доступа и объясните, какие операции с данными файлами доступны каким субъектам системы. </w:t>
      </w:r>
    </w:p>
    <w:p w14:paraId="2064802A" w14:textId="275637FF" w:rsidR="00713E17" w:rsidRPr="00385AF3" w:rsidRDefault="000A137D">
      <w:pPr>
        <w:spacing w:after="160" w:line="259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Номер зачетной книжки 2200</w:t>
      </w:r>
      <w:r w:rsidR="00385AF3" w:rsidRPr="00385AF3">
        <w:rPr>
          <w:rFonts w:ascii="Times New Roman" w:eastAsia="Times New Roman" w:hAnsi="Times New Roman" w:cs="Times New Roman"/>
          <w:sz w:val="24"/>
          <w:szCs w:val="24"/>
          <w:lang w:val="ru-RU"/>
        </w:rPr>
        <w:t>58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в восьмеричной системе 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655 6</w:t>
      </w:r>
      <w:r w:rsidR="00385AF3" w:rsidRPr="00385AF3"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  <w:lang w:val="ru-RU"/>
        </w:rPr>
        <w:t>32</w:t>
      </w:r>
    </w:p>
    <w:p w14:paraId="4A95894C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6 - чтение и запись</w:t>
      </w:r>
    </w:p>
    <w:p w14:paraId="65C111BB" w14:textId="4011A940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 w:rsidRPr="00385AF3"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  <w:lang w:val="ru-RU"/>
        </w:rPr>
        <w:t>3</w:t>
      </w:r>
      <w:r w:rsidR="000A137D"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- чтение и выполнение </w:t>
      </w:r>
    </w:p>
    <w:p w14:paraId="3AD22D11" w14:textId="344151CE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  <w:lang w:val="en-US"/>
        </w:rPr>
        <w:t>2</w:t>
      </w:r>
      <w:r w:rsidR="000A137D"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- запись и выполнение</w:t>
      </w:r>
    </w:p>
    <w:p w14:paraId="2C17C1DD" w14:textId="65C96D55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7B744BB3" wp14:editId="37891740">
            <wp:extent cx="5246295" cy="1537050"/>
            <wp:effectExtent l="0" t="0" r="0" b="6350"/>
            <wp:docPr id="94695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7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6295" cy="15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936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В домашнем каталоге создайте файл и установите на него права так, чтобы его можно было только редактировать. </w:t>
      </w:r>
    </w:p>
    <w:p w14:paraId="72EF32DB" w14:textId="0AEB5129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955290" wp14:editId="7B8D086B">
            <wp:extent cx="5373324" cy="470007"/>
            <wp:effectExtent l="0" t="0" r="0" b="6350"/>
            <wp:docPr id="116732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27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3324" cy="4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FE62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Скопируйте в свой домашний каталог файл ls из каталога /bin. Запретите выполнение этого файла и попробуйте выполнить именно его, а не исходный(!). Объясните результат. </w:t>
      </w:r>
    </w:p>
    <w:p w14:paraId="6BF1D522" w14:textId="52421EBA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A19E36" wp14:editId="4C3F52E3">
            <wp:extent cx="5068455" cy="1384615"/>
            <wp:effectExtent l="0" t="0" r="0" b="6350"/>
            <wp:docPr id="157215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4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455" cy="13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69E5" w14:textId="77777777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Изучите на что влияют права доступа в случае каталогов. Попробуйте зайти в каталог /root, объясните результат и причину. </w:t>
      </w:r>
    </w:p>
    <w:p w14:paraId="540D4970" w14:textId="6063A7AC" w:rsidR="00713E17" w:rsidRDefault="00385AF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46D57" wp14:editId="1283861D">
            <wp:extent cx="4509527" cy="470007"/>
            <wp:effectExtent l="0" t="0" r="5715" b="6350"/>
            <wp:docPr id="104334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403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527" cy="4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1FF6" w14:textId="4B086EC3" w:rsidR="00713E17" w:rsidRDefault="000A137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Вывод : изучил назначение и ключи команд. Реализовал заданные функции.Изучил на что влияют права доступа в случае каталогов.</w:t>
      </w:r>
    </w:p>
    <w:p w14:paraId="1E21E4C7" w14:textId="77777777" w:rsidR="00713E17" w:rsidRDefault="00713E1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713E1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E17"/>
    <w:rsid w:val="000A137D"/>
    <w:rsid w:val="00385AF3"/>
    <w:rsid w:val="00713E17"/>
    <w:rsid w:val="00AA4254"/>
    <w:rsid w:val="00D2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58B2B"/>
  <w15:docId w15:val="{76E18B40-ABD1-4E40-A377-60849C2B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CDC2E-6ADC-4C35-BBAE-D39780507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479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Arciom Wyszynski</dc:creator>
  <cp:lastModifiedBy>Arciom Wyszynski</cp:lastModifiedBy>
  <cp:revision>5</cp:revision>
  <cp:lastPrinted>2023-11-23T07:21:00Z</cp:lastPrinted>
  <dcterms:created xsi:type="dcterms:W3CDTF">2023-11-23T06:51:00Z</dcterms:created>
  <dcterms:modified xsi:type="dcterms:W3CDTF">2023-11-23T07:28:00Z</dcterms:modified>
</cp:coreProperties>
</file>