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p14">
  <w:body>
    <w:p ns2:paraId="06077DD8" ns2:textId="77777777" w:rsidR="000C49C3" w:rsidRPr="00FD54C5" w:rsidRDefault="00FD54C5" w:rsidP="00FD54C5">
      <w:pPr>
        <w:spacing w:line="480" w:lineRule="auto"/>
        <w:jc w:val="center"/>
        <w:rPr>
          <w:rFonts w:cs="Arial"/>
        </w:rPr>
      </w:pPr>
      <w:r w:rsidRPr="00FD54C5">
        <w:rPr>
          <w:rFonts w:cs="Arial"/>
          <w:b/>
        </w:rPr>
        <w:t>Rationale, Objectives, and Functional Requirements</w:t>
      </w:r>
    </w:p>
    <w:p ns2:paraId="68737D91" ns2:textId="77777777" w:rsidR="000C49C3" w:rsidRPr="00FD54C5" w:rsidRDefault="00FD54C5" w:rsidP="00FD54C5">
      <w:pPr>
        <w:spacing w:line="480" w:lineRule="auto"/>
        <w:jc w:val="center"/>
        <w:rPr>
          <w:rFonts w:cs="Arial"/>
        </w:rPr>
      </w:pPr>
      <w:r w:rsidRPr="00FD54C5">
        <w:rPr>
          <w:rFonts w:cs="Arial"/>
          <w:b/>
        </w:rPr>
        <w:t>Web-Based Transport Vehicle Queuing Management System of Public Terminal of Palompon, Leyte</w:t>
      </w:r>
    </w:p>
    <w:p ns2:paraId="31A50310" ns2:textId="77777777" w:rsidR="000C49C3" w:rsidRPr="00FD54C5" w:rsidRDefault="000C49C3" w:rsidP="00FD54C5">
      <w:pPr>
        <w:spacing w:line="480" w:lineRule="auto"/>
        <w:rPr>
          <w:rFonts w:cs="Arial"/>
        </w:rPr>
      </w:pPr>
    </w:p>
    <w:p ns2:paraId="2273390F" ns2:textId="77777777" w:rsidR="000C49C3" w:rsidRPr="00FD54C5" w:rsidRDefault="00FD54C5" w:rsidP="00FD54C5">
      <w:pPr>
        <w:pStyle w:val="Heading1"/>
        <w:spacing w:before="160" w:after="80" w:line="480" w:lineRule="auto"/>
        <w:rPr>
          <w:rFonts w:ascii="Arial" w:hAnsi="Arial" w:cs="Arial"/>
          <w:color w:val="auto"/>
          <w:sz w:val="22"/>
          <w:szCs w:val="22"/>
        </w:rPr>
      </w:pPr>
      <w:r w:rsidRPr="00FD54C5">
        <w:rPr>
          <w:rFonts w:ascii="Arial" w:hAnsi="Arial" w:cs="Arial"/>
          <w:color w:val="auto"/>
          <w:sz w:val="22"/>
          <w:szCs w:val="22"/>
        </w:rPr>
        <w:t>1. Rationale / Project Context</w:t>
      </w:r>
    </w:p>
    <w:p ns2:paraId="3960A96D" ns2:textId="77777777" w:rsidR="000C49C3" w:rsidRPr="00FD54C5" w:rsidRDefault="00FD54C5" w:rsidP="00FD54C5">
      <w:pPr>
        <w:spacing w:line="480" w:lineRule="auto"/>
        <w:rPr>
          <w:rFonts w:cs="Arial"/>
        </w:rPr>
      </w:pPr>
      <w:r w:rsidRPr="00FD54C5">
        <w:rPr>
          <w:rFonts w:cs="Arial"/>
        </w:rPr>
        <w:t xml:space="preserve">The public terminal in Palompon, Leyte </w:t>
      </w:r>
      <w:r w:rsidRPr="00FD54C5">
        <w:rPr>
          <w:rFonts w:cs="Arial"/>
        </w:rPr>
        <w:t>operates under a manual and fragmented queuing process. Dispatchers rely on handwritten logbooks to record vehicle departures and paper-based notes to track queue positions. Coordination among dispatchers, drivers, terminal administrators, and commuters is</w:t>
      </w:r>
      <w:r w:rsidRPr="00FD54C5">
        <w:rPr>
          <w:rFonts w:cs="Arial"/>
        </w:rPr>
        <w:t xml:space="preserve"> carried out through verbal instructions, personal phone calls, and text messages, with no centralized record of these exchanges.</w:t>
      </w:r>
    </w:p>
    <w:p ns2:paraId="4C507E2F" ns2:textId="77777777" w:rsidR="000C49C3" w:rsidRPr="00FD54C5" w:rsidRDefault="00FD54C5" w:rsidP="00FD54C5">
      <w:pPr>
        <w:spacing w:line="480" w:lineRule="auto"/>
        <w:rPr>
          <w:rFonts w:cs="Arial"/>
        </w:rPr>
      </w:pPr>
      <w:r w:rsidRPr="00FD54C5">
        <w:rPr>
          <w:rFonts w:cs="Arial"/>
        </w:rPr>
        <w:t>Drivers line up and wait for their turn to depart while the dispatcher manually lists vehicles based on arrival time, monitors</w:t>
      </w:r>
      <w:r w:rsidRPr="00FD54C5">
        <w:rPr>
          <w:rFonts w:cs="Arial"/>
        </w:rPr>
        <w:t xml:space="preserve"> waiting periods, and checks passenger capacity before authorizing departure. This makes information scattered across notebooks and personal mobile phones, makes updates prone to delay, and makes disputes over queue order difficult to resolve without a rel</w:t>
      </w:r>
      <w:r w:rsidRPr="00FD54C5">
        <w:rPr>
          <w:rFonts w:cs="Arial"/>
        </w:rPr>
        <w:t>iable record.</w:t>
      </w:r>
    </w:p>
    <w:p ns2:paraId="4705A4C5" ns2:textId="77777777" w:rsidR="000C49C3" w:rsidRPr="00FD54C5" w:rsidRDefault="00FD54C5" w:rsidP="00FD54C5">
      <w:pPr>
        <w:spacing w:line="480" w:lineRule="auto"/>
        <w:rPr>
          <w:rFonts w:cs="Arial"/>
        </w:rPr>
      </w:pPr>
      <w:r w:rsidRPr="00FD54C5">
        <w:rPr>
          <w:rFonts w:cs="Arial"/>
        </w:rPr>
        <w:t>The terminal serves multiple routes and vehicle types, making organized queue management important for daily operations. The proposed Web-Based Transport Vehicle Queuing Management System addresses these problems by consolidating vehicle queu</w:t>
      </w:r>
      <w:r w:rsidRPr="00FD54C5">
        <w:rPr>
          <w:rFonts w:cs="Arial"/>
        </w:rPr>
        <w:t xml:space="preserve">e management, dispatching, and trip monitoring into a single centralized digital platform. It enables terminal personnel to record arrivals, update queue positions, and record departures, while providing commuters with a public-facing dashboard displaying </w:t>
      </w:r>
      <w:r w:rsidRPr="00FD54C5">
        <w:rPr>
          <w:rFonts w:cs="Arial"/>
        </w:rPr>
        <w:t>queue status, trip availability, fares, announcements, and departure information.</w:t>
      </w:r>
    </w:p>
    <w:p ns2:paraId="3E8EEF49" ns2:textId="77777777" w:rsidR="000C49C3" w:rsidRPr="00FD54C5" w:rsidRDefault="00FD54C5" w:rsidP="00FD54C5">
      <w:pPr>
        <w:spacing w:line="480" w:lineRule="auto"/>
        <w:rPr>
          <w:rFonts w:cs="Arial"/>
        </w:rPr>
      </w:pPr>
      <w:r w:rsidRPr="00FD54C5">
        <w:rPr>
          <w:rFonts w:cs="Arial"/>
        </w:rPr>
        <w:t>In short, the rationale of the project is to replace the existing scattered, paper-based and informal process with a centralized web-based system that improves the organizati</w:t>
      </w:r>
      <w:r w:rsidRPr="00FD54C5">
        <w:rPr>
          <w:rFonts w:cs="Arial"/>
        </w:rPr>
        <w:t>on, visibility, and recording of terminal operations.</w:t>
      </w:r>
    </w:p>
    <w:p ns2:paraId="0C7E9592" ns2:textId="77777777" w:rsidR="000C49C3" w:rsidRPr="00FD54C5" w:rsidRDefault="00FD54C5" w:rsidP="00FD54C5">
      <w:pPr>
        <w:pStyle w:val="Heading1"/>
        <w:spacing w:before="160" w:after="80" w:line="480" w:lineRule="auto"/>
        <w:rPr>
          <w:rFonts w:ascii="Arial" w:hAnsi="Arial" w:cs="Arial"/>
          <w:color w:val="auto"/>
          <w:sz w:val="22"/>
          <w:szCs w:val="22"/>
        </w:rPr>
      </w:pPr>
      <w:r w:rsidRPr="00FD54C5">
        <w:rPr>
          <w:rFonts w:ascii="Arial" w:hAnsi="Arial" w:cs="Arial"/>
          <w:color w:val="auto"/>
          <w:sz w:val="22"/>
          <w:szCs w:val="22"/>
        </w:rPr>
        <w:lastRenderedPageBreak/>
        <w:t>2. Objectives of the Project</w:t>
      </w:r>
    </w:p>
    <w:p ns2:paraId="6F3CB18B" ns2:textId="77777777" w:rsidR="000C49C3" w:rsidRPr="00FD54C5" w:rsidRDefault="00FD54C5" w:rsidP="00FD54C5">
      <w:pPr>
        <w:pStyle w:val="Heading2"/>
        <w:spacing w:before="160" w:after="80" w:line="480" w:lineRule="auto"/>
        <w:rPr>
          <w:rFonts w:ascii="Arial" w:hAnsi="Arial" w:cs="Arial"/>
          <w:color w:val="auto"/>
          <w:sz w:val="22"/>
          <w:szCs w:val="22"/>
        </w:rPr>
      </w:pPr>
      <w:r w:rsidRPr="00FD54C5">
        <w:rPr>
          <w:rFonts w:ascii="Arial" w:hAnsi="Arial" w:cs="Arial"/>
          <w:color w:val="auto"/>
          <w:sz w:val="22"/>
          <w:szCs w:val="22"/>
        </w:rPr>
        <w:t>General Objective</w:t>
      </w:r>
    </w:p>
    <w:p ns2:paraId="0674017C" ns2:textId="77777777" w:rsidR="000C49C3" w:rsidRPr="00FD54C5" w:rsidRDefault="00FD54C5" w:rsidP="00FD54C5">
      <w:pPr>
        <w:spacing w:line="480" w:lineRule="auto"/>
        <w:rPr>
          <w:rFonts w:cs="Arial"/>
        </w:rPr>
      </w:pPr>
      <w:r w:rsidRPr="00FD54C5">
        <w:rPr>
          <w:rFonts w:cs="Arial"/>
        </w:rPr>
        <w:t>This study aims to design and develop a web-based Transport Vehicle Queuing Management System for the public terminal of Palompon, Leyte, to digitize the m</w:t>
      </w:r>
      <w:r w:rsidRPr="00FD54C5">
        <w:rPr>
          <w:rFonts w:cs="Arial"/>
        </w:rPr>
        <w:t>anual queuing process.</w:t>
      </w:r>
    </w:p>
    <w:p ns2:paraId="2B699963" ns2:textId="77777777" w:rsidR="000C49C3" w:rsidRPr="00FD54C5" w:rsidRDefault="00FD54C5" w:rsidP="00FD54C5">
      <w:pPr>
        <w:pStyle w:val="Heading2"/>
        <w:spacing w:before="160" w:after="80" w:line="480" w:lineRule="auto"/>
        <w:rPr>
          <w:rFonts w:ascii="Arial" w:hAnsi="Arial" w:cs="Arial"/>
          <w:color w:val="auto"/>
          <w:sz w:val="22"/>
          <w:szCs w:val="22"/>
        </w:rPr>
      </w:pPr>
      <w:r w:rsidRPr="00FD54C5">
        <w:rPr>
          <w:rFonts w:ascii="Arial" w:hAnsi="Arial" w:cs="Arial"/>
          <w:color w:val="auto"/>
          <w:sz w:val="22"/>
          <w:szCs w:val="22"/>
        </w:rPr>
        <w:t>Specific Objectives</w:t>
      </w:r>
    </w:p>
    <w:p ns2:paraId="0D2E2C4E" ns2:textId="77777777" w:rsidR="000C49C3" w:rsidRPr="00FD54C5" w:rsidRDefault="00FD54C5" w:rsidP="00FD54C5">
      <w:pPr>
        <w:pStyle w:val="ListNumber"/>
        <w:spacing w:after="40" w:line="480" w:lineRule="auto"/>
        <w:rPr>
          <w:rFonts w:cs="Arial"/>
        </w:rPr>
      </w:pPr>
      <w:r w:rsidRPr="00FD54C5">
        <w:rPr>
          <w:rFonts w:cs="Arial"/>
        </w:rPr>
        <w:t>Automate the manual processing of listing the vehicle queues in the public terminal in Palompon, Leyte.</w:t>
      </w:r>
    </w:p>
    <w:p ns2:paraId="3F666ECC" ns2:textId="77777777" w:rsidR="000C49C3" w:rsidRPr="00FD54C5" w:rsidRDefault="00FD54C5" w:rsidP="00FD54C5">
      <w:pPr>
        <w:pStyle w:val="ListNumber"/>
        <w:spacing w:after="40" w:line="480" w:lineRule="auto"/>
        <w:rPr>
          <w:rFonts w:cs="Arial"/>
        </w:rPr>
      </w:pPr>
      <w:r w:rsidRPr="00FD54C5">
        <w:rPr>
          <w:rFonts w:cs="Arial"/>
        </w:rPr>
        <w:t>Provide commuters with updated information on vehicle availability per route.</w:t>
      </w:r>
    </w:p>
    <w:p ns2:paraId="57B5665E" ns2:textId="77777777" w:rsidR="000C49C3" w:rsidRPr="00FD54C5" w:rsidRDefault="00FD54C5" w:rsidP="00FD54C5">
      <w:pPr>
        <w:pStyle w:val="ListNumber"/>
        <w:spacing w:after="40" w:line="480" w:lineRule="auto"/>
        <w:rPr>
          <w:rFonts w:cs="Arial"/>
        </w:rPr>
      </w:pPr>
      <w:r w:rsidRPr="00FD54C5">
        <w:rPr>
          <w:rFonts w:cs="Arial"/>
        </w:rPr>
        <w:t>Allow terminal personnel to upd</w:t>
      </w:r>
      <w:r w:rsidRPr="00FD54C5">
        <w:rPr>
          <w:rFonts w:cs="Arial"/>
        </w:rPr>
        <w:t>ate the status of transport vehicles as available, scheduled, or departed in real time.</w:t>
      </w:r>
    </w:p>
    <w:p ns2:paraId="65251151" ns2:textId="77777777" w:rsidR="000C49C3" w:rsidRPr="00FD54C5" w:rsidRDefault="00FD54C5" w:rsidP="00FD54C5">
      <w:pPr>
        <w:pStyle w:val="ListNumber"/>
        <w:spacing w:after="40" w:line="480" w:lineRule="auto"/>
        <w:rPr>
          <w:rFonts w:cs="Arial"/>
        </w:rPr>
      </w:pPr>
      <w:r w:rsidRPr="00FD54C5">
        <w:rPr>
          <w:rFonts w:cs="Arial"/>
        </w:rPr>
        <w:t>Reduce waiting time and uncertainty for commuters at jeepney terminals.</w:t>
      </w:r>
    </w:p>
    <w:p ns2:paraId="5A164337" ns2:textId="77777777" w:rsidR="000C49C3" w:rsidRPr="00FD54C5" w:rsidRDefault="00FD54C5" w:rsidP="00FD54C5">
      <w:pPr>
        <w:pStyle w:val="ListNumber"/>
        <w:spacing w:after="40" w:line="480" w:lineRule="auto"/>
        <w:rPr>
          <w:rFonts w:cs="Arial"/>
        </w:rPr>
      </w:pPr>
      <w:r w:rsidRPr="00FD54C5">
        <w:rPr>
          <w:rFonts w:cs="Arial"/>
        </w:rPr>
        <w:t>Improve dispatch monitoring and coordination of public transport vehicle lineups.</w:t>
      </w:r>
    </w:p>
    <w:p ns2:paraId="231D7950" ns2:textId="77777777" w:rsidR="000C49C3" w:rsidRPr="00FD54C5" w:rsidRDefault="00FD54C5" w:rsidP="00FD54C5">
      <w:pPr>
        <w:pStyle w:val="ListNumber"/>
        <w:spacing w:after="40" w:line="480" w:lineRule="auto"/>
        <w:rPr>
          <w:rFonts w:cs="Arial"/>
        </w:rPr>
      </w:pPr>
      <w:r w:rsidRPr="00FD54C5">
        <w:rPr>
          <w:rFonts w:cs="Arial"/>
        </w:rPr>
        <w:t>Maintain a rec</w:t>
      </w:r>
      <w:r w:rsidRPr="00FD54C5">
        <w:rPr>
          <w:rFonts w:cs="Arial"/>
        </w:rPr>
        <w:t>ord of public transport vehicle trips and departures for future reference.</w:t>
      </w:r>
    </w:p>
    <w:p ns2:paraId="3CC3ADDB" ns2:textId="77777777" w:rsidR="000C49C3" w:rsidRPr="00FD54C5" w:rsidRDefault="00FD54C5" w:rsidP="00FD54C5">
      <w:pPr>
        <w:spacing w:line="480" w:lineRule="auto"/>
        <w:rPr>
          <w:rFonts w:cs="Arial"/>
        </w:rPr>
      </w:pPr>
      <w:r w:rsidRPr="00FD54C5">
        <w:rPr>
          <w:rFonts w:cs="Arial"/>
        </w:rPr>
        <w:t>The system will be evaluated in terms of:</w:t>
      </w:r>
    </w:p>
    <w:p ns2:paraId="39F18273" ns2:textId="77777777" w:rsidR="000C49C3" w:rsidRPr="00FD54C5" w:rsidRDefault="00FD54C5" w:rsidP="00FD54C5">
      <w:pPr>
        <w:pStyle w:val="ListBullet"/>
        <w:spacing w:after="40" w:line="480" w:lineRule="auto"/>
        <w:rPr>
          <w:rFonts w:cs="Arial"/>
        </w:rPr>
      </w:pPr>
      <w:r w:rsidRPr="00FD54C5">
        <w:rPr>
          <w:rFonts w:cs="Arial"/>
        </w:rPr>
        <w:t>Efficiency</w:t>
      </w:r>
    </w:p>
    <w:p ns2:paraId="01265218" ns2:textId="77777777" w:rsidR="000C49C3" w:rsidRPr="00FD54C5" w:rsidRDefault="00FD54C5" w:rsidP="00FD54C5">
      <w:pPr>
        <w:pStyle w:val="ListBullet"/>
        <w:spacing w:after="40" w:line="480" w:lineRule="auto"/>
        <w:rPr>
          <w:rFonts w:cs="Arial"/>
        </w:rPr>
      </w:pPr>
      <w:r w:rsidRPr="00FD54C5">
        <w:rPr>
          <w:rFonts w:cs="Arial"/>
        </w:rPr>
        <w:t>Functionality</w:t>
      </w:r>
    </w:p>
    <w:p ns2:paraId="36280DCE" ns2:textId="77777777" w:rsidR="000C49C3" w:rsidRPr="00FD54C5" w:rsidRDefault="00FD54C5" w:rsidP="00FD54C5">
      <w:pPr>
        <w:pStyle w:val="ListBullet"/>
        <w:spacing w:after="40" w:line="480" w:lineRule="auto"/>
        <w:rPr>
          <w:rFonts w:cs="Arial"/>
        </w:rPr>
      </w:pPr>
      <w:r w:rsidRPr="00FD54C5">
        <w:rPr>
          <w:rFonts w:cs="Arial"/>
        </w:rPr>
        <w:t>Accuracy</w:t>
      </w:r>
    </w:p>
    <w:p ns2:paraId="39A65C53" ns2:textId="77777777" w:rsidR="000C49C3" w:rsidRPr="00FD54C5" w:rsidRDefault="00FD54C5" w:rsidP="00FD54C5">
      <w:pPr>
        <w:pStyle w:val="ListBullet"/>
        <w:spacing w:after="40" w:line="480" w:lineRule="auto"/>
        <w:rPr>
          <w:rFonts w:cs="Arial"/>
        </w:rPr>
      </w:pPr>
      <w:r w:rsidRPr="00FD54C5">
        <w:rPr>
          <w:rFonts w:cs="Arial"/>
        </w:rPr>
        <w:t>Reliability</w:t>
      </w:r>
    </w:p>
    <w:p>
      <w:pPr>
        <w:pStyle w:val="Heading1"/>
      </w:pPr>
      <w:r>
        <w:rPr>
          <w:b/>
        </w:rPr>
        <w:t>3. Functional Requirements</w:t>
      </w:r>
    </w:p>
    <w:p>
      <w:pPr/>
      <w:r>
        <w:rPr/>
        <w:t>Functional requirements describe what the system must do. Based on the updated architecture, DFD Level 0, Level 1, Level 2 processes (1.0 to 5.0), and Database Entity-Relationship Diagram (D1 to D13), system functions are organized into five major processes, broken down into detailed functional modules and categorized by user roles (Super Admin / Terminal Administrator, Terminal Staff / Dispatcher, Commuter / Passenger, and System).</w:t>
      </w:r>
    </w:p>
    <w:p>
      <w:pPr>
        <w:pStyle w:val="Heading2"/>
      </w:pPr>
      <w:r>
        <w:rPr>
          <w:b/>
        </w:rPr>
        <w:t>3.1 Process 1.0: Authenticate User and Manage Accounts</w:t>
      </w:r>
    </w:p>
    <w:p>
      <w:pPr>
        <w:pStyle w:val="Heading3"/>
      </w:pPr>
      <w:r>
        <w:rPr>
          <w:b/>
        </w:rPr>
        <w:t>3.1.1 User Management &amp; Route Assignment</w:t>
      </w:r>
    </w:p>
    <w:p>
      <w:pPr>
        <w:ind w:left="360"/>
      </w:pPr>
      <w:r>
        <w:rPr>
          <w:b/>
        </w:rPr>
        <w:t>• Super Admin / Terminal Administrator (Admin): </w:t>
      </w:r>
      <w:r>
        <w:t>Create, view, update, and deactivate user accounts (specifying username, email, full name, and role: Super Admin, Admin, or Staff).</w:t>
      </w:r>
    </w:p>
    <w:p>
      <w:pPr>
        <w:ind w:left="360"/>
      </w:pPr>
      <w:r>
        <w:rPr>
          <w:b/>
        </w:rPr>
        <w:t>• Super Admin / Terminal Administrator (Admin): </w:t>
      </w:r>
      <w:r>
        <w:t>Assign specific routes to Terminal Staff (Dispatchers) via user_routes (D10) to restrict operational queue control to authorized routes.</w:t>
      </w:r>
    </w:p>
    <w:p>
      <w:pPr>
        <w:ind w:left="360"/>
      </w:pPr>
      <w:r>
        <w:rPr>
          <w:b/>
        </w:rPr>
        <w:t>• Super Admin / Terminal Administrator (Admin): </w:t>
      </w:r>
      <w:r>
        <w:t>Modify user details, role assignments, and route access privileges.</w:t>
      </w:r>
    </w:p>
    <w:p>
      <w:pPr>
        <w:ind w:left="360"/>
      </w:pPr>
      <w:r>
        <w:rPr>
          <w:b/>
        </w:rPr>
        <w:t>• Super Admin / Terminal Administrator (Admin): </w:t>
      </w:r>
      <w:r>
        <w:t>Reset user credentials or trigger administrative password overrides.</w:t>
      </w:r>
    </w:p>
    <w:p>
      <w:pPr>
        <w:ind w:left="360"/>
      </w:pPr>
      <w:r>
        <w:rPr>
          <w:b/>
        </w:rPr>
        <w:t>• Super Admin / Terminal Administrator (Admin): </w:t>
      </w:r>
      <w:r>
        <w:t>Prevent deletion of users with linked activity logs by setting account status to inactive.</w:t>
      </w:r>
    </w:p>
    <w:p>
      <w:pPr>
        <w:ind w:left="360"/>
      </w:pPr>
      <w:r>
        <w:rPr>
          <w:b/>
        </w:rPr>
        <w:t>• Terminal Staff (Dispatcher): </w:t>
      </w:r>
      <w:r>
        <w:t>View own account profile details and assigned operational routes.</w:t>
      </w:r>
    </w:p>
    <w:p>
      <w:pPr>
        <w:ind w:left="360"/>
      </w:pPr>
      <w:r>
        <w:rPr>
          <w:b/>
        </w:rPr>
        <w:t>• Terminal Staff (Dispatcher): </w:t>
      </w:r>
      <w:r>
        <w:t>Update personal account information (e.g., full name, contact email).</w:t>
      </w:r>
    </w:p>
    <w:p>
      <w:pPr>
        <w:ind w:left="360"/>
      </w:pPr>
      <w:r>
        <w:rPr>
          <w:b/>
        </w:rPr>
        <w:t>• System: </w:t>
      </w:r>
      <w:r>
        <w:t>Enforce unique constraints on usernames and email addresses.</w:t>
      </w:r>
    </w:p>
    <w:p>
      <w:pPr>
        <w:ind w:left="360"/>
      </w:pPr>
      <w:r>
        <w:rPr>
          <w:b/>
        </w:rPr>
        <w:t>• System: </w:t>
      </w:r>
      <w:r>
        <w:t>Link user accounts to assigned routes (user_routes D10) for role-based operational filtering.</w:t>
      </w:r>
    </w:p>
    <w:p>
      <w:pPr>
        <w:pStyle w:val="Heading3"/>
      </w:pPr>
      <w:r>
        <w:rPr>
          <w:b/>
        </w:rPr>
        <w:t>3.1.2 Authentication, Authorization &amp; Session Management</w:t>
      </w:r>
    </w:p>
    <w:p>
      <w:pPr>
        <w:ind w:left="360"/>
      </w:pPr>
      <w:r>
        <w:rPr>
          <w:b/>
        </w:rPr>
        <w:t>• Super Admin / Admin &amp; Staff: </w:t>
      </w:r>
      <w:r>
        <w:t>Log in securely using valid credentials (username/email and password).</w:t>
      </w:r>
    </w:p>
    <w:p>
      <w:pPr>
        <w:ind w:left="360"/>
      </w:pPr>
      <w:r>
        <w:rPr>
          <w:b/>
        </w:rPr>
        <w:t>• Super Admin / Admin &amp; Staff: </w:t>
      </w:r>
      <w:r>
        <w:t>Log out of the application securely from any active page session.</w:t>
      </w:r>
    </w:p>
    <w:p>
      <w:pPr>
        <w:ind w:left="360"/>
      </w:pPr>
      <w:r>
        <w:rPr>
          <w:b/>
        </w:rPr>
        <w:t>• Super Admin / Admin &amp; Staff: </w:t>
      </w:r>
      <w:r>
        <w:t>Access role-restricted dashboard modules immediately upon successful authentication.</w:t>
      </w:r>
    </w:p>
    <w:p>
      <w:pPr>
        <w:ind w:left="360"/>
      </w:pPr>
      <w:r>
        <w:rPr>
          <w:b/>
        </w:rPr>
        <w:t>• System: </w:t>
      </w:r>
      <w:r>
        <w:t>Validate submitted credentials against stored bcrypt password hashes (users D1).</w:t>
      </w:r>
    </w:p>
    <w:p>
      <w:pPr>
        <w:ind w:left="360"/>
      </w:pPr>
      <w:r>
        <w:rPr>
          <w:b/>
        </w:rPr>
        <w:t>• System: </w:t>
      </w:r>
      <w:r>
        <w:t>Enforce account lockout mechanisms after reaching maximum failed login attempts (login_attempts, locked_until).</w:t>
      </w:r>
    </w:p>
    <w:p>
      <w:pPr>
        <w:ind w:left="360"/>
      </w:pPr>
      <w:r>
        <w:rPr>
          <w:b/>
        </w:rPr>
        <w:t>• System: </w:t>
      </w:r>
      <w:r>
        <w:t>Automatically terminate user sessions after a defined period of inactivity.</w:t>
      </w:r>
    </w:p>
    <w:p>
      <w:pPr>
        <w:ind w:left="360"/>
      </w:pPr>
      <w:r>
        <w:rPr>
          <w:b/>
        </w:rPr>
        <w:t>• System: </w:t>
      </w:r>
      <w:r>
        <w:t>Restrict unauthorized HTTP route access by redirecting unauthenticated users to the login page with clear notification messages.</w:t>
      </w:r>
    </w:p>
    <w:p>
      <w:pPr>
        <w:ind w:left="360"/>
      </w:pPr>
      <w:r>
        <w:rPr>
          <w:b/>
        </w:rPr>
        <w:t>• System: </w:t>
      </w:r>
      <w:r>
        <w:t>Enforce Role-Based Access Control (RBAC) across all administrative, dispatcher, and public API endpoints.</w:t>
      </w:r>
    </w:p>
    <w:p>
      <w:pPr>
        <w:pStyle w:val="Heading3"/>
      </w:pPr>
      <w:r>
        <w:rPr>
          <w:b/>
        </w:rPr>
        <w:t>3.1.3 Password Recovery &amp; Reset Verification</w:t>
      </w:r>
    </w:p>
    <w:p>
      <w:pPr>
        <w:ind w:left="360"/>
      </w:pPr>
      <w:r>
        <w:rPr>
          <w:b/>
        </w:rPr>
        <w:t>• Super Admin / Admin &amp; Staff: </w:t>
      </w:r>
      <w:r>
        <w:t>Request password reset by submitting registered username or email address.</w:t>
      </w:r>
    </w:p>
    <w:p>
      <w:pPr>
        <w:ind w:left="360"/>
      </w:pPr>
      <w:r>
        <w:rPr>
          <w:b/>
        </w:rPr>
        <w:t>• Super Admin / Admin &amp; Staff: </w:t>
      </w:r>
      <w:r>
        <w:t>Input received 6-digit verification reset code (reset_code) to gain authorized access to the password reset form.</w:t>
      </w:r>
    </w:p>
    <w:p>
      <w:pPr>
        <w:ind w:left="360"/>
      </w:pPr>
      <w:r>
        <w:rPr>
          <w:b/>
        </w:rPr>
        <w:t>• Super Admin / Admin &amp; Staff: </w:t>
      </w:r>
      <w:r>
        <w:t>Set a new password adhering to system security strength requirements.</w:t>
      </w:r>
    </w:p>
    <w:p>
      <w:pPr>
        <w:ind w:left="360"/>
      </w:pPr>
      <w:r>
        <w:rPr>
          <w:b/>
        </w:rPr>
        <w:t>• System: </w:t>
      </w:r>
      <w:r>
        <w:t>Generate a secure, time-bound password reset token (password_reset_tokens D12) and 6-digit verification PIN (reset_code) with configurable expiration timestamp (expires_at).</w:t>
      </w:r>
    </w:p>
    <w:p>
      <w:pPr>
        <w:ind w:left="360"/>
      </w:pPr>
      <w:r>
        <w:rPr>
          <w:b/>
        </w:rPr>
        <w:t>• System: </w:t>
      </w:r>
      <w:r>
        <w:t>Track verification attempts (code_attempts) and invalidate tokens upon expiration or successful password update (used, verified).</w:t>
      </w:r>
    </w:p>
    <w:p>
      <w:pPr>
        <w:ind w:left="360"/>
      </w:pPr>
      <w:r>
        <w:rPr>
          <w:b/>
        </w:rPr>
        <w:t>• System: </w:t>
      </w:r>
      <w:r>
        <w:t>Securely hash updated passwords using bcrypt before saving to the database.</w:t>
      </w:r>
    </w:p>
    <w:p>
      <w:pPr>
        <w:pStyle w:val="Heading3"/>
      </w:pPr>
      <w:r>
        <w:rPr>
          <w:b/>
        </w:rPr>
        <w:t>3.1.4 Audit Trail &amp; Activity Logging</w:t>
      </w:r>
    </w:p>
    <w:p>
      <w:pPr>
        <w:ind w:left="360"/>
      </w:pPr>
      <w:r>
        <w:rPr>
          <w:b/>
        </w:rPr>
        <w:t>• Super Admin / Terminal Administrator (Admin): </w:t>
      </w:r>
      <w:r>
        <w:t>Search, filter, and inspect comprehensive system activity logs (audit_logs D7) by user ID, date range, action type, and detailed description.</w:t>
      </w:r>
    </w:p>
    <w:p>
      <w:pPr>
        <w:ind w:left="360"/>
      </w:pPr>
      <w:r>
        <w:rPr>
          <w:b/>
        </w:rPr>
        <w:t>• Super Admin / Terminal Administrator (Admin): </w:t>
      </w:r>
      <w:r>
        <w:t>Export or review system activity logs for audit compliance and operational transparency.</w:t>
      </w:r>
    </w:p>
    <w:p>
      <w:pPr>
        <w:ind w:left="360"/>
      </w:pPr>
      <w:r>
        <w:rPr>
          <w:b/>
        </w:rPr>
        <w:t>• System: </w:t>
      </w:r>
      <w:r>
        <w:t>Automatically capture and record every critical system event (user login/logout, password reset requests, account CRUD, vehicle CRUD, queue status changes, passenger updates, departure rule changes, and announcement updates).</w:t>
      </w:r>
    </w:p>
    <w:p>
      <w:pPr>
        <w:ind w:left="360"/>
      </w:pPr>
      <w:r>
        <w:rPr>
          <w:b/>
        </w:rPr>
        <w:t>• System: </w:t>
      </w:r>
      <w:r>
        <w:t>Stamp each audit log entry with user ID, precise action string, contextual details (JSON/text), and timestamp.</w:t>
      </w:r>
    </w:p>
    <w:p>
      <w:pPr>
        <w:ind w:left="360"/>
      </w:pPr>
      <w:r>
        <w:rPr>
          <w:b/>
        </w:rPr>
        <w:t>• System: </w:t>
      </w:r>
      <w:r>
        <w:t>Enforce strict append-only constraints — audit log entries cannot be modified or deleted by any user role.</w:t>
      </w:r>
    </w:p>
    <w:p>
      <w:pPr>
        <w:pStyle w:val="Heading2"/>
      </w:pPr>
      <w:r>
        <w:rPr>
          <w:b/>
        </w:rPr>
        <w:t>3.2 Process 2.0: Manage Terminal Resources</w:t>
      </w:r>
    </w:p>
    <w:p>
      <w:pPr>
        <w:pStyle w:val="Heading3"/>
      </w:pPr>
      <w:r>
        <w:rPr>
          <w:b/>
        </w:rPr>
        <w:t>3.2.1 Vehicle Management</w:t>
      </w:r>
    </w:p>
    <w:p>
      <w:pPr>
        <w:ind w:left="360"/>
      </w:pPr>
      <w:r>
        <w:rPr>
          <w:b/>
        </w:rPr>
        <w:t>• Super Admin / Terminal Administrator (Admin): </w:t>
      </w:r>
      <w:r>
        <w:t>Register new transport vehicles with plate number, driver name, operator name, owner name, vehicle type, passenger capacity, default assigned route, and operational status (active or maintenance).</w:t>
      </w:r>
    </w:p>
    <w:p>
      <w:pPr>
        <w:ind w:left="360"/>
      </w:pPr>
      <w:r>
        <w:rPr>
          <w:b/>
        </w:rPr>
        <w:t>• Super Admin / Terminal Administrator (Admin): </w:t>
      </w:r>
      <w:r>
        <w:t>Edit existing vehicle details (driver name, operator name, owner name, capacity, vehicle type, assigned route, status).</w:t>
      </w:r>
    </w:p>
    <w:p>
      <w:pPr>
        <w:ind w:left="360"/>
      </w:pPr>
      <w:r>
        <w:rPr>
          <w:b/>
        </w:rPr>
        <w:t>• Super Admin / Terminal Administrator (Admin): </w:t>
      </w:r>
      <w:r>
        <w:t>Filter and search vehicle fleet records by plate number, driver, operator, owner, type, or route.</w:t>
      </w:r>
    </w:p>
    <w:p>
      <w:pPr>
        <w:ind w:left="360"/>
      </w:pPr>
      <w:r>
        <w:rPr>
          <w:b/>
        </w:rPr>
        <w:t>• Super Admin / Terminal Administrator (Admin): </w:t>
      </w:r>
      <w:r>
        <w:t>Toggle vehicle operational status between Active and Under Maintenance (preventing maintenance vehicles from entering active queues).</w:t>
      </w:r>
    </w:p>
    <w:p>
      <w:pPr>
        <w:ind w:left="360"/>
      </w:pPr>
      <w:r>
        <w:rPr>
          <w:b/>
        </w:rPr>
        <w:t>• Super Admin / Terminal Administrator (Admin): </w:t>
      </w:r>
      <w:r>
        <w:t>Delete vehicle records when no longer part of the terminal fleet (subject to relational constraint checks).</w:t>
      </w:r>
    </w:p>
    <w:p>
      <w:pPr>
        <w:ind w:left="360"/>
      </w:pPr>
      <w:r>
        <w:rPr>
          <w:b/>
        </w:rPr>
        <w:t>• Terminal Staff (Dispatcher): </w:t>
      </w:r>
      <w:r>
        <w:t>View list of active vehicles assigned to their operational routes to support queue insertion.</w:t>
      </w:r>
    </w:p>
    <w:p>
      <w:pPr>
        <w:pStyle w:val="Heading3"/>
      </w:pPr>
      <w:r>
        <w:rPr>
          <w:b/>
        </w:rPr>
        <w:t>3.2.2 Vehicle Type Management</w:t>
      </w:r>
    </w:p>
    <w:p>
      <w:pPr>
        <w:ind w:left="360"/>
      </w:pPr>
      <w:r>
        <w:rPr>
          <w:b/>
        </w:rPr>
        <w:t>• Super Admin / Terminal Administrator (Admin): </w:t>
      </w:r>
      <w:r>
        <w:t>Define and manage vehicle categories/types (vehicle_types D13) such as Jeepney, Van, Multicab, etc.</w:t>
      </w:r>
    </w:p>
    <w:p>
      <w:pPr>
        <w:ind w:left="360"/>
      </w:pPr>
      <w:r>
        <w:rPr>
          <w:b/>
        </w:rPr>
        <w:t>• Super Admin / Terminal Administrator (Admin): </w:t>
      </w:r>
      <w:r>
        <w:t>Specify name, URL slug, and active status for each vehicle type.</w:t>
      </w:r>
    </w:p>
    <w:p>
      <w:pPr>
        <w:ind w:left="360"/>
      </w:pPr>
      <w:r>
        <w:rPr>
          <w:b/>
        </w:rPr>
        <w:t>• Super Admin / Terminal Administrator (Admin): </w:t>
      </w:r>
      <w:r>
        <w:t>Edit or deactivate vehicle types, updating fleet categorization across route and vehicle modules.</w:t>
      </w:r>
    </w:p>
    <w:p>
      <w:pPr>
        <w:ind w:left="360"/>
      </w:pPr>
      <w:r>
        <w:rPr>
          <w:b/>
        </w:rPr>
        <w:t>• System: </w:t>
      </w:r>
      <w:r>
        <w:t>Dynamically populate vehicle type selection dropdowns across vehicle registration and route creation modules.</w:t>
      </w:r>
    </w:p>
    <w:p>
      <w:pPr>
        <w:pStyle w:val="Heading3"/>
      </w:pPr>
      <w:r>
        <w:rPr>
          <w:b/>
        </w:rPr>
        <w:t>3.2.3 Route &amp; Fare Management</w:t>
      </w:r>
    </w:p>
    <w:p>
      <w:pPr>
        <w:ind w:left="360"/>
      </w:pPr>
      <w:r>
        <w:rPr>
          <w:b/>
        </w:rPr>
        <w:t>• Super Admin / Terminal Administrator (Admin): </w:t>
      </w:r>
      <w:r>
        <w:t>Create new transport routes by specifying destination name, associated vehicle type, terminal context (Palompon Public Terminal), and base fare (routes D3, fares D9).</w:t>
      </w:r>
    </w:p>
    <w:p>
      <w:pPr>
        <w:ind w:left="360"/>
      </w:pPr>
      <w:r>
        <w:rPr>
          <w:b/>
        </w:rPr>
        <w:t>• Super Admin / Terminal Administrator (Admin): </w:t>
      </w:r>
      <w:r>
        <w:t>View comprehensive route list with associated vehicle types, total active vehicles, and fare matrix.</w:t>
      </w:r>
    </w:p>
    <w:p>
      <w:pPr>
        <w:ind w:left="360"/>
      </w:pPr>
      <w:r>
        <w:rPr>
          <w:b/>
        </w:rPr>
        <w:t>• Super Admin / Terminal Administrator (Admin): </w:t>
      </w:r>
      <w:r>
        <w:t>Update route details, destination names, vehicle type associations, and base fare amounts.</w:t>
      </w:r>
    </w:p>
    <w:p>
      <w:pPr>
        <w:ind w:left="360"/>
      </w:pPr>
      <w:r>
        <w:rPr>
          <w:b/>
        </w:rPr>
        <w:t>• Super Admin / Terminal Administrator (Admin): </w:t>
      </w:r>
      <w:r>
        <w:t>Delete retired routes that have no active queue dependencies.</w:t>
      </w:r>
    </w:p>
    <w:p>
      <w:pPr>
        <w:ind w:left="360"/>
      </w:pPr>
      <w:r>
        <w:rPr>
          <w:b/>
        </w:rPr>
        <w:t>• Terminal Staff (Dispatcher): </w:t>
      </w:r>
      <w:r>
        <w:t>View configured routes and corresponding base fares relevant to their assigned user routes.</w:t>
      </w:r>
    </w:p>
    <w:p>
      <w:pPr>
        <w:ind w:left="360"/>
      </w:pPr>
      <w:r>
        <w:rPr>
          <w:b/>
        </w:rPr>
        <w:t>• Commuter / Passenger (Public): </w:t>
      </w:r>
      <w:r>
        <w:t>View available routes, vehicle types, and corresponding fares on the public passenger portal without authentication.</w:t>
      </w:r>
    </w:p>
    <w:p>
      <w:pPr>
        <w:pStyle w:val="Heading3"/>
      </w:pPr>
      <w:r>
        <w:rPr>
          <w:b/>
        </w:rPr>
        <w:t>3.2.4 Fare Discount Management</w:t>
      </w:r>
    </w:p>
    <w:p>
      <w:pPr>
        <w:ind w:left="360"/>
      </w:pPr>
      <w:r>
        <w:rPr>
          <w:b/>
        </w:rPr>
        <w:t>• Super Admin / Terminal Administrator (Admin): </w:t>
      </w:r>
      <w:r>
        <w:t>Create, view, update, and manage discount categories (fare_discounts D6) such as Regular, Student, Senior Citizen, and PWD with discount percentage rates.</w:t>
      </w:r>
    </w:p>
    <w:p>
      <w:pPr>
        <w:ind w:left="360"/>
      </w:pPr>
      <w:r>
        <w:rPr>
          <w:b/>
        </w:rPr>
        <w:t>• Super Admin / Terminal Administrator (Admin): </w:t>
      </w:r>
      <w:r>
        <w:t>Toggle activation status of fare discount structures.</w:t>
      </w:r>
    </w:p>
    <w:p>
      <w:pPr>
        <w:ind w:left="360"/>
      </w:pPr>
      <w:r>
        <w:rPr>
          <w:b/>
        </w:rPr>
        <w:t>• System: </w:t>
      </w:r>
      <w:r>
        <w:t>Dynamically calculate net discounted fare amounts (fares D9 linked to fare_discounts D6) based on base route fares and active discount percentages for public display.</w:t>
      </w:r>
    </w:p>
    <w:p>
      <w:pPr>
        <w:pStyle w:val="Heading3"/>
      </w:pPr>
      <w:r>
        <w:rPr>
          <w:b/>
        </w:rPr>
        <w:t>3.2.5 Departure Rules Management</w:t>
      </w:r>
    </w:p>
    <w:p>
      <w:pPr>
        <w:ind w:left="360"/>
      </w:pPr>
      <w:r>
        <w:rPr>
          <w:b/>
        </w:rPr>
        <w:t>• Super Admin / Terminal Administrator (Admin): </w:t>
      </w:r>
      <w:r>
        <w:t>Create departure rules (departure_rules D8) specifying time window range in 24-hour military time format (time_from to time_to), target wait duration in minutes (wait_minutes), route association (general or route-specific), and descriptive rule label.</w:t>
      </w:r>
    </w:p>
    <w:p>
      <w:pPr>
        <w:ind w:left="360"/>
      </w:pPr>
      <w:r>
        <w:rPr>
          <w:b/>
        </w:rPr>
        <w:t>• Super Admin / Terminal Administrator (Admin): </w:t>
      </w:r>
      <w:r>
        <w:t>Edit, activate, or delete existing departure rules.</w:t>
      </w:r>
    </w:p>
    <w:p>
      <w:pPr>
        <w:ind w:left="360"/>
      </w:pPr>
      <w:r>
        <w:rPr>
          <w:b/>
        </w:rPr>
        <w:t>• Terminal Staff (Dispatcher): </w:t>
      </w:r>
      <w:r>
        <w:t>View active departure rules governing queue wait times for their routes.</w:t>
      </w:r>
    </w:p>
    <w:p>
      <w:pPr>
        <w:ind w:left="360"/>
      </w:pPr>
      <w:r>
        <w:rPr>
          <w:b/>
        </w:rPr>
        <w:t>• System: </w:t>
      </w:r>
      <w:r>
        <w:t>Automatically evaluate active time windows upon vehicle addition to the queue and dynamically compute initial estimated departure timestamps (estimated_departure).</w:t>
      </w:r>
    </w:p>
    <w:p>
      <w:pPr>
        <w:pStyle w:val="Heading2"/>
      </w:pPr>
      <w:r>
        <w:rPr>
          <w:b/>
        </w:rPr>
        <w:t>3.3 Process 3.0: Manage Queue</w:t>
      </w:r>
    </w:p>
    <w:p>
      <w:pPr>
        <w:pStyle w:val="Heading3"/>
      </w:pPr>
      <w:r>
        <w:rPr>
          <w:b/>
        </w:rPr>
        <w:t>3.3.1 Queue Lineup &amp; Addition</w:t>
      </w:r>
    </w:p>
    <w:p>
      <w:pPr>
        <w:ind w:left="360"/>
      </w:pPr>
      <w:r>
        <w:rPr>
          <w:b/>
        </w:rPr>
        <w:t>• Terminal Staff (Dispatcher) &amp; Admin: </w:t>
      </w:r>
      <w:r>
        <w:t>Select active vehicle from registered fleet and add it to the live queue for an authorized route (queue D5).</w:t>
      </w:r>
    </w:p>
    <w:p>
      <w:pPr>
        <w:ind w:left="360"/>
      </w:pPr>
      <w:r>
        <w:rPr>
          <w:b/>
        </w:rPr>
        <w:t>• Terminal Staff (Dispatcher) &amp; Admin: </w:t>
      </w:r>
      <w:r>
        <w:t>Automatically assign queue sequence position (position) based on arrival order.</w:t>
      </w:r>
    </w:p>
    <w:p>
      <w:pPr>
        <w:ind w:left="360"/>
      </w:pPr>
      <w:r>
        <w:rPr>
          <w:b/>
        </w:rPr>
        <w:t>• Terminal Staff (Dispatcher) &amp; Admin: </w:t>
      </w:r>
      <w:r>
        <w:t>Record precise arrival timestamp (arrival_time).</w:t>
      </w:r>
    </w:p>
    <w:p>
      <w:pPr>
        <w:ind w:left="360"/>
      </w:pPr>
      <w:r>
        <w:rPr>
          <w:b/>
        </w:rPr>
        <w:t>• System: </w:t>
      </w:r>
      <w:r>
        <w:t>Verify vehicle status is active and not currently lined up in another active queue before allowing queue addition.</w:t>
      </w:r>
    </w:p>
    <w:p>
      <w:pPr>
        <w:ind w:left="360"/>
      </w:pPr>
      <w:r>
        <w:rPr>
          <w:b/>
        </w:rPr>
        <w:t>• System: </w:t>
      </w:r>
      <w:r>
        <w:t>Auto-calculate initial estimated_departure timestamp by matching current time against active departure_rules (D8).</w:t>
      </w:r>
    </w:p>
    <w:p>
      <w:pPr>
        <w:ind w:left="360"/>
      </w:pPr>
      <w:r>
        <w:rPr>
          <w:b/>
        </w:rPr>
        <w:t>• System: </w:t>
      </w:r>
      <w:r>
        <w:t>Enforce a 30-minute post-departure cooldown safeguard in the queue selection modal, filtering out or placing recently departed vehicles into a secondary list to prevent accidental duplicate queue additions.</w:t>
      </w:r>
    </w:p>
    <w:p>
      <w:pPr>
        <w:pStyle w:val="Heading3"/>
      </w:pPr>
      <w:r>
        <w:rPr>
          <w:b/>
        </w:rPr>
        <w:t>3.3.2 Real-Time Queue Status Management &amp; Transitions</w:t>
      </w:r>
    </w:p>
    <w:p>
      <w:pPr>
        <w:ind w:left="360"/>
      </w:pPr>
      <w:r>
        <w:rPr>
          <w:b/>
        </w:rPr>
        <w:t>• Terminal Staff (Dispatcher) &amp; Admin: </w:t>
      </w:r>
      <w:r>
        <w:t>View live queue dashboard showing waiting, boarding, departed, and canceled vehicles with sequence position and live countdown timers.</w:t>
      </w:r>
    </w:p>
    <w:p>
      <w:pPr>
        <w:ind w:left="360"/>
      </w:pPr>
      <w:r>
        <w:rPr>
          <w:b/>
        </w:rPr>
        <w:t>• Terminal Staff (Dispatcher) &amp; Admin: </w:t>
      </w:r>
      <w:r>
        <w:t>Filter live queue management tables by assigned routes and instantly reset active filters using a dedicated Clear button.</w:t>
      </w:r>
    </w:p>
    <w:p>
      <w:pPr>
        <w:ind w:left="360"/>
      </w:pPr>
      <w:r>
        <w:rPr>
          <w:b/>
        </w:rPr>
        <w:t>• Terminal Staff (Dispatcher) &amp; Admin: </w:t>
      </w:r>
      <w:r>
        <w:t>Transition vehicle queue status sequentially: waiting -&gt; boarding -&gt; departed, or mark as canceled.</w:t>
      </w:r>
    </w:p>
    <w:p>
      <w:pPr>
        <w:ind w:left="360"/>
      </w:pPr>
      <w:r>
        <w:rPr>
          <w:b/>
        </w:rPr>
        <w:t>• Terminal Staff (Dispatcher) &amp; Admin: </w:t>
      </w:r>
      <w:r>
        <w:t>Trigger "Start Boarding" when a vehicle moves to the loading bay.</w:t>
      </w:r>
    </w:p>
    <w:p>
      <w:pPr>
        <w:ind w:left="360"/>
      </w:pPr>
      <w:r>
        <w:rPr>
          <w:b/>
        </w:rPr>
        <w:t>• Terminal Staff (Dispatcher) &amp; Admin: </w:t>
      </w:r>
      <w:r>
        <w:t>Update real-time passenger counts (current_passengers) as commuters board the vehicle.</w:t>
      </w:r>
    </w:p>
    <w:p>
      <w:pPr>
        <w:ind w:left="360"/>
      </w:pPr>
      <w:r>
        <w:rPr>
          <w:b/>
        </w:rPr>
        <w:t>• Terminal Staff (Dispatcher) &amp; Admin: </w:t>
      </w:r>
      <w:r>
        <w:t>Trigger "Depart Vehicle" once passenger capacity is reached or estimated departure time elapses, stamping the actual departure timestamp (departure_time).</w:t>
      </w:r>
    </w:p>
    <w:p>
      <w:pPr>
        <w:ind w:left="360"/>
      </w:pPr>
      <w:r>
        <w:rPr>
          <w:b/>
        </w:rPr>
        <w:t>• Terminal Staff (Dispatcher) &amp; Admin: </w:t>
      </w:r>
      <w:r>
        <w:t>Cancel queued trips due to mechanical issues or operational disruptions, freeing queue position.</w:t>
      </w:r>
    </w:p>
    <w:p>
      <w:pPr>
        <w:ind w:left="360"/>
      </w:pPr>
      <w:r>
        <w:rPr>
          <w:b/>
        </w:rPr>
        <w:t>• System: </w:t>
      </w:r>
      <w:r>
        <w:t>Automatically recalculate sequence positions (position) for remaining queued vehicles when a vehicle departs or cancels.</w:t>
      </w:r>
    </w:p>
    <w:p>
      <w:pPr>
        <w:ind w:left="360"/>
      </w:pPr>
      <w:r>
        <w:rPr>
          <w:b/>
        </w:rPr>
        <w:t>• System: </w:t>
      </w:r>
      <w:r>
        <w:t>Recalculate estimated departure timestamps across active queue sequence to maintain realistic dispatch schedules.</w:t>
      </w:r>
    </w:p>
    <w:p>
      <w:pPr>
        <w:pStyle w:val="Heading3"/>
      </w:pPr>
      <w:r>
        <w:rPr>
          <w:b/>
        </w:rPr>
        <w:t>3.3.3 Departure History &amp; Operational Reporting</w:t>
      </w:r>
    </w:p>
    <w:p>
      <w:pPr>
        <w:ind w:left="360"/>
      </w:pPr>
      <w:r>
        <w:rPr>
          <w:b/>
        </w:rPr>
        <w:t>• Super Admin / Terminal Administrator (Admin): </w:t>
      </w:r>
      <w:r>
        <w:t>View comprehensive historical departure logs (queue D5 filtered by departed or canceled status).</w:t>
      </w:r>
    </w:p>
    <w:p>
      <w:pPr>
        <w:ind w:left="360"/>
      </w:pPr>
      <w:r>
        <w:rPr>
          <w:b/>
        </w:rPr>
        <w:t>• Super Admin / Terminal Administrator (Admin): </w:t>
      </w:r>
      <w:r>
        <w:t>Filter departure history by date range, route, vehicle plate number, driver, or dispatcher.</w:t>
      </w:r>
    </w:p>
    <w:p>
      <w:pPr>
        <w:ind w:left="360"/>
      </w:pPr>
      <w:r>
        <w:rPr>
          <w:b/>
        </w:rPr>
        <w:t>• Super Admin / Terminal Administrator (Admin): </w:t>
      </w:r>
      <w:r>
        <w:t>Generate and view summary reports on vehicle departure counts, average wait times, passenger totals, and peak operational hours.</w:t>
      </w:r>
    </w:p>
    <w:p>
      <w:pPr>
        <w:ind w:left="360"/>
      </w:pPr>
      <w:r>
        <w:rPr>
          <w:b/>
        </w:rPr>
        <w:t>• Terminal Staff (Dispatcher): </w:t>
      </w:r>
      <w:r>
        <w:t>View departure history logs for vehicles managed under their assigned routes.</w:t>
      </w:r>
    </w:p>
    <w:p>
      <w:pPr>
        <w:pStyle w:val="Heading2"/>
      </w:pPr>
      <w:r>
        <w:rPr>
          <w:b/>
        </w:rPr>
        <w:t>3.4 Process 4.0: Deliver Public Information</w:t>
      </w:r>
    </w:p>
    <w:p>
      <w:pPr>
        <w:pStyle w:val="Heading3"/>
      </w:pPr>
      <w:r>
        <w:rPr>
          <w:b/>
        </w:rPr>
        <w:t>3.4.1 Announcement Management</w:t>
      </w:r>
    </w:p>
    <w:p>
      <w:pPr>
        <w:ind w:left="360"/>
      </w:pPr>
      <w:r>
        <w:rPr>
          <w:b/>
        </w:rPr>
        <w:t>• Super Admin / Terminal Administrator (Admin): </w:t>
      </w:r>
      <w:r>
        <w:t>Create terminal announcements with custom headline messages (announcements D4).</w:t>
      </w:r>
    </w:p>
    <w:p>
      <w:pPr>
        <w:ind w:left="360"/>
      </w:pPr>
      <w:r>
        <w:rPr>
          <w:b/>
        </w:rPr>
        <w:t>• Super Admin / Terminal Administrator (Admin): </w:t>
      </w:r>
      <w:r>
        <w:t>Edit message content, toggle active/inactive visibility, and adjust display sort order (sort_order).</w:t>
      </w:r>
    </w:p>
    <w:p>
      <w:pPr>
        <w:ind w:left="360"/>
      </w:pPr>
      <w:r>
        <w:rPr>
          <w:b/>
        </w:rPr>
        <w:t>• Super Admin / Terminal Administrator (Admin): </w:t>
      </w:r>
      <w:r>
        <w:t>Delete outdated announcements.</w:t>
      </w:r>
    </w:p>
    <w:p>
      <w:pPr>
        <w:ind w:left="360"/>
      </w:pPr>
      <w:r>
        <w:rPr>
          <w:b/>
        </w:rPr>
        <w:t>• Commuter / Passenger (Public): </w:t>
      </w:r>
      <w:r>
        <w:t>View active public announcements on the passenger dashboard in real time.</w:t>
      </w:r>
    </w:p>
    <w:p>
      <w:pPr>
        <w:pStyle w:val="Heading3"/>
      </w:pPr>
      <w:r>
        <w:rPr>
          <w:b/>
        </w:rPr>
        <w:t>3.4.2 Public Passenger Dashboard</w:t>
      </w:r>
    </w:p>
    <w:p>
      <w:pPr>
        <w:ind w:left="360"/>
      </w:pPr>
      <w:r>
        <w:rPr>
          <w:b/>
        </w:rPr>
        <w:t>• Commuter / Passenger (Public): </w:t>
      </w:r>
      <w:r>
        <w:t>Access public passenger dashboard without requiring user account registration or login.</w:t>
      </w:r>
    </w:p>
    <w:p>
      <w:pPr>
        <w:ind w:left="360"/>
      </w:pPr>
      <w:r>
        <w:rPr>
          <w:b/>
        </w:rPr>
        <w:t>• Commuter / Passenger (Public): </w:t>
      </w:r>
      <w:r>
        <w:t>View live queue status for all terminal routes, including currently boarding vehicles, waiting lineups, plate numbers, vehicle types, and estimated departure times.</w:t>
      </w:r>
    </w:p>
    <w:p>
      <w:pPr>
        <w:ind w:left="360"/>
      </w:pPr>
      <w:r>
        <w:rPr>
          <w:b/>
        </w:rPr>
        <w:t>• Commuter / Passenger (Public): </w:t>
      </w:r>
      <w:r>
        <w:t>Filter live queue listings, boarding queues, and departure history by specific destination routes (e.g., Ormoc, Tacloban, All Routes) using interactive route filter tabs.</w:t>
      </w:r>
    </w:p>
    <w:p>
      <w:pPr>
        <w:ind w:left="360"/>
      </w:pPr>
      <w:r>
        <w:rPr>
          <w:b/>
        </w:rPr>
        <w:t>• Commuter / Passenger (Public): </w:t>
      </w:r>
      <w:r>
        <w:t>View complete fare matrix per route, including regular fares and discounted fares (Student, Senior Citizen, PWD).</w:t>
      </w:r>
    </w:p>
    <w:p>
      <w:pPr>
        <w:ind w:left="360"/>
      </w:pPr>
      <w:r>
        <w:rPr>
          <w:b/>
        </w:rPr>
        <w:t>• Commuter / Passenger (Public): </w:t>
      </w:r>
      <w:r>
        <w:t>View real-time terminal notices, weather updates, and public announcements.</w:t>
      </w:r>
    </w:p>
    <w:p>
      <w:pPr>
        <w:ind w:left="360"/>
      </w:pPr>
      <w:r>
        <w:rPr>
          <w:b/>
        </w:rPr>
        <w:t>• Commuter / Passenger (Public): </w:t>
      </w:r>
      <w:r>
        <w:t>View recent vehicle departure history to verify route operational activity.</w:t>
      </w:r>
    </w:p>
    <w:p>
      <w:pPr>
        <w:ind w:left="360"/>
      </w:pPr>
      <w:r>
        <w:rPr>
          <w:b/>
        </w:rPr>
        <w:t>• System: </w:t>
      </w:r>
      <w:r>
        <w:t>Provide fast, responsive, and public-accessible web interface displaying live terminal queue data without authentication restrictions.</w:t>
      </w:r>
    </w:p>
    <w:p>
      <w:pPr>
        <w:pStyle w:val="Heading2"/>
      </w:pPr>
      <w:r>
        <w:rPr>
          <w:b/>
        </w:rPr>
        <w:t>3.5 Process 5.0: Process Commuter Message</w:t>
      </w:r>
    </w:p>
    <w:p>
      <w:pPr>
        <w:pStyle w:val="Heading3"/>
      </w:pPr>
      <w:r>
        <w:rPr>
          <w:b/>
        </w:rPr>
        <w:t>3.5.1 Commuter Inquiry &amp; Feedback Submission</w:t>
      </w:r>
    </w:p>
    <w:p>
      <w:pPr>
        <w:ind w:left="360"/>
      </w:pPr>
      <w:r>
        <w:rPr>
          <w:b/>
        </w:rPr>
        <w:t>• Commuter / Passenger (Public): </w:t>
      </w:r>
      <w:r>
        <w:t>Fill out and submit public contact/inquiry form with sender name, email address, message subject, and inquiry details.</w:t>
      </w:r>
    </w:p>
    <w:p>
      <w:pPr>
        <w:ind w:left="360"/>
      </w:pPr>
      <w:r>
        <w:rPr>
          <w:b/>
        </w:rPr>
        <w:t>• System: </w:t>
      </w:r>
      <w:r>
        <w:t>Validate submitted contact form inputs (email format, message length).</w:t>
      </w:r>
    </w:p>
    <w:p>
      <w:pPr>
        <w:ind w:left="360"/>
      </w:pPr>
      <w:r>
        <w:rPr>
          <w:b/>
        </w:rPr>
        <w:t>• System: </w:t>
      </w:r>
      <w:r>
        <w:t>Receive message (5.1 Receive Commuter Message) and trigger automated email dispatch (5.2 Send Email to Admin) via configured SMTP mailer, routing commuter inquiries directly to the Terminal Administrator inbox for review and resolution.</w:t>
      </w:r>
    </w:p>
    <w:sectPr w:rsidR="000C49C3" w:rsidRPr="00FD54C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49C3"/>
    <w:rsid w:val="0015074B"/>
    <w:rsid w:val="0029639D"/>
    <w:rsid w:val="00326F90"/>
    <w:rsid w:val="00AA1D8D"/>
    <w:rsid w:val="00B47730"/>
    <w:rsid w:val="00CB0664"/>
    <w:rsid w:val="00FC693F"/>
    <w:rsid w:val="00FD54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D81236"/>
  <w14:defaultImageDpi w14:val="300"/>
  <w15:docId w15:val="{5B886478-8421-4EB1-AC27-F6C853EC9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631</Words>
  <Characters>3598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devotamarkjade.personal@gmail.com</cp:lastModifiedBy>
  <cp:revision>2</cp:revision>
  <dcterms:created xsi:type="dcterms:W3CDTF">2026-08-17T15:05:00Z</dcterms:created>
  <dcterms:modified xsi:type="dcterms:W3CDTF">2026-08-17T15:05:00Z</dcterms:modified>
  <cp:category/>
</cp:coreProperties>
</file>