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86392a51ca80ea038d50ef765db3aa636e97cf"/>
      <w:r>
        <w:t xml:space="preserve">NON-DISCLOSURE AGREEMENT (EXAMPLE / PLACEHOLDER)</w:t>
      </w:r>
      <w:bookmarkEnd w:id="20"/>
    </w:p>
    <w:p>
      <w:pPr>
        <w:pStyle w:val="BlockText"/>
      </w:pPr>
      <w:r>
        <w:t xml:space="preserve">EXAMPLE ONLY. This is a generic placeholder so the plugin can be demonstrated.</w:t>
      </w:r>
      <w:r>
        <w:t xml:space="preserve"> </w:t>
      </w:r>
      <w:r>
        <w:t xml:space="preserve">It is NOT legal advice and must be replaced with the agent's own NDA, reviewed by</w:t>
      </w:r>
      <w:r>
        <w:t xml:space="preserve"> </w:t>
      </w:r>
      <w:r>
        <w:t xml:space="preserve">a solicitor, before use. To use your own wording, drop your template into the</w:t>
      </w:r>
      <w:r>
        <w:t xml:space="preserve"> </w:t>
      </w:r>
      <w:r>
        <w:t xml:space="preserve">deal's</w:t>
      </w:r>
      <w:r>
        <w:t xml:space="preserve"> </w:t>
      </w:r>
      <w:r>
        <w:rPr>
          <w:rStyle w:val="VerbatimChar"/>
        </w:rPr>
        <w:t xml:space="preserve">nda/</w:t>
      </w:r>
      <w:r>
        <w:t xml:space="preserve"> </w:t>
      </w:r>
      <w:r>
        <w:t xml:space="preserve">folder and the plugin will use that instead.</w:t>
      </w:r>
    </w:p>
    <w:p>
      <w:pPr>
        <w:pStyle w:val="FirstParagraph"/>
      </w:pPr>
      <w:r>
        <w:t xml:space="preserve">This Non-Disclosure Agreement ("Agreement") is made between:</w:t>
      </w:r>
    </w:p>
    <w:p>
      <w:pPr>
        <w:pStyle w:val="BodyText"/>
      </w:pPr>
      <w:r>
        <w:rPr>
          <w:b/>
        </w:rPr>
        <w:t xml:space="preserve">Disclosing Party:</w:t>
      </w:r>
      <w:r>
        <w:t xml:space="preserve"> </w:t>
      </w:r>
      <w:r>
        <w:t xml:space="preserve">[SELLER / AGENT NAME], of [ADDRESS] ("the Discloser"); and</w:t>
      </w:r>
    </w:p>
    <w:p>
      <w:pPr>
        <w:pStyle w:val="BodyText"/>
      </w:pPr>
      <w:r>
        <w:rPr>
          <w:b/>
        </w:rPr>
        <w:t xml:space="preserve">Receiving Party:</w:t>
      </w:r>
      <w:r>
        <w:t xml:space="preserve"> </w:t>
      </w:r>
      <w:r>
        <w:t xml:space="preserve">[BUYER NAME], of [BUYER ADDRESS] ("the Recipient").</w:t>
      </w:r>
    </w:p>
    <w:p>
      <w:pPr>
        <w:pStyle w:val="BodyText"/>
      </w:pPr>
      <w:r>
        <w:rPr>
          <w:b/>
        </w:rPr>
        <w:t xml:space="preserve">Property:</w:t>
      </w:r>
      <w:r>
        <w:t xml:space="preserve"> </w:t>
      </w:r>
      <w:r>
        <w:t xml:space="preserve">[PROPERTY ADDRESS] ("the Property").</w:t>
      </w:r>
    </w:p>
    <w:p>
      <w:pPr>
        <w:pStyle w:val="BodyText"/>
      </w:pPr>
      <w:r>
        <w:rPr>
          <w:b/>
        </w:rPr>
        <w:t xml:space="preserve">Date:</w:t>
      </w:r>
      <w:r>
        <w:t xml:space="preserve"> </w:t>
      </w:r>
      <w:r>
        <w:t xml:space="preserve">[DATE]</w:t>
      </w:r>
    </w:p>
    <w:p>
      <w:pPr>
        <w:pStyle w:val="Heading2"/>
      </w:pPr>
      <w:bookmarkStart w:id="21" w:name="Xe656c7b6450ec476f453091ff6f524ec7bd654f"/>
      <w:r>
        <w:t xml:space="preserve">1. Purpose</w:t>
      </w:r>
      <w:bookmarkEnd w:id="21"/>
    </w:p>
    <w:p>
      <w:pPr>
        <w:pStyle w:val="FirstParagraph"/>
      </w:pPr>
      <w:r>
        <w:t xml:space="preserve">The Recipient wishes to receive confidential information relating to the proposed</w:t>
      </w:r>
      <w:r>
        <w:t xml:space="preserve"> </w:t>
      </w:r>
      <w:r>
        <w:t xml:space="preserve">sale of the Property in order to evaluate a possible offer ("the Purpose").</w:t>
      </w:r>
    </w:p>
    <w:p>
      <w:pPr>
        <w:pStyle w:val="Heading2"/>
      </w:pPr>
      <w:bookmarkStart w:id="22" w:name="X10b8ba45db760e000a87b01af6966795d739e8b"/>
      <w:r>
        <w:t xml:space="preserve">2. Confidential Information</w:t>
      </w:r>
      <w:bookmarkEnd w:id="22"/>
    </w:p>
    <w:p>
      <w:pPr>
        <w:pStyle w:val="FirstParagraph"/>
      </w:pPr>
      <w:r>
        <w:t xml:space="preserve">"Confidential Information" means all information disclosed by or on behalf of the</w:t>
      </w:r>
      <w:r>
        <w:t xml:space="preserve"> </w:t>
      </w:r>
      <w:r>
        <w:t xml:space="preserve">Discloser in connection with the Property and the proposed sale, whether marked</w:t>
      </w:r>
      <w:r>
        <w:t xml:space="preserve"> </w:t>
      </w:r>
      <w:r>
        <w:t xml:space="preserve">confidential or not, including pricing, financial, tenancy, valuation, and</w:t>
      </w:r>
      <w:r>
        <w:t xml:space="preserve"> </w:t>
      </w:r>
      <w:r>
        <w:t xml:space="preserve">commercial information, but excluding information that is or becomes public through</w:t>
      </w:r>
      <w:r>
        <w:t xml:space="preserve"> </w:t>
      </w:r>
      <w:r>
        <w:t xml:space="preserve">no fault of the Recipient.</w:t>
      </w:r>
    </w:p>
    <w:p>
      <w:pPr>
        <w:pStyle w:val="Heading2"/>
      </w:pPr>
      <w:bookmarkStart w:id="23" w:name="X8bbbf4ef19df0181d4476660154170a1194e78b"/>
      <w:r>
        <w:t xml:space="preserve">3. Obligations</w:t>
      </w:r>
      <w:bookmarkEnd w:id="23"/>
    </w:p>
    <w:p>
      <w:pPr>
        <w:pStyle w:val="FirstParagraph"/>
      </w:pPr>
      <w:r>
        <w:t xml:space="preserve">The Recipient shall: (a) keep the Confidential Information strictly confidential;</w:t>
      </w:r>
      <w:r>
        <w:t xml:space="preserve"> </w:t>
      </w:r>
      <w:r>
        <w:t xml:space="preserve">(b) use it solely for the Purpose; (c) not disclose it to any third party except to</w:t>
      </w:r>
      <w:r>
        <w:t xml:space="preserve"> </w:t>
      </w:r>
      <w:r>
        <w:t xml:space="preserve">its professional advisers on a need-to-know basis who are bound by equivalent</w:t>
      </w:r>
      <w:r>
        <w:t xml:space="preserve"> </w:t>
      </w:r>
      <w:r>
        <w:t xml:space="preserve">confidentiality obligations; and (d) not use it to the detriment of the Discloser.</w:t>
      </w:r>
    </w:p>
    <w:p>
      <w:pPr>
        <w:pStyle w:val="Heading2"/>
      </w:pPr>
      <w:bookmarkStart w:id="24" w:name="X64969366457f2bea85da844d9e705cc1c17d016"/>
      <w:r>
        <w:t xml:space="preserve">4. Return or Destruction</w:t>
      </w:r>
      <w:bookmarkEnd w:id="24"/>
    </w:p>
    <w:p>
      <w:pPr>
        <w:pStyle w:val="FirstParagraph"/>
      </w:pPr>
      <w:r>
        <w:t xml:space="preserve">On request, the Recipient shall return or destroy all Confidential Information and</w:t>
      </w:r>
      <w:r>
        <w:t xml:space="preserve"> </w:t>
      </w:r>
      <w:r>
        <w:t xml:space="preserve">any copies.</w:t>
      </w:r>
    </w:p>
    <w:p>
      <w:pPr>
        <w:pStyle w:val="Heading2"/>
      </w:pPr>
      <w:bookmarkStart w:id="25" w:name="Xdc4782fb86ace367c37404207e2a6e946d68866"/>
      <w:r>
        <w:t xml:space="preserve">5. No Obligation / No Warranty</w:t>
      </w:r>
      <w:bookmarkEnd w:id="25"/>
    </w:p>
    <w:p>
      <w:pPr>
        <w:pStyle w:val="FirstParagraph"/>
      </w:pPr>
      <w:r>
        <w:t xml:space="preserve">Nothing in this Agreement obliges either party to proceed with any transaction. The</w:t>
      </w:r>
      <w:r>
        <w:t xml:space="preserve"> </w:t>
      </w:r>
      <w:r>
        <w:t xml:space="preserve">Confidential Information is provided without warranty as to accuracy or completeness.</w:t>
      </w:r>
    </w:p>
    <w:p>
      <w:pPr>
        <w:pStyle w:val="Heading2"/>
      </w:pPr>
      <w:bookmarkStart w:id="26" w:name="X8bfaedff52dd1f6c1c9a9e443a2cb3805fc5ea8"/>
      <w:r>
        <w:t xml:space="preserve">6. Term</w:t>
      </w:r>
      <w:bookmarkEnd w:id="26"/>
    </w:p>
    <w:p>
      <w:pPr>
        <w:pStyle w:val="FirstParagraph"/>
      </w:pPr>
      <w:r>
        <w:t xml:space="preserve">The obligations in this Agreement continue for [2] years from the date above.</w:t>
      </w:r>
    </w:p>
    <w:p>
      <w:pPr>
        <w:pStyle w:val="Heading2"/>
      </w:pPr>
      <w:bookmarkStart w:id="27" w:name="X855070a0bc13a93f5380ed24ef6ef53f6073eeb"/>
      <w:r>
        <w:t xml:space="preserve">7. Governing Law</w:t>
      </w:r>
      <w:bookmarkEnd w:id="27"/>
    </w:p>
    <w:p>
      <w:pPr>
        <w:pStyle w:val="FirstParagraph"/>
      </w:pPr>
      <w:r>
        <w:t xml:space="preserve">This Agreement is governed by the laws of England and Wales and the parties submit to</w:t>
      </w:r>
      <w:r>
        <w:t xml:space="preserve"> </w:t>
      </w:r>
      <w:r>
        <w:t xml:space="preserve">the exclusive jurisdiction of the courts of England and Wales.</w:t>
      </w:r>
    </w:p>
    <w:p>
      <w:pPr>
        <w:pStyle w:val="BodyText"/>
      </w:pPr>
      <w:r>
        <w:t xml:space="preserve">Signed for and on behalf of the Recipient:</w:t>
      </w:r>
    </w:p>
    <w:p>
      <w:pPr>
        <w:pStyle w:val="BodyText"/>
      </w:pPr>
      <w:r>
        <w:t xml:space="preserve">Name: ______________________________</w:t>
      </w:r>
    </w:p>
    <w:p>
      <w:pPr>
        <w:pStyle w:val="BodyText"/>
      </w:pPr>
      <w:r>
        <w:t xml:space="preserve">Signature: __________________________</w:t>
      </w:r>
    </w:p>
    <w:p>
      <w:pPr>
        <w:pStyle w:val="BodyText"/>
      </w:pPr>
      <w:r>
        <w:t xml:space="preserve">Date: ______________________________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2026-06-09T08:57:06Z</dcterms:created>
  <dcterms:modified xsi:type="dcterms:W3CDTF">2026-06-09T08:57:06Z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