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BE2A" w14:textId="77777777" w:rsidR="00757492" w:rsidRPr="0064177B" w:rsidRDefault="00000000" w:rsidP="001D65C8">
      <w:pPr>
        <w:pStyle w:val="1"/>
        <w:rPr>
          <w:lang w:val="ru-RU"/>
        </w:rPr>
      </w:pPr>
      <w:bookmarkStart w:id="0" w:name="speaker-1-introduction-motivation"/>
      <w:r>
        <w:t>Speaker</w:t>
      </w:r>
      <w:r w:rsidRPr="0064177B">
        <w:rPr>
          <w:lang w:val="ru-RU"/>
        </w:rPr>
        <w:t xml:space="preserve"> 1 — </w:t>
      </w:r>
      <w:r>
        <w:t>Introduction</w:t>
      </w:r>
      <w:r w:rsidRPr="0064177B">
        <w:rPr>
          <w:lang w:val="ru-RU"/>
        </w:rPr>
        <w:t xml:space="preserve"> &amp; </w:t>
      </w:r>
      <w:r>
        <w:t>Motivation</w:t>
      </w:r>
    </w:p>
    <w:p w14:paraId="2E8A224E" w14:textId="77777777" w:rsidR="00757492" w:rsidRPr="0036212F" w:rsidRDefault="00000000" w:rsidP="001D65C8">
      <w:pPr>
        <w:pStyle w:val="FirstParagraph"/>
        <w:rPr>
          <w:lang w:val="ru-RU"/>
        </w:rPr>
      </w:pPr>
      <w:bookmarkStart w:id="1" w:name="время-1.52-минуты"/>
      <w:r w:rsidRPr="0036212F">
        <w:rPr>
          <w:b/>
          <w:bCs/>
          <w:lang w:val="ru-RU"/>
        </w:rPr>
        <w:t>На экране:</w:t>
      </w:r>
      <w:r w:rsidRPr="0036212F">
        <w:rPr>
          <w:lang w:val="ru-RU"/>
        </w:rPr>
        <w:t xml:space="preserve"> сначала корень проекта или </w:t>
      </w:r>
      <w:r>
        <w:t>README</w:t>
      </w:r>
      <w:r w:rsidRPr="0036212F">
        <w:rPr>
          <w:lang w:val="ru-RU"/>
        </w:rPr>
        <w:t>. Ничего не запускать.</w:t>
      </w:r>
    </w:p>
    <w:p w14:paraId="79FA302C" w14:textId="45B7CAAC" w:rsidR="00757492" w:rsidRPr="0064177B" w:rsidRDefault="00000000" w:rsidP="001D65C8">
      <w:pPr>
        <w:pStyle w:val="a0"/>
      </w:pPr>
      <w:r w:rsidRPr="0036212F">
        <w:rPr>
          <w:b/>
          <w:bCs/>
          <w:lang w:val="ru-RU"/>
        </w:rPr>
        <w:t>Речь</w:t>
      </w:r>
      <w:r w:rsidRPr="0064177B">
        <w:rPr>
          <w:b/>
          <w:bCs/>
        </w:rPr>
        <w:t>:</w:t>
      </w:r>
    </w:p>
    <w:p w14:paraId="0E170B7D" w14:textId="77777777" w:rsidR="00757492" w:rsidRDefault="00000000" w:rsidP="001D65C8">
      <w:pPr>
        <w:pStyle w:val="a0"/>
      </w:pPr>
      <w:r>
        <w:t>Our project is an ESLint Quick-Start Demo created for Variant A of the first-semester IPI assignment.</w:t>
      </w:r>
    </w:p>
    <w:p w14:paraId="2520657F" w14:textId="77777777" w:rsidR="00757492" w:rsidRDefault="00000000" w:rsidP="001D65C8">
      <w:pPr>
        <w:pStyle w:val="a0"/>
      </w:pPr>
      <w:r>
        <w:t>The goal of this project is to demonstrate how a code-quality tool can be installed and configured from scratch on a small JavaScript application.</w:t>
      </w:r>
    </w:p>
    <w:p w14:paraId="66E27D9E" w14:textId="77777777" w:rsidR="00757492" w:rsidRDefault="00000000" w:rsidP="001D65C8">
      <w:pPr>
        <w:pStyle w:val="a0"/>
      </w:pPr>
      <w:r>
        <w:t>Our main tool is ESLint. We also use Prettier as an additional formatting tool.</w:t>
      </w:r>
    </w:p>
    <w:p w14:paraId="0B8620B3" w14:textId="16D94841" w:rsidR="00757492" w:rsidRDefault="00000000" w:rsidP="001D65C8">
      <w:pPr>
        <w:pStyle w:val="a0"/>
      </w:pPr>
      <w:r>
        <w:t>The engineering problem we are solving is automated code-quality control.</w:t>
      </w:r>
      <w:r w:rsidR="009F7F6A" w:rsidRPr="009F7F6A">
        <w:t xml:space="preserve"> </w:t>
      </w:r>
      <w:r>
        <w:t xml:space="preserve">JavaScript allows developers to write code that can be syntactically valid and even </w:t>
      </w:r>
      <w:r w:rsidR="009F7F6A">
        <w:t>executable but</w:t>
      </w:r>
      <w:r>
        <w:t xml:space="preserve"> still contain problematic constructions. Without automation, these problems have to be found manually during code review.</w:t>
      </w:r>
    </w:p>
    <w:p w14:paraId="5D2696A3" w14:textId="544CFB58" w:rsidR="00757492" w:rsidRDefault="00000000" w:rsidP="001D65C8">
      <w:pPr>
        <w:pStyle w:val="a0"/>
      </w:pPr>
      <w:r>
        <w:t>ESLint performs static analysis of the source code. It compares the source code with a predefined set of rules and reports violations before the code reaches production or even before it is committed.Prettier automatically produces consistent code formatting.</w:t>
      </w:r>
    </w:p>
    <w:p w14:paraId="775ACA9F" w14:textId="204548AC" w:rsidR="00757492" w:rsidRPr="0064177B" w:rsidRDefault="00000000" w:rsidP="001D65C8">
      <w:pPr>
        <w:pStyle w:val="a0"/>
      </w:pPr>
      <w:r>
        <w:t>The application itself is intentionally simple because the purpose of Variant A is to demonstrate the deployment and configuration of the engineering tool rather than to build a complex application.</w:t>
      </w:r>
    </w:p>
    <w:p w14:paraId="711C380F" w14:textId="2033C10F" w:rsidR="00757492" w:rsidRDefault="00757492" w:rsidP="001D65C8"/>
    <w:p w14:paraId="637E22BA" w14:textId="77777777" w:rsidR="009F7F6A" w:rsidRDefault="009F7F6A" w:rsidP="001D65C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" w:name="X84d7c3a425c6b1c5e18fdad46c3d92b3db4d426"/>
      <w:bookmarkEnd w:id="0"/>
      <w:bookmarkEnd w:id="1"/>
      <w:r>
        <w:br w:type="page"/>
      </w:r>
    </w:p>
    <w:p w14:paraId="1ED1BBB2" w14:textId="1D01A75B" w:rsidR="00757492" w:rsidRPr="009F7F6A" w:rsidRDefault="00000000" w:rsidP="001D65C8">
      <w:pPr>
        <w:pStyle w:val="1"/>
      </w:pPr>
      <w:r>
        <w:lastRenderedPageBreak/>
        <w:t>Speaker 2 — package.json and project structure</w:t>
      </w:r>
      <w:bookmarkStart w:id="3" w:name="время-2-минуты"/>
    </w:p>
    <w:p w14:paraId="6F1A50DC" w14:textId="77777777" w:rsidR="00757492" w:rsidRPr="0036212F" w:rsidRDefault="00000000" w:rsidP="001D65C8">
      <w:pPr>
        <w:pStyle w:val="FirstParagraph"/>
        <w:rPr>
          <w:lang w:val="ru-RU"/>
        </w:rPr>
      </w:pPr>
      <w:r w:rsidRPr="0036212F">
        <w:rPr>
          <w:b/>
          <w:bCs/>
          <w:lang w:val="ru-RU"/>
        </w:rPr>
        <w:t>На экране:</w:t>
      </w:r>
      <w:r w:rsidRPr="0036212F">
        <w:rPr>
          <w:lang w:val="ru-RU"/>
        </w:rPr>
        <w:t xml:space="preserve"> открыть </w:t>
      </w:r>
      <w:r>
        <w:rPr>
          <w:rStyle w:val="VerbatimChar"/>
        </w:rPr>
        <w:t>package</w:t>
      </w:r>
      <w:r w:rsidRPr="0036212F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36212F">
        <w:rPr>
          <w:lang w:val="ru-RU"/>
        </w:rPr>
        <w:t>.</w:t>
      </w:r>
    </w:p>
    <w:p w14:paraId="5F9D06C6" w14:textId="77777777" w:rsidR="00757492" w:rsidRDefault="00000000" w:rsidP="001D65C8">
      <w:pPr>
        <w:pStyle w:val="a0"/>
      </w:pPr>
      <w:r>
        <w:rPr>
          <w:b/>
          <w:bCs/>
        </w:rPr>
        <w:t>Речь:</w:t>
      </w:r>
    </w:p>
    <w:p w14:paraId="460EFBD6" w14:textId="7CDB51B2" w:rsidR="00757492" w:rsidRDefault="00000000" w:rsidP="001D65C8">
      <w:pPr>
        <w:pStyle w:val="a0"/>
      </w:pPr>
      <w:r>
        <w:t xml:space="preserve">The main project configuration is stored in </w:t>
      </w:r>
      <w:r>
        <w:rPr>
          <w:rStyle w:val="VerbatimChar"/>
        </w:rPr>
        <w:t>package.json</w:t>
      </w:r>
      <w:r>
        <w:t>.</w:t>
      </w:r>
    </w:p>
    <w:p w14:paraId="4495CF01" w14:textId="77777777" w:rsidR="00757492" w:rsidRDefault="00000000" w:rsidP="001D65C8">
      <w:pPr>
        <w:pStyle w:val="a0"/>
      </w:pPr>
      <w:r>
        <w:t xml:space="preserve">The </w:t>
      </w:r>
      <w:r>
        <w:rPr>
          <w:rStyle w:val="VerbatimChar"/>
        </w:rPr>
        <w:t>start</w:t>
      </w:r>
      <w:r>
        <w:t xml:space="preserve"> script runs the application using Node.js.</w:t>
      </w:r>
    </w:p>
    <w:p w14:paraId="423321BF" w14:textId="77777777" w:rsidR="00757492" w:rsidRPr="001D65C8" w:rsidRDefault="00000000" w:rsidP="001D65C8">
      <w:pPr>
        <w:pStyle w:val="SourceCode"/>
        <w:wordWrap/>
        <w:rPr>
          <w:b/>
          <w:bCs/>
        </w:rPr>
      </w:pPr>
      <w:r w:rsidRPr="001D65C8">
        <w:rPr>
          <w:rStyle w:val="VerbatimChar"/>
          <w:b/>
          <w:bCs/>
        </w:rPr>
        <w:t>npm start</w:t>
      </w:r>
    </w:p>
    <w:p w14:paraId="3EA261B2" w14:textId="77777777" w:rsidR="00757492" w:rsidRDefault="00000000" w:rsidP="001D65C8">
      <w:pPr>
        <w:pStyle w:val="FirstParagraph"/>
      </w:pPr>
      <w:r>
        <w:t>internally executes:</w:t>
      </w:r>
    </w:p>
    <w:p w14:paraId="768AC42D" w14:textId="77777777" w:rsidR="00757492" w:rsidRPr="001D65C8" w:rsidRDefault="00000000" w:rsidP="001D65C8">
      <w:pPr>
        <w:pStyle w:val="SourceCode"/>
        <w:wordWrap/>
        <w:rPr>
          <w:b/>
          <w:bCs/>
        </w:rPr>
      </w:pPr>
      <w:r w:rsidRPr="001D65C8">
        <w:rPr>
          <w:rStyle w:val="VerbatimChar"/>
          <w:b/>
          <w:bCs/>
        </w:rPr>
        <w:t>node src/app.js</w:t>
      </w:r>
    </w:p>
    <w:p w14:paraId="4494DC5F" w14:textId="77777777" w:rsidR="00757492" w:rsidRDefault="00000000" w:rsidP="001D65C8">
      <w:pPr>
        <w:pStyle w:val="FirstParagraph"/>
      </w:pPr>
      <w:r>
        <w:t xml:space="preserve">The </w:t>
      </w:r>
      <w:r>
        <w:rPr>
          <w:rStyle w:val="VerbatimChar"/>
        </w:rPr>
        <w:t>lint</w:t>
      </w:r>
      <w:r>
        <w:t xml:space="preserve"> command runs ESLint on the </w:t>
      </w:r>
      <w:r>
        <w:rPr>
          <w:rStyle w:val="VerbatimChar"/>
        </w:rPr>
        <w:t>src</w:t>
      </w:r>
      <w:r>
        <w:t xml:space="preserve"> directory.</w:t>
      </w:r>
    </w:p>
    <w:p w14:paraId="1DD70341" w14:textId="77777777" w:rsidR="00757492" w:rsidRPr="001D65C8" w:rsidRDefault="00000000" w:rsidP="001D65C8">
      <w:pPr>
        <w:pStyle w:val="SourceCode"/>
        <w:wordWrap/>
        <w:rPr>
          <w:b/>
          <w:bCs/>
        </w:rPr>
      </w:pPr>
      <w:r w:rsidRPr="001D65C8">
        <w:rPr>
          <w:rStyle w:val="VerbatimChar"/>
          <w:b/>
          <w:bCs/>
        </w:rPr>
        <w:t>npm run lint</w:t>
      </w:r>
    </w:p>
    <w:p w14:paraId="5CA486D0" w14:textId="77777777" w:rsidR="00757492" w:rsidRDefault="00000000" w:rsidP="001D65C8">
      <w:pPr>
        <w:pStyle w:val="FirstParagraph"/>
      </w:pPr>
      <w:r>
        <w:t>This command only analyzes the source code. It does not modify the files.</w:t>
      </w:r>
    </w:p>
    <w:p w14:paraId="2ED4CE3A" w14:textId="77777777" w:rsidR="00757492" w:rsidRDefault="00000000" w:rsidP="001D65C8">
      <w:pPr>
        <w:pStyle w:val="a0"/>
      </w:pPr>
      <w:r>
        <w:t xml:space="preserve">The </w:t>
      </w:r>
      <w:r w:rsidRPr="001D65C8">
        <w:rPr>
          <w:rStyle w:val="VerbatimChar"/>
          <w:b/>
          <w:bCs/>
        </w:rPr>
        <w:t>lint:fix</w:t>
      </w:r>
      <w:r>
        <w:t xml:space="preserve"> command uses the ESLint </w:t>
      </w:r>
      <w:r>
        <w:rPr>
          <w:rStyle w:val="VerbatimChar"/>
        </w:rPr>
        <w:t>--fix</w:t>
      </w:r>
      <w:r>
        <w:t xml:space="preserve"> option.</w:t>
      </w:r>
    </w:p>
    <w:p w14:paraId="34F859CB" w14:textId="77777777" w:rsidR="00757492" w:rsidRPr="001D65C8" w:rsidRDefault="00000000" w:rsidP="001D65C8">
      <w:pPr>
        <w:pStyle w:val="SourceCode"/>
        <w:wordWrap/>
        <w:rPr>
          <w:b/>
          <w:bCs/>
        </w:rPr>
      </w:pPr>
      <w:r w:rsidRPr="001D65C8">
        <w:rPr>
          <w:rStyle w:val="VerbatimChar"/>
          <w:b/>
          <w:bCs/>
        </w:rPr>
        <w:t>npm run lint:fix</w:t>
      </w:r>
    </w:p>
    <w:p w14:paraId="3699889A" w14:textId="77777777" w:rsidR="00757492" w:rsidRDefault="00000000" w:rsidP="001D65C8">
      <w:pPr>
        <w:pStyle w:val="FirstParagraph"/>
      </w:pPr>
      <w:r>
        <w:t>This means that ESLint tries to automatically correct violations for which a safe automatic fix exists.</w:t>
      </w:r>
    </w:p>
    <w:p w14:paraId="3B1A5D34" w14:textId="77777777" w:rsidR="00757492" w:rsidRDefault="00000000" w:rsidP="001D65C8">
      <w:pPr>
        <w:pStyle w:val="a0"/>
      </w:pPr>
      <w:r>
        <w:t>However, not every problem can be fixed automatically, because ESLint cannot always determine the programmer’s intention.</w:t>
      </w:r>
    </w:p>
    <w:p w14:paraId="7D7664E2" w14:textId="77777777" w:rsidR="00757492" w:rsidRDefault="00000000" w:rsidP="001D65C8">
      <w:pPr>
        <w:pStyle w:val="a0"/>
      </w:pPr>
      <w:r>
        <w:t>For Prettier we have two commands.</w:t>
      </w:r>
    </w:p>
    <w:p w14:paraId="42093FDE" w14:textId="77777777" w:rsidR="00757492" w:rsidRDefault="00000000" w:rsidP="001D65C8">
      <w:pPr>
        <w:pStyle w:val="a0"/>
      </w:pPr>
      <w:r w:rsidRPr="001D65C8">
        <w:rPr>
          <w:rStyle w:val="VerbatimChar"/>
          <w:b/>
          <w:bCs/>
        </w:rPr>
        <w:t>format:check</w:t>
      </w:r>
      <w:r>
        <w:t xml:space="preserve"> verifies formatting without modifying the files.</w:t>
      </w:r>
    </w:p>
    <w:p w14:paraId="7F2B8053" w14:textId="77777777" w:rsidR="00757492" w:rsidRDefault="00000000" w:rsidP="001D65C8">
      <w:pPr>
        <w:pStyle w:val="a0"/>
      </w:pPr>
      <w:r>
        <w:t xml:space="preserve">Finally, our </w:t>
      </w:r>
      <w:r>
        <w:rPr>
          <w:rStyle w:val="VerbatimChar"/>
        </w:rPr>
        <w:t>check</w:t>
      </w:r>
      <w:r>
        <w:t xml:space="preserve"> script runs ESLint and then Prettier validation.</w:t>
      </w:r>
    </w:p>
    <w:p w14:paraId="42E6DBF9" w14:textId="77777777" w:rsidR="00757492" w:rsidRPr="001D65C8" w:rsidRDefault="00000000" w:rsidP="001D65C8">
      <w:pPr>
        <w:pStyle w:val="SourceCode"/>
        <w:wordWrap/>
        <w:rPr>
          <w:b/>
          <w:bCs/>
        </w:rPr>
      </w:pPr>
      <w:r w:rsidRPr="001D65C8">
        <w:rPr>
          <w:rStyle w:val="VerbatimChar"/>
          <w:b/>
          <w:bCs/>
        </w:rPr>
        <w:t>npm run check</w:t>
      </w:r>
    </w:p>
    <w:p w14:paraId="07E091C8" w14:textId="00C1152F" w:rsidR="0036212F" w:rsidRPr="0064177B" w:rsidRDefault="00000000" w:rsidP="001D65C8">
      <w:pPr>
        <w:pStyle w:val="FirstParagraph"/>
      </w:pPr>
      <w:r>
        <w:t xml:space="preserve">The </w:t>
      </w:r>
      <w:r>
        <w:rPr>
          <w:rStyle w:val="VerbatimChar"/>
        </w:rPr>
        <w:t>&amp;&amp;</w:t>
      </w:r>
      <w:r>
        <w:t xml:space="preserve"> operator means that the second command is executed only if the first command completes successfully.</w:t>
      </w:r>
    </w:p>
    <w:p w14:paraId="20F62402" w14:textId="77777777" w:rsidR="009F7F6A" w:rsidRDefault="009F7F6A" w:rsidP="001D65C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" w:name="Xa37f145d76f64b82c3d1ec89faab372aba206b7"/>
      <w:bookmarkEnd w:id="2"/>
      <w:bookmarkEnd w:id="3"/>
      <w:r>
        <w:br w:type="page"/>
      </w:r>
    </w:p>
    <w:p w14:paraId="787F0E11" w14:textId="79071D26" w:rsidR="00757492" w:rsidRPr="0064177B" w:rsidRDefault="00000000" w:rsidP="001D65C8">
      <w:pPr>
        <w:pStyle w:val="1"/>
      </w:pPr>
      <w:r>
        <w:lastRenderedPageBreak/>
        <w:t>Speaker 3 — ESLint and Prettier configuration</w:t>
      </w:r>
      <w:bookmarkStart w:id="5" w:name="время-22.5-минуты"/>
    </w:p>
    <w:p w14:paraId="15FAFF18" w14:textId="22F81213" w:rsidR="00757492" w:rsidRPr="0064177B" w:rsidRDefault="00000000" w:rsidP="001D65C8">
      <w:pPr>
        <w:pStyle w:val="FirstParagraph"/>
      </w:pPr>
      <w:r w:rsidRPr="0036212F">
        <w:rPr>
          <w:b/>
          <w:bCs/>
          <w:lang w:val="ru-RU"/>
        </w:rPr>
        <w:t>На</w:t>
      </w:r>
      <w:r w:rsidRPr="0064177B">
        <w:rPr>
          <w:b/>
          <w:bCs/>
        </w:rPr>
        <w:t xml:space="preserve"> </w:t>
      </w:r>
      <w:r w:rsidRPr="0036212F">
        <w:rPr>
          <w:b/>
          <w:bCs/>
          <w:lang w:val="ru-RU"/>
        </w:rPr>
        <w:t>экране</w:t>
      </w:r>
      <w:r w:rsidRPr="0064177B">
        <w:rPr>
          <w:b/>
          <w:bCs/>
        </w:rPr>
        <w:t>:</w:t>
      </w:r>
      <w:r w:rsidRPr="0064177B">
        <w:t xml:space="preserve"> </w:t>
      </w:r>
      <w:r w:rsidRPr="0036212F">
        <w:rPr>
          <w:lang w:val="ru-RU"/>
        </w:rPr>
        <w:t>открыть</w:t>
      </w:r>
      <w:r w:rsidRPr="0064177B">
        <w:t xml:space="preserve"> </w:t>
      </w:r>
      <w:r>
        <w:rPr>
          <w:rStyle w:val="VerbatimChar"/>
        </w:rPr>
        <w:t>eslint</w:t>
      </w:r>
      <w:r w:rsidRPr="0064177B">
        <w:rPr>
          <w:rStyle w:val="VerbatimChar"/>
        </w:rPr>
        <w:t>.</w:t>
      </w:r>
      <w:r>
        <w:rPr>
          <w:rStyle w:val="VerbatimChar"/>
        </w:rPr>
        <w:t>config</w:t>
      </w:r>
      <w:r w:rsidRPr="0064177B">
        <w:rPr>
          <w:rStyle w:val="VerbatimChar"/>
        </w:rPr>
        <w:t>.</w:t>
      </w:r>
      <w:r>
        <w:rPr>
          <w:rStyle w:val="VerbatimChar"/>
        </w:rPr>
        <w:t>js</w:t>
      </w:r>
      <w:r w:rsidRPr="0064177B">
        <w:t>.</w:t>
      </w:r>
    </w:p>
    <w:p w14:paraId="4A701C5F" w14:textId="4B4E8416" w:rsidR="00757492" w:rsidRDefault="00000000" w:rsidP="001D65C8">
      <w:pPr>
        <w:pStyle w:val="a0"/>
      </w:pPr>
      <w:r>
        <w:t>Now I will explain the ESLint configuration.</w:t>
      </w:r>
      <w:r w:rsidR="000933BB" w:rsidRPr="000933BB">
        <w:t xml:space="preserve"> </w:t>
      </w:r>
      <w:r>
        <w:t>First, we import the JavaScript configuration package:</w:t>
      </w:r>
    </w:p>
    <w:p w14:paraId="49FD42F3" w14:textId="77777777" w:rsidR="00757492" w:rsidRDefault="00000000" w:rsidP="001D65C8">
      <w:pPr>
        <w:pStyle w:val="SourceCode"/>
        <w:wordWrap/>
      </w:pPr>
      <w:r>
        <w:rPr>
          <w:rStyle w:val="ImportTok"/>
        </w:rPr>
        <w:t>import</w:t>
      </w:r>
      <w:r>
        <w:rPr>
          <w:rStyle w:val="NormalTok"/>
        </w:rPr>
        <w:t xml:space="preserve"> js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'@eslint/js'</w:t>
      </w:r>
      <w:r>
        <w:rPr>
          <w:rStyle w:val="OperatorTok"/>
        </w:rPr>
        <w:t>;</w:t>
      </w:r>
    </w:p>
    <w:p w14:paraId="1D0366AA" w14:textId="6B2BA055" w:rsidR="00757492" w:rsidRDefault="00000000" w:rsidP="000933BB">
      <w:pPr>
        <w:pStyle w:val="FirstParagraph"/>
      </w:pPr>
      <w:r>
        <w:t>Then we use:</w:t>
      </w:r>
      <w:r w:rsidR="000933BB" w:rsidRPr="000933BB">
        <w:t xml:space="preserve"> </w:t>
      </w:r>
      <w:r>
        <w:rPr>
          <w:rStyle w:val="NormalTok"/>
        </w:rPr>
        <w:t>js</w:t>
      </w:r>
      <w:r>
        <w:rPr>
          <w:rStyle w:val="OperatorTok"/>
        </w:rPr>
        <w:t>.</w:t>
      </w:r>
      <w:r>
        <w:rPr>
          <w:rStyle w:val="AttributeTok"/>
        </w:rPr>
        <w:t>configs</w:t>
      </w:r>
      <w:r>
        <w:rPr>
          <w:rStyle w:val="OperatorTok"/>
        </w:rPr>
        <w:t>.</w:t>
      </w:r>
      <w:r>
        <w:rPr>
          <w:rStyle w:val="AttributeTok"/>
        </w:rPr>
        <w:t>recommended</w:t>
      </w:r>
    </w:p>
    <w:p w14:paraId="1089CECE" w14:textId="2324B45F" w:rsidR="00757492" w:rsidRDefault="00000000" w:rsidP="00EB31F7">
      <w:pPr>
        <w:pStyle w:val="FirstParagraph"/>
      </w:pPr>
      <w:r>
        <w:t>This enables the standard set of rules recommended by ESLint.</w:t>
      </w:r>
      <w:r w:rsidR="00EB31F7" w:rsidRPr="00EB31F7">
        <w:t xml:space="preserve"> </w:t>
      </w:r>
      <w:r>
        <w:t>After that, we add our own configuration.</w:t>
      </w:r>
      <w:r w:rsidR="00C414D0" w:rsidRPr="00C414D0">
        <w:t xml:space="preserve"> </w:t>
      </w:r>
      <w:r>
        <w:t xml:space="preserve">The </w:t>
      </w:r>
      <w:r>
        <w:rPr>
          <w:rStyle w:val="VerbatimChar"/>
        </w:rPr>
        <w:t>files</w:t>
      </w:r>
      <w:r>
        <w:t xml:space="preserve"> property specifies that these rules should be applied to JavaScript files inside the </w:t>
      </w:r>
      <w:r>
        <w:rPr>
          <w:rStyle w:val="VerbatimChar"/>
        </w:rPr>
        <w:t>src</w:t>
      </w:r>
      <w:r>
        <w:t xml:space="preserve"> directory.</w:t>
      </w:r>
      <w:r w:rsidR="00281129" w:rsidRPr="00281129">
        <w:t xml:space="preserve"> </w:t>
      </w:r>
      <w:r>
        <w:t>ESLint performs static analysis and does not automatically assume which runtime environment is used.</w:t>
      </w:r>
      <w:r w:rsidR="00EB31F7" w:rsidRPr="00EB31F7">
        <w:t xml:space="preserve"> </w:t>
      </w:r>
    </w:p>
    <w:p w14:paraId="5FB5F625" w14:textId="481C1A9E" w:rsidR="00757492" w:rsidRDefault="00000000" w:rsidP="001D65C8">
      <w:pPr>
        <w:pStyle w:val="a0"/>
      </w:pPr>
      <w:r>
        <w:t xml:space="preserve">The first rule is </w:t>
      </w:r>
      <w:r>
        <w:rPr>
          <w:rStyle w:val="VerbatimChar"/>
        </w:rPr>
        <w:t>no-var</w:t>
      </w:r>
      <w:r>
        <w:t>.</w:t>
      </w:r>
      <w:r w:rsidR="00EB31F7" w:rsidRPr="00EB31F7">
        <w:t xml:space="preserve"> </w:t>
      </w:r>
      <w:r>
        <w:t xml:space="preserve">It rejects declarations using </w:t>
      </w:r>
      <w:r>
        <w:rPr>
          <w:rStyle w:val="VerbatimChar"/>
        </w:rPr>
        <w:t>var</w:t>
      </w:r>
      <w:r>
        <w:t xml:space="preserve"> and encourages modern </w:t>
      </w:r>
      <w:r>
        <w:rPr>
          <w:rStyle w:val="VerbatimChar"/>
        </w:rPr>
        <w:t>let</w:t>
      </w:r>
      <w:r>
        <w:t xml:space="preserve"> or </w:t>
      </w:r>
      <w:r>
        <w:rPr>
          <w:rStyle w:val="VerbatimChar"/>
        </w:rPr>
        <w:t>const</w:t>
      </w:r>
      <w:r>
        <w:t xml:space="preserve"> declarations.</w:t>
      </w:r>
    </w:p>
    <w:p w14:paraId="31C7B843" w14:textId="24B34156" w:rsidR="00757492" w:rsidRDefault="00000000" w:rsidP="001D65C8">
      <w:pPr>
        <w:pStyle w:val="a0"/>
      </w:pPr>
      <w:r>
        <w:t xml:space="preserve">The second rule is </w:t>
      </w:r>
      <w:r>
        <w:rPr>
          <w:rStyle w:val="VerbatimChar"/>
        </w:rPr>
        <w:t>prefer-const</w:t>
      </w:r>
      <w:r>
        <w:t>.</w:t>
      </w:r>
      <w:r w:rsidR="00EB31F7" w:rsidRPr="00EB31F7">
        <w:t xml:space="preserve"> </w:t>
      </w:r>
      <w:r>
        <w:t xml:space="preserve">If a variable is declared with </w:t>
      </w:r>
      <w:r>
        <w:rPr>
          <w:rStyle w:val="VerbatimChar"/>
        </w:rPr>
        <w:t>let</w:t>
      </w:r>
      <w:r>
        <w:t xml:space="preserve"> but is never reassigned, ESLint recommends using </w:t>
      </w:r>
      <w:r>
        <w:rPr>
          <w:rStyle w:val="VerbatimChar"/>
        </w:rPr>
        <w:t>const</w:t>
      </w:r>
      <w:r>
        <w:t>.</w:t>
      </w:r>
    </w:p>
    <w:p w14:paraId="2604237E" w14:textId="6A5B3E82" w:rsidR="00757492" w:rsidRDefault="00000000" w:rsidP="001D65C8">
      <w:pPr>
        <w:pStyle w:val="a0"/>
      </w:pPr>
      <w:r>
        <w:t xml:space="preserve">The next rule is </w:t>
      </w:r>
      <w:r>
        <w:rPr>
          <w:rStyle w:val="VerbatimChar"/>
        </w:rPr>
        <w:t>no-unused-vars</w:t>
      </w:r>
      <w:r>
        <w:t>.</w:t>
      </w:r>
      <w:r w:rsidR="00EB31F7" w:rsidRPr="00EB31F7">
        <w:t xml:space="preserve"> </w:t>
      </w:r>
      <w:r>
        <w:t>It detects variables that are declared but never used. Unused variables can indicate dead code, incomplete refactoring or programming mistakes.</w:t>
      </w:r>
    </w:p>
    <w:p w14:paraId="2C92A498" w14:textId="665104C1" w:rsidR="00757492" w:rsidRDefault="00000000" w:rsidP="001D65C8">
      <w:pPr>
        <w:pStyle w:val="a0"/>
      </w:pPr>
      <w:r>
        <w:t xml:space="preserve">The last rule is </w:t>
      </w:r>
      <w:r>
        <w:rPr>
          <w:rStyle w:val="VerbatimChar"/>
        </w:rPr>
        <w:t>eqeqeq</w:t>
      </w:r>
      <w:r>
        <w:t>.</w:t>
      </w:r>
      <w:r w:rsidR="00EB31F7" w:rsidRPr="00EB31F7">
        <w:t xml:space="preserve"> </w:t>
      </w:r>
      <w:r>
        <w:t>It requires strict comparison operators.</w:t>
      </w:r>
    </w:p>
    <w:p w14:paraId="5A210B8A" w14:textId="521FE9CA" w:rsidR="00757492" w:rsidRDefault="00000000" w:rsidP="00EB31F7">
      <w:pPr>
        <w:pStyle w:val="a0"/>
      </w:pPr>
      <w:r>
        <w:t>For example:</w:t>
      </w:r>
      <w:r w:rsidR="00EB31F7" w:rsidRPr="0064177B"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'5'</w:t>
      </w:r>
    </w:p>
    <w:p w14:paraId="40C4A132" w14:textId="77777777" w:rsidR="00757492" w:rsidRDefault="00000000" w:rsidP="001D65C8">
      <w:pPr>
        <w:pStyle w:val="FirstParagraph"/>
      </w:pPr>
      <w:r>
        <w:t>returns true because JavaScript performs implicit type conversion.</w:t>
      </w:r>
    </w:p>
    <w:p w14:paraId="1CD4211D" w14:textId="426F44BD" w:rsidR="00757492" w:rsidRDefault="00000000" w:rsidP="00EB31F7">
      <w:pPr>
        <w:pStyle w:val="a0"/>
      </w:pPr>
      <w:r>
        <w:t>But:</w:t>
      </w:r>
      <w:r w:rsidR="00EB31F7" w:rsidRPr="0064177B"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'5'</w:t>
      </w:r>
    </w:p>
    <w:p w14:paraId="11070D6F" w14:textId="77777777" w:rsidR="00757492" w:rsidRDefault="00000000" w:rsidP="001D65C8">
      <w:pPr>
        <w:pStyle w:val="FirstParagraph"/>
      </w:pPr>
      <w:r>
        <w:t>returns false because strict equality compares values without that implicit conversion.</w:t>
      </w:r>
    </w:p>
    <w:p w14:paraId="569B2221" w14:textId="77777777" w:rsidR="00757492" w:rsidRDefault="00000000" w:rsidP="001D65C8">
      <w:pPr>
        <w:pStyle w:val="a0"/>
      </w:pPr>
      <w:r>
        <w:rPr>
          <w:b/>
          <w:bCs/>
        </w:rPr>
        <w:t xml:space="preserve">На экране открыть </w:t>
      </w:r>
      <w:r>
        <w:rPr>
          <w:rStyle w:val="VerbatimChar"/>
          <w:b/>
          <w:bCs/>
        </w:rPr>
        <w:t>.prettierrc</w:t>
      </w:r>
      <w:r>
        <w:rPr>
          <w:b/>
          <w:bCs/>
        </w:rPr>
        <w:t>.</w:t>
      </w:r>
    </w:p>
    <w:p w14:paraId="2E1B0E1B" w14:textId="77777777" w:rsidR="008124E3" w:rsidRPr="0064177B" w:rsidRDefault="00000000" w:rsidP="001D65C8">
      <w:pPr>
        <w:pStyle w:val="a0"/>
      </w:pPr>
      <w:r>
        <w:t>Prettier has a separate configuration.</w:t>
      </w:r>
      <w:r w:rsidR="008124E3" w:rsidRPr="008124E3">
        <w:t xml:space="preserve"> </w:t>
      </w:r>
      <w:r>
        <w:t>Here we require semicolons, single quotes, two-space indentation, trailing commas where supported, and a preferred maximum line width of eighty characters.</w:t>
      </w:r>
      <w:r w:rsidR="008124E3" w:rsidRPr="008124E3">
        <w:t xml:space="preserve"> </w:t>
      </w:r>
    </w:p>
    <w:p w14:paraId="52C65F02" w14:textId="0A4F5CE2" w:rsidR="009F7F6A" w:rsidRPr="0064177B" w:rsidRDefault="00000000" w:rsidP="008124E3">
      <w:pPr>
        <w:pStyle w:val="a0"/>
      </w:pPr>
      <w:r>
        <w:t>So ESLint and Prettier have different responsibilities.</w:t>
      </w:r>
      <w:r w:rsidR="008124E3" w:rsidRPr="008124E3">
        <w:t xml:space="preserve"> </w:t>
      </w:r>
      <w:r>
        <w:t>ESLint analyzes code quality and programming constructions.</w:t>
      </w:r>
      <w:r w:rsidR="008124E3" w:rsidRPr="008124E3">
        <w:t xml:space="preserve"> </w:t>
      </w:r>
      <w:r>
        <w:t>Prettier standardizes code formatting.</w:t>
      </w:r>
      <w:bookmarkStart w:id="6" w:name="Xba255cd07c56e481d47592f0104d7d79077b29d"/>
      <w:bookmarkEnd w:id="4"/>
      <w:bookmarkEnd w:id="5"/>
    </w:p>
    <w:p w14:paraId="701F6319" w14:textId="77777777" w:rsidR="00281129" w:rsidRDefault="0028112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D3531CC" w14:textId="522853B0" w:rsidR="00757492" w:rsidRPr="009F7F6A" w:rsidRDefault="00000000" w:rsidP="001D65C8">
      <w:pPr>
        <w:pStyle w:val="1"/>
      </w:pPr>
      <w:r>
        <w:lastRenderedPageBreak/>
        <w:t>Speaker 4 — Normal execution and ESLint edge case</w:t>
      </w:r>
      <w:bookmarkStart w:id="7" w:name="время-3-минуты"/>
    </w:p>
    <w:p w14:paraId="61367803" w14:textId="254424EE" w:rsidR="00757492" w:rsidRPr="0064177B" w:rsidRDefault="00000000" w:rsidP="001D65C8">
      <w:pPr>
        <w:pStyle w:val="FirstParagraph"/>
      </w:pPr>
      <w:r w:rsidRPr="0036212F">
        <w:rPr>
          <w:b/>
          <w:bCs/>
          <w:lang w:val="ru-RU"/>
        </w:rPr>
        <w:t>На</w:t>
      </w:r>
      <w:r w:rsidRPr="0064177B">
        <w:rPr>
          <w:b/>
          <w:bCs/>
        </w:rPr>
        <w:t xml:space="preserve"> </w:t>
      </w:r>
      <w:r w:rsidRPr="0036212F">
        <w:rPr>
          <w:b/>
          <w:bCs/>
          <w:lang w:val="ru-RU"/>
        </w:rPr>
        <w:t>экране</w:t>
      </w:r>
      <w:r w:rsidRPr="0064177B">
        <w:rPr>
          <w:b/>
          <w:bCs/>
        </w:rPr>
        <w:t>:</w:t>
      </w:r>
      <w:r w:rsidRPr="0064177B">
        <w:t xml:space="preserve"> </w:t>
      </w:r>
      <w:r w:rsidRPr="0036212F">
        <w:rPr>
          <w:lang w:val="ru-RU"/>
        </w:rPr>
        <w:t>терминал</w:t>
      </w:r>
      <w:r w:rsidRPr="0064177B">
        <w:t>.</w:t>
      </w:r>
    </w:p>
    <w:p w14:paraId="770649C9" w14:textId="1B0E8309" w:rsidR="00757492" w:rsidRPr="001D65C8" w:rsidRDefault="00000000" w:rsidP="001D65C8">
      <w:pPr>
        <w:pStyle w:val="a0"/>
      </w:pPr>
      <w:r>
        <w:t>Now we will demonstrate the project in action.</w:t>
      </w:r>
      <w:r w:rsidR="001D65C8" w:rsidRPr="001D65C8">
        <w:t xml:space="preserve"> </w:t>
      </w:r>
      <w:r>
        <w:t>First, we will run the application in its normal state.</w:t>
      </w:r>
    </w:p>
    <w:p w14:paraId="4749A160" w14:textId="77777777" w:rsidR="00757492" w:rsidRPr="008143B1" w:rsidRDefault="00000000" w:rsidP="001D65C8">
      <w:pPr>
        <w:pStyle w:val="SourceCode"/>
        <w:wordWrap/>
        <w:rPr>
          <w:b/>
          <w:bCs/>
        </w:rPr>
      </w:pPr>
      <w:r w:rsidRPr="001D65C8">
        <w:rPr>
          <w:rStyle w:val="ExtensionTok"/>
          <w:b/>
          <w:bCs/>
        </w:rPr>
        <w:t>npm</w:t>
      </w:r>
      <w:r w:rsidRPr="008143B1">
        <w:rPr>
          <w:rStyle w:val="NormalTok"/>
          <w:b/>
          <w:bCs/>
        </w:rPr>
        <w:t xml:space="preserve"> </w:t>
      </w:r>
      <w:r w:rsidRPr="001D65C8">
        <w:rPr>
          <w:rStyle w:val="NormalTok"/>
          <w:b/>
          <w:bCs/>
        </w:rPr>
        <w:t>start</w:t>
      </w:r>
    </w:p>
    <w:p w14:paraId="5056A292" w14:textId="66771081" w:rsidR="00757492" w:rsidRDefault="00000000" w:rsidP="001D65C8">
      <w:pPr>
        <w:pStyle w:val="a0"/>
      </w:pPr>
      <w:r>
        <w:t>The application works correctly.</w:t>
      </w:r>
      <w:r w:rsidR="001D65C8" w:rsidRPr="001D65C8">
        <w:t xml:space="preserve"> </w:t>
      </w:r>
      <w:r>
        <w:t xml:space="preserve">It imports four functions from </w:t>
      </w:r>
      <w:r>
        <w:rPr>
          <w:rStyle w:val="VerbatimChar"/>
        </w:rPr>
        <w:t>calculator.js</w:t>
      </w:r>
      <w:r>
        <w:t>: addition, subtraction, multiplication and division.</w:t>
      </w:r>
    </w:p>
    <w:p w14:paraId="4C54BF2A" w14:textId="17300CE0" w:rsidR="00757492" w:rsidRPr="001D65C8" w:rsidRDefault="00000000" w:rsidP="001D65C8">
      <w:pPr>
        <w:pStyle w:val="SourceCode"/>
        <w:wordWrap/>
        <w:rPr>
          <w:b/>
          <w:bCs/>
          <w:lang w:val="ru-RU"/>
        </w:rPr>
      </w:pPr>
      <w:r w:rsidRPr="001D65C8">
        <w:rPr>
          <w:rStyle w:val="ExtensionTok"/>
          <w:b/>
          <w:bCs/>
        </w:rPr>
        <w:t>npm</w:t>
      </w:r>
      <w:r w:rsidRPr="001D65C8">
        <w:rPr>
          <w:rStyle w:val="NormalTok"/>
          <w:b/>
          <w:bCs/>
          <w:lang w:val="ru-RU"/>
        </w:rPr>
        <w:t xml:space="preserve"> </w:t>
      </w:r>
      <w:r w:rsidRPr="001D65C8">
        <w:rPr>
          <w:rStyle w:val="NormalTok"/>
          <w:b/>
          <w:bCs/>
        </w:rPr>
        <w:t>run</w:t>
      </w:r>
      <w:r w:rsidRPr="001D65C8">
        <w:rPr>
          <w:rStyle w:val="NormalTok"/>
          <w:b/>
          <w:bCs/>
          <w:lang w:val="ru-RU"/>
        </w:rPr>
        <w:t xml:space="preserve"> </w:t>
      </w:r>
      <w:r w:rsidRPr="001D65C8">
        <w:rPr>
          <w:rStyle w:val="NormalTok"/>
          <w:b/>
          <w:bCs/>
        </w:rPr>
        <w:t>check</w:t>
      </w:r>
    </w:p>
    <w:p w14:paraId="4C62D279" w14:textId="12326B60" w:rsidR="00757492" w:rsidRDefault="00000000" w:rsidP="001D65C8">
      <w:pPr>
        <w:pStyle w:val="a0"/>
      </w:pPr>
      <w:r>
        <w:t>Both static analysis and formatting validation pass successfully.</w:t>
      </w:r>
      <w:r w:rsidR="008143B1" w:rsidRPr="008143B1">
        <w:t xml:space="preserve"> </w:t>
      </w:r>
      <w:r>
        <w:t>Now we have to demonstrate an abnormal situation, which is required by the assignment.</w:t>
      </w:r>
    </w:p>
    <w:p w14:paraId="2C69281C" w14:textId="77777777" w:rsidR="00757492" w:rsidRPr="0036212F" w:rsidRDefault="00000000" w:rsidP="001D65C8">
      <w:pPr>
        <w:pStyle w:val="a0"/>
        <w:rPr>
          <w:lang w:val="ru-RU"/>
        </w:rPr>
      </w:pPr>
      <w:r w:rsidRPr="0036212F">
        <w:rPr>
          <w:b/>
          <w:bCs/>
          <w:lang w:val="ru-RU"/>
        </w:rPr>
        <w:t xml:space="preserve">Открыть </w:t>
      </w:r>
      <w:r>
        <w:rPr>
          <w:rStyle w:val="VerbatimChar"/>
          <w:b/>
          <w:bCs/>
        </w:rPr>
        <w:t>src</w:t>
      </w:r>
      <w:r w:rsidRPr="0036212F">
        <w:rPr>
          <w:rStyle w:val="VerbatimChar"/>
          <w:b/>
          <w:bCs/>
          <w:lang w:val="ru-RU"/>
        </w:rPr>
        <w:t>/</w:t>
      </w:r>
      <w:r>
        <w:rPr>
          <w:rStyle w:val="VerbatimChar"/>
          <w:b/>
          <w:bCs/>
        </w:rPr>
        <w:t>app</w:t>
      </w:r>
      <w:r w:rsidRPr="0036212F">
        <w:rPr>
          <w:rStyle w:val="VerbatimChar"/>
          <w:b/>
          <w:bCs/>
          <w:lang w:val="ru-RU"/>
        </w:rPr>
        <w:t>.</w:t>
      </w:r>
      <w:r>
        <w:rPr>
          <w:rStyle w:val="VerbatimChar"/>
          <w:b/>
          <w:bCs/>
        </w:rPr>
        <w:t>js</w:t>
      </w:r>
      <w:r w:rsidRPr="0036212F">
        <w:rPr>
          <w:b/>
          <w:bCs/>
          <w:lang w:val="ru-RU"/>
        </w:rPr>
        <w:t xml:space="preserve"> и добавить в конец:</w:t>
      </w:r>
    </w:p>
    <w:p w14:paraId="4E05AC75" w14:textId="283D79B1" w:rsidR="00757492" w:rsidRPr="0064177B" w:rsidRDefault="00000000" w:rsidP="001D65C8">
      <w:pPr>
        <w:pStyle w:val="SourceCode"/>
        <w:wordWrap/>
      </w:pPr>
      <w:r>
        <w:rPr>
          <w:rStyle w:val="KeywordTok"/>
        </w:rPr>
        <w:t>var</w:t>
      </w:r>
      <w:r>
        <w:rPr>
          <w:rStyle w:val="NormalTok"/>
        </w:rPr>
        <w:t xml:space="preserve"> demo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(demo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'10'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'Lint demo'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unused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OperatorTok"/>
        </w:rPr>
        <w:t>;</w:t>
      </w:r>
    </w:p>
    <w:p w14:paraId="4046284E" w14:textId="22A80018" w:rsidR="00757492" w:rsidRPr="008143B1" w:rsidRDefault="00000000" w:rsidP="001D65C8">
      <w:pPr>
        <w:pStyle w:val="a0"/>
      </w:pPr>
      <w:r>
        <w:t xml:space="preserve">Here we intentionally use </w:t>
      </w:r>
      <w:r>
        <w:rPr>
          <w:rStyle w:val="VerbatimChar"/>
        </w:rPr>
        <w:t>var</w:t>
      </w:r>
      <w:r>
        <w:t>, non-strict equality and an unused variable.</w:t>
      </w:r>
      <w:r w:rsidR="008143B1" w:rsidRPr="008143B1">
        <w:t xml:space="preserve"> </w:t>
      </w:r>
    </w:p>
    <w:p w14:paraId="3167C1E9" w14:textId="0CAA39EB" w:rsidR="00757492" w:rsidRPr="00921BFB" w:rsidRDefault="00000000" w:rsidP="001D65C8">
      <w:pPr>
        <w:pStyle w:val="SourceCode"/>
        <w:wordWrap/>
        <w:rPr>
          <w:b/>
          <w:bCs/>
        </w:rPr>
      </w:pPr>
      <w:r w:rsidRPr="001D65C8">
        <w:rPr>
          <w:rStyle w:val="ExtensionTok"/>
          <w:b/>
          <w:bCs/>
        </w:rPr>
        <w:t>npm</w:t>
      </w:r>
      <w:r w:rsidRPr="00921BFB">
        <w:rPr>
          <w:rStyle w:val="NormalTok"/>
          <w:b/>
          <w:bCs/>
        </w:rPr>
        <w:t xml:space="preserve"> </w:t>
      </w:r>
      <w:r w:rsidRPr="001D65C8">
        <w:rPr>
          <w:rStyle w:val="NormalTok"/>
          <w:b/>
          <w:bCs/>
        </w:rPr>
        <w:t>run</w:t>
      </w:r>
      <w:r w:rsidRPr="00921BFB">
        <w:rPr>
          <w:rStyle w:val="NormalTok"/>
          <w:b/>
          <w:bCs/>
        </w:rPr>
        <w:t xml:space="preserve"> </w:t>
      </w:r>
      <w:r w:rsidRPr="001D65C8">
        <w:rPr>
          <w:rStyle w:val="NormalTok"/>
          <w:b/>
          <w:bCs/>
        </w:rPr>
        <w:t>lint</w:t>
      </w:r>
    </w:p>
    <w:p w14:paraId="41B5ADDF" w14:textId="02FA9FA4" w:rsidR="00757492" w:rsidRPr="00921BFB" w:rsidRDefault="00000000" w:rsidP="001D65C8">
      <w:pPr>
        <w:pStyle w:val="a0"/>
      </w:pPr>
      <w:r>
        <w:t>ESLint now reports the violations.</w:t>
      </w:r>
      <w:r w:rsidR="00921BFB" w:rsidRPr="00921BFB">
        <w:t xml:space="preserve"> </w:t>
      </w:r>
      <w:r>
        <w:t>An important point is that some of this code could still be executed by JavaScript.</w:t>
      </w:r>
      <w:r w:rsidR="00921BFB" w:rsidRPr="00921BFB">
        <w:t xml:space="preserve"> </w:t>
      </w:r>
      <w:r>
        <w:t>Static analysis detects code-quality problems before execution.</w:t>
      </w:r>
      <w:r w:rsidR="00921BFB" w:rsidRPr="00921BFB">
        <w:t xml:space="preserve"> </w:t>
      </w:r>
      <w:r>
        <w:t>Now we will try automatic correction.</w:t>
      </w:r>
    </w:p>
    <w:p w14:paraId="23893058" w14:textId="712FFC90" w:rsidR="00757492" w:rsidRPr="0064177B" w:rsidRDefault="00000000" w:rsidP="001D65C8">
      <w:pPr>
        <w:pStyle w:val="SourceCode"/>
        <w:wordWrap/>
        <w:rPr>
          <w:b/>
          <w:bCs/>
        </w:rPr>
      </w:pPr>
      <w:r w:rsidRPr="001D65C8">
        <w:rPr>
          <w:rStyle w:val="ExtensionTok"/>
          <w:b/>
          <w:bCs/>
        </w:rPr>
        <w:t>npm</w:t>
      </w:r>
      <w:r w:rsidRPr="001D65C8">
        <w:rPr>
          <w:rStyle w:val="NormalTok"/>
          <w:b/>
          <w:bCs/>
        </w:rPr>
        <w:t xml:space="preserve"> run lint:fix</w:t>
      </w:r>
    </w:p>
    <w:p w14:paraId="4E57A04E" w14:textId="7FFA04FF" w:rsidR="00757492" w:rsidRDefault="00000000" w:rsidP="001D65C8">
      <w:pPr>
        <w:pStyle w:val="a0"/>
      </w:pPr>
      <w:r>
        <w:t>ESLint automatically fixes violations for which a safe fix is available.</w:t>
      </w:r>
      <w:r w:rsidR="00921BFB" w:rsidRPr="00921BFB">
        <w:t xml:space="preserve"> </w:t>
      </w:r>
      <w:r>
        <w:t>If some violations remain, they have to be corrected manually because a static-analysis tool should not guess the developer’s intention when it cannot make a safe decision.</w:t>
      </w:r>
    </w:p>
    <w:p w14:paraId="12ADA8AE" w14:textId="77777777" w:rsidR="00757492" w:rsidRPr="0036212F" w:rsidRDefault="00000000" w:rsidP="001D65C8">
      <w:pPr>
        <w:pStyle w:val="a0"/>
        <w:rPr>
          <w:lang w:val="ru-RU"/>
        </w:rPr>
      </w:pPr>
      <w:r w:rsidRPr="0036212F">
        <w:rPr>
          <w:b/>
          <w:bCs/>
          <w:lang w:val="ru-RU"/>
        </w:rPr>
        <w:t>Вручную привести временный код примерно к:</w:t>
      </w:r>
    </w:p>
    <w:p w14:paraId="2B2CD49C" w14:textId="359EB04F" w:rsidR="00757492" w:rsidRDefault="00000000" w:rsidP="001D65C8">
      <w:pPr>
        <w:pStyle w:val="SourceCode"/>
        <w:wordWrap/>
      </w:pPr>
      <w:r>
        <w:rPr>
          <w:rStyle w:val="KeywordTok"/>
        </w:rPr>
        <w:t>const</w:t>
      </w:r>
      <w:r>
        <w:rPr>
          <w:rStyle w:val="NormalTok"/>
        </w:rPr>
        <w:t xml:space="preserve"> demo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(demo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'Lint demo'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F23850E" w14:textId="61011637" w:rsidR="00757492" w:rsidRPr="0064177B" w:rsidRDefault="00000000" w:rsidP="00921BFB">
      <w:pPr>
        <w:pStyle w:val="FirstParagraph"/>
      </w:pPr>
      <w:r>
        <w:t>Удалить:</w:t>
      </w:r>
      <w:r w:rsidR="00921BFB" w:rsidRPr="0064177B"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unused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OperatorTok"/>
        </w:rPr>
        <w:t>;</w:t>
      </w:r>
    </w:p>
    <w:p w14:paraId="1A190283" w14:textId="01BE3285" w:rsidR="00757492" w:rsidRPr="0064177B" w:rsidRDefault="00000000" w:rsidP="00921BFB">
      <w:pPr>
        <w:pStyle w:val="SourceCode"/>
        <w:wordWrap/>
        <w:rPr>
          <w:b/>
          <w:bCs/>
        </w:rPr>
      </w:pPr>
      <w:r w:rsidRPr="001D65C8">
        <w:rPr>
          <w:rStyle w:val="ExtensionTok"/>
          <w:b/>
          <w:bCs/>
        </w:rPr>
        <w:t>npm</w:t>
      </w:r>
      <w:r w:rsidRPr="001D65C8">
        <w:rPr>
          <w:rStyle w:val="NormalTok"/>
          <w:b/>
          <w:bCs/>
        </w:rPr>
        <w:t xml:space="preserve"> run lint</w:t>
      </w:r>
    </w:p>
    <w:p w14:paraId="3976030D" w14:textId="77777777" w:rsidR="009F7F6A" w:rsidRDefault="009F7F6A" w:rsidP="001D65C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" w:name="X17c3de3a4881b89c1987fb1b78ef27f55b0b57e"/>
      <w:bookmarkEnd w:id="6"/>
      <w:bookmarkEnd w:id="7"/>
      <w:r>
        <w:br w:type="page"/>
      </w:r>
    </w:p>
    <w:p w14:paraId="36A53889" w14:textId="1F37C464" w:rsidR="00757492" w:rsidRPr="009F7F6A" w:rsidRDefault="00000000" w:rsidP="001D65C8">
      <w:pPr>
        <w:pStyle w:val="1"/>
      </w:pPr>
      <w:r>
        <w:lastRenderedPageBreak/>
        <w:t>Speaker 5 — Prettier edge case and conclusion</w:t>
      </w:r>
      <w:bookmarkStart w:id="9" w:name="время-22.5-минуты-1"/>
    </w:p>
    <w:p w14:paraId="4B509BF3" w14:textId="0F862744" w:rsidR="00757492" w:rsidRPr="001D65C8" w:rsidRDefault="00000000" w:rsidP="001D65C8">
      <w:pPr>
        <w:pStyle w:val="FirstParagraph"/>
        <w:rPr>
          <w:lang w:val="ru-RU"/>
        </w:rPr>
      </w:pPr>
      <w:r w:rsidRPr="0036212F">
        <w:rPr>
          <w:b/>
          <w:bCs/>
          <w:lang w:val="ru-RU"/>
        </w:rPr>
        <w:t>На экране:</w:t>
      </w:r>
      <w:r w:rsidRPr="0036212F">
        <w:rPr>
          <w:lang w:val="ru-RU"/>
        </w:rPr>
        <w:t xml:space="preserve"> </w:t>
      </w:r>
      <w:r>
        <w:rPr>
          <w:rStyle w:val="VerbatimChar"/>
        </w:rPr>
        <w:t>src</w:t>
      </w:r>
      <w:r w:rsidRPr="0036212F">
        <w:rPr>
          <w:rStyle w:val="VerbatimChar"/>
          <w:lang w:val="ru-RU"/>
        </w:rPr>
        <w:t>/</w:t>
      </w:r>
      <w:r>
        <w:rPr>
          <w:rStyle w:val="VerbatimChar"/>
        </w:rPr>
        <w:t>app</w:t>
      </w:r>
      <w:r w:rsidRPr="0036212F">
        <w:rPr>
          <w:rStyle w:val="VerbatimChar"/>
          <w:lang w:val="ru-RU"/>
        </w:rPr>
        <w:t>.</w:t>
      </w:r>
      <w:r>
        <w:rPr>
          <w:rStyle w:val="VerbatimChar"/>
        </w:rPr>
        <w:t>js</w:t>
      </w:r>
      <w:r w:rsidRPr="0036212F">
        <w:rPr>
          <w:lang w:val="ru-RU"/>
        </w:rPr>
        <w:t>.</w:t>
      </w:r>
    </w:p>
    <w:p w14:paraId="13D66DF2" w14:textId="11AC0529" w:rsidR="00757492" w:rsidRDefault="00000000" w:rsidP="001D65C8">
      <w:pPr>
        <w:pStyle w:val="a0"/>
      </w:pPr>
      <w:r>
        <w:t>Unlike ESLint, Prettier is mainly responsible for formatting rather than program logic.</w:t>
      </w:r>
      <w:r w:rsidR="00921BFB" w:rsidRPr="00921BFB">
        <w:t xml:space="preserve"> </w:t>
      </w:r>
      <w:r>
        <w:t>We will intentionally add badly formatted code.</w:t>
      </w:r>
    </w:p>
    <w:p w14:paraId="2444A66C" w14:textId="77777777" w:rsidR="00757492" w:rsidRDefault="00000000" w:rsidP="001D65C8">
      <w:pPr>
        <w:pStyle w:val="a0"/>
      </w:pPr>
      <w:r>
        <w:rPr>
          <w:b/>
          <w:bCs/>
        </w:rPr>
        <w:t>Добавить временно:</w:t>
      </w:r>
    </w:p>
    <w:p w14:paraId="41BD5B3F" w14:textId="1C427338" w:rsidR="00757492" w:rsidRPr="0064177B" w:rsidRDefault="00000000" w:rsidP="001D65C8">
      <w:pPr>
        <w:pStyle w:val="SourceCode"/>
        <w:wordWrap/>
      </w:pPr>
      <w:r>
        <w:rPr>
          <w:rStyle w:val="KeywordTok"/>
        </w:rPr>
        <w:t>const</w:t>
      </w:r>
      <w:r>
        <w:rPr>
          <w:rStyle w:val="NormalTok"/>
        </w:rPr>
        <w:t xml:space="preserve"> message</w:t>
      </w:r>
      <w:r>
        <w:rPr>
          <w:rStyle w:val="OperatorTok"/>
        </w:rPr>
        <w:t>=</w:t>
      </w:r>
      <w:r>
        <w:rPr>
          <w:rStyle w:val="StringTok"/>
        </w:rPr>
        <w:t>"Prettier demo"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(message)</w:t>
      </w:r>
    </w:p>
    <w:p w14:paraId="1862493F" w14:textId="77777777" w:rsidR="00757492" w:rsidRDefault="00000000" w:rsidP="001D65C8">
      <w:pPr>
        <w:pStyle w:val="a0"/>
      </w:pPr>
      <w:r>
        <w:t>The code is still understandable and JavaScript can execute it, but it does not follow our formatting configuration.</w:t>
      </w:r>
    </w:p>
    <w:p w14:paraId="6CC0505E" w14:textId="23F0F307" w:rsidR="00757492" w:rsidRPr="00632D86" w:rsidRDefault="00000000" w:rsidP="001D65C8">
      <w:pPr>
        <w:pStyle w:val="SourceCode"/>
        <w:wordWrap/>
        <w:rPr>
          <w:b/>
          <w:bCs/>
        </w:rPr>
      </w:pPr>
      <w:r w:rsidRPr="00921BFB">
        <w:rPr>
          <w:rStyle w:val="ExtensionTok"/>
          <w:b/>
          <w:bCs/>
        </w:rPr>
        <w:t>npm</w:t>
      </w:r>
      <w:r w:rsidRPr="00921BFB">
        <w:rPr>
          <w:rStyle w:val="NormalTok"/>
          <w:b/>
          <w:bCs/>
        </w:rPr>
        <w:t xml:space="preserve"> run format:check</w:t>
      </w:r>
    </w:p>
    <w:p w14:paraId="0624A961" w14:textId="4B400907" w:rsidR="00757492" w:rsidRDefault="00000000" w:rsidP="001D65C8">
      <w:pPr>
        <w:pStyle w:val="a0"/>
      </w:pPr>
      <w:r>
        <w:t>Prettier detects that the file does not follow the required style.</w:t>
      </w:r>
      <w:r w:rsidR="00632D86" w:rsidRPr="00632D86">
        <w:t xml:space="preserve"> </w:t>
      </w:r>
      <w:r>
        <w:t xml:space="preserve">The </w:t>
      </w:r>
      <w:r>
        <w:rPr>
          <w:rStyle w:val="VerbatimChar"/>
        </w:rPr>
        <w:t>--check</w:t>
      </w:r>
      <w:r>
        <w:t xml:space="preserve"> option only reports the problem and does not modify the file.</w:t>
      </w:r>
    </w:p>
    <w:p w14:paraId="790160F8" w14:textId="505FB6CC" w:rsidR="00757492" w:rsidRPr="0064177B" w:rsidRDefault="00000000" w:rsidP="001D65C8">
      <w:pPr>
        <w:pStyle w:val="a0"/>
      </w:pPr>
      <w:r>
        <w:t>Now we run automatic formatting.</w:t>
      </w:r>
    </w:p>
    <w:p w14:paraId="44F2037A" w14:textId="77777777" w:rsidR="00757492" w:rsidRPr="00921BFB" w:rsidRDefault="00000000" w:rsidP="001D65C8">
      <w:pPr>
        <w:pStyle w:val="SourceCode"/>
        <w:wordWrap/>
        <w:rPr>
          <w:b/>
          <w:bCs/>
          <w:lang w:val="ru-RU"/>
        </w:rPr>
      </w:pPr>
      <w:r w:rsidRPr="00921BFB">
        <w:rPr>
          <w:rStyle w:val="ExtensionTok"/>
          <w:b/>
          <w:bCs/>
        </w:rPr>
        <w:t>npm</w:t>
      </w:r>
      <w:r w:rsidRPr="00921BFB">
        <w:rPr>
          <w:rStyle w:val="NormalTok"/>
          <w:b/>
          <w:bCs/>
          <w:lang w:val="ru-RU"/>
        </w:rPr>
        <w:t xml:space="preserve"> </w:t>
      </w:r>
      <w:r w:rsidRPr="00921BFB">
        <w:rPr>
          <w:rStyle w:val="NormalTok"/>
          <w:b/>
          <w:bCs/>
        </w:rPr>
        <w:t>run</w:t>
      </w:r>
      <w:r w:rsidRPr="00921BFB">
        <w:rPr>
          <w:rStyle w:val="NormalTok"/>
          <w:b/>
          <w:bCs/>
          <w:lang w:val="ru-RU"/>
        </w:rPr>
        <w:t xml:space="preserve"> </w:t>
      </w:r>
      <w:r w:rsidRPr="00921BFB">
        <w:rPr>
          <w:rStyle w:val="NormalTok"/>
          <w:b/>
          <w:bCs/>
        </w:rPr>
        <w:t>format</w:t>
      </w:r>
    </w:p>
    <w:p w14:paraId="137C430E" w14:textId="77777777" w:rsidR="00757492" w:rsidRPr="0036212F" w:rsidRDefault="00000000" w:rsidP="001D65C8">
      <w:pPr>
        <w:pStyle w:val="FirstParagraph"/>
        <w:rPr>
          <w:lang w:val="ru-RU"/>
        </w:rPr>
      </w:pPr>
      <w:r w:rsidRPr="0036212F">
        <w:rPr>
          <w:b/>
          <w:bCs/>
          <w:lang w:val="ru-RU"/>
        </w:rPr>
        <w:t>Показать, что код превратился примерно в:</w:t>
      </w:r>
    </w:p>
    <w:p w14:paraId="27764CA2" w14:textId="2EC92CD1" w:rsidR="00757492" w:rsidRPr="001D65C8" w:rsidRDefault="00000000" w:rsidP="001D65C8">
      <w:pPr>
        <w:pStyle w:val="SourceCode"/>
        <w:wordWrap/>
      </w:pPr>
      <w:r>
        <w:rPr>
          <w:rStyle w:val="KeywordTok"/>
        </w:rPr>
        <w:t>const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'Prettier demo'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(message)</w:t>
      </w:r>
      <w:r>
        <w:rPr>
          <w:rStyle w:val="OperatorTok"/>
        </w:rPr>
        <w:t>;</w:t>
      </w:r>
    </w:p>
    <w:p w14:paraId="38EF7B9D" w14:textId="1365F2B2" w:rsidR="00757492" w:rsidRPr="00632D86" w:rsidRDefault="00000000" w:rsidP="001D65C8">
      <w:pPr>
        <w:pStyle w:val="a0"/>
      </w:pPr>
      <w:r>
        <w:t xml:space="preserve">The </w:t>
      </w:r>
      <w:r>
        <w:rPr>
          <w:rStyle w:val="VerbatimChar"/>
        </w:rPr>
        <w:t>--write</w:t>
      </w:r>
      <w:r>
        <w:t xml:space="preserve"> option rewrites the file according to the configuration.</w:t>
      </w:r>
      <w:r w:rsidR="00632D86" w:rsidRPr="00632D86">
        <w:t xml:space="preserve"> </w:t>
      </w:r>
      <w:r>
        <w:t>Now we check it again.</w:t>
      </w:r>
    </w:p>
    <w:p w14:paraId="24811D15" w14:textId="046AA8B0" w:rsidR="00757492" w:rsidRPr="0064177B" w:rsidRDefault="00000000" w:rsidP="001D65C8">
      <w:pPr>
        <w:pStyle w:val="SourceCode"/>
        <w:wordWrap/>
      </w:pPr>
      <w:r>
        <w:rPr>
          <w:rStyle w:val="ExtensionTok"/>
        </w:rPr>
        <w:t>npm</w:t>
      </w:r>
      <w:r>
        <w:rPr>
          <w:rStyle w:val="NormalTok"/>
        </w:rPr>
        <w:t xml:space="preserve"> run format:check</w:t>
      </w:r>
    </w:p>
    <w:p w14:paraId="084567E1" w14:textId="77777777" w:rsidR="00757492" w:rsidRDefault="00000000" w:rsidP="001D65C8">
      <w:pPr>
        <w:pStyle w:val="a0"/>
      </w:pPr>
      <w:r>
        <w:t>The formatting check now passes.</w:t>
      </w:r>
    </w:p>
    <w:p w14:paraId="52625DBD" w14:textId="62B94C91" w:rsidR="00757492" w:rsidRPr="001D65C8" w:rsidRDefault="00000000" w:rsidP="001D65C8">
      <w:pPr>
        <w:pStyle w:val="a0"/>
        <w:rPr>
          <w:lang w:val="ru-RU"/>
        </w:rPr>
      </w:pPr>
      <w:r w:rsidRPr="0036212F">
        <w:rPr>
          <w:b/>
          <w:bCs/>
          <w:lang w:val="ru-RU"/>
        </w:rPr>
        <w:t xml:space="preserve">Удалить временные </w:t>
      </w:r>
      <w:r>
        <w:rPr>
          <w:rStyle w:val="VerbatimChar"/>
          <w:b/>
          <w:bCs/>
        </w:rPr>
        <w:t>demo</w:t>
      </w:r>
      <w:r w:rsidRPr="0036212F">
        <w:rPr>
          <w:b/>
          <w:bCs/>
          <w:lang w:val="ru-RU"/>
        </w:rPr>
        <w:t xml:space="preserve"> и </w:t>
      </w:r>
      <w:r>
        <w:rPr>
          <w:rStyle w:val="VerbatimChar"/>
          <w:b/>
          <w:bCs/>
        </w:rPr>
        <w:t>message</w:t>
      </w:r>
      <w:r w:rsidRPr="0036212F">
        <w:rPr>
          <w:b/>
          <w:bCs/>
          <w:lang w:val="ru-RU"/>
        </w:rPr>
        <w:t>.</w:t>
      </w:r>
    </w:p>
    <w:p w14:paraId="49C29BAB" w14:textId="0224EB26" w:rsidR="00757492" w:rsidRPr="001D65C8" w:rsidRDefault="00000000" w:rsidP="001D65C8">
      <w:pPr>
        <w:pStyle w:val="SourceCode"/>
        <w:wordWrap/>
        <w:rPr>
          <w:lang w:val="ru-RU"/>
        </w:rPr>
      </w:pPr>
      <w:r>
        <w:rPr>
          <w:rStyle w:val="ExtensionTok"/>
        </w:rPr>
        <w:t>npm</w:t>
      </w:r>
      <w:r>
        <w:rPr>
          <w:rStyle w:val="NormalTok"/>
        </w:rPr>
        <w:t xml:space="preserve"> run check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 w14:paraId="686AE1E6" w14:textId="616B69AC" w:rsidR="00757492" w:rsidRDefault="00000000" w:rsidP="001D65C8">
      <w:pPr>
        <w:pStyle w:val="a0"/>
      </w:pPr>
      <w:r>
        <w:t>Both quality checks now pass and the application still works correctly.</w:t>
      </w:r>
      <w:r w:rsidR="00632D86" w:rsidRPr="00632D86">
        <w:t xml:space="preserve"> </w:t>
      </w:r>
      <w:r>
        <w:t>To conclude, this project demonstrates a complete basic code-quality workflow.</w:t>
      </w:r>
    </w:p>
    <w:p w14:paraId="4A2B075F" w14:textId="59D4D81C" w:rsidR="00757492" w:rsidRDefault="00000000" w:rsidP="001D65C8">
      <w:pPr>
        <w:pStyle w:val="a0"/>
      </w:pPr>
      <w:r>
        <w:t>ESLint performs automated static analysis and detects violations of configured rules.</w:t>
      </w:r>
      <w:r w:rsidR="00632D86" w:rsidRPr="00632D86">
        <w:t xml:space="preserve"> </w:t>
      </w:r>
      <w:r>
        <w:t>Prettier provides deterministic and consistent source-code formatting.</w:t>
      </w:r>
    </w:p>
    <w:p w14:paraId="6FC6AE89" w14:textId="77777777" w:rsidR="00757492" w:rsidRDefault="00000000" w:rsidP="001D65C8">
      <w:pPr>
        <w:pStyle w:val="a0"/>
      </w:pPr>
      <w:r>
        <w:t>Together they reduce repetitive manual checks, make code review easier and help maintain a consistent codebase.</w:t>
      </w:r>
    </w:p>
    <w:p w14:paraId="3A930F23" w14:textId="4CDE2A47" w:rsidR="00757492" w:rsidRPr="0064177B" w:rsidRDefault="00000000" w:rsidP="001D65C8">
      <w:pPr>
        <w:pStyle w:val="a0"/>
      </w:pPr>
      <w:r>
        <w:t>ESLint can automatically fix some problems, but other violations still require a decision from the developer.</w:t>
      </w:r>
      <w:bookmarkStart w:id="10" w:name="команды-в-порядке-демонстрации"/>
      <w:bookmarkEnd w:id="8"/>
      <w:bookmarkEnd w:id="9"/>
      <w:bookmarkEnd w:id="10"/>
    </w:p>
    <w:sectPr w:rsidR="00757492" w:rsidRPr="0064177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6231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5CA2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36651668">
    <w:abstractNumId w:val="0"/>
  </w:num>
  <w:num w:numId="2" w16cid:durableId="1086614998">
    <w:abstractNumId w:val="1"/>
  </w:num>
  <w:num w:numId="3" w16cid:durableId="79915980">
    <w:abstractNumId w:val="1"/>
  </w:num>
  <w:num w:numId="4" w16cid:durableId="247229495">
    <w:abstractNumId w:val="1"/>
  </w:num>
  <w:num w:numId="5" w16cid:durableId="1255363854">
    <w:abstractNumId w:val="1"/>
  </w:num>
  <w:num w:numId="6" w16cid:durableId="732197897">
    <w:abstractNumId w:val="1"/>
  </w:num>
  <w:num w:numId="7" w16cid:durableId="1830169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492"/>
    <w:rsid w:val="000933BB"/>
    <w:rsid w:val="000F1372"/>
    <w:rsid w:val="001D65C8"/>
    <w:rsid w:val="0021401E"/>
    <w:rsid w:val="00281129"/>
    <w:rsid w:val="0036212F"/>
    <w:rsid w:val="004523D0"/>
    <w:rsid w:val="00632D86"/>
    <w:rsid w:val="0064177B"/>
    <w:rsid w:val="00757492"/>
    <w:rsid w:val="008124E3"/>
    <w:rsid w:val="008143B1"/>
    <w:rsid w:val="00921BFB"/>
    <w:rsid w:val="009F7F6A"/>
    <w:rsid w:val="00C414D0"/>
    <w:rsid w:val="00C845E9"/>
    <w:rsid w:val="00EB31F7"/>
    <w:rsid w:val="00F2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FDAB7"/>
  <w15:docId w15:val="{D0DBDCEC-49D8-4092-8A74-12973844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arcoirius voiderk</cp:lastModifiedBy>
  <cp:revision>9</cp:revision>
  <dcterms:created xsi:type="dcterms:W3CDTF">1970-01-01T00:00:00Z</dcterms:created>
  <dcterms:modified xsi:type="dcterms:W3CDTF">2026-10-01T06:42:00Z</dcterms:modified>
</cp:coreProperties>
</file>