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89B" w:rsidRDefault="00691C68">
      <w:pPr>
        <w:pStyle w:val="Titre"/>
      </w:pPr>
      <w:bookmarkStart w:id="0" w:name="_Toc"/>
      <w:bookmarkStart w:id="1" w:name="_Toc35017951"/>
      <w:r>
        <w:rPr>
          <w:rStyle w:val="Aucun"/>
          <w:rFonts w:eastAsia="Arial Unicode MS" w:cs="Arial Unicode MS"/>
        </w:rPr>
        <w:t>Bilan de simulation d'entretien de recrutement pour un stage</w:t>
      </w:r>
      <w:bookmarkEnd w:id="0"/>
      <w:bookmarkEnd w:id="1"/>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
        <w:jc w:val="center"/>
        <w:rPr>
          <w:rStyle w:val="Aucun"/>
          <w:b/>
          <w:bCs/>
          <w:i/>
          <w:iCs/>
          <w:color w:val="0557BB"/>
          <w:sz w:val="44"/>
          <w:szCs w:val="44"/>
          <w:u w:color="0557BB"/>
        </w:rPr>
      </w:pPr>
      <w:r>
        <w:rPr>
          <w:rStyle w:val="Aucun"/>
          <w:b/>
          <w:bCs/>
          <w:i/>
          <w:iCs/>
          <w:color w:val="0557BB"/>
          <w:sz w:val="44"/>
          <w:szCs w:val="44"/>
          <w:u w:color="0557BB"/>
        </w:rPr>
        <w:t xml:space="preserve">Fabrice </w:t>
      </w:r>
      <w:proofErr w:type="spellStart"/>
      <w:r>
        <w:rPr>
          <w:rStyle w:val="Aucun"/>
          <w:b/>
          <w:bCs/>
          <w:i/>
          <w:iCs/>
          <w:color w:val="0557BB"/>
          <w:sz w:val="44"/>
          <w:szCs w:val="44"/>
          <w:u w:color="0557BB"/>
        </w:rPr>
        <w:t>Bazire</w:t>
      </w:r>
      <w:proofErr w:type="spellEnd"/>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noProof/>
          <w:color w:val="000000"/>
          <w:u w:color="000000"/>
        </w:rPr>
        <w:drawing>
          <wp:anchor distT="152400" distB="152400" distL="152400" distR="152400" simplePos="0" relativeHeight="251659264" behindDoc="0" locked="0" layoutInCell="1" allowOverlap="1">
            <wp:simplePos x="0" y="0"/>
            <wp:positionH relativeFrom="page">
              <wp:posOffset>914400</wp:posOffset>
            </wp:positionH>
            <wp:positionV relativeFrom="line">
              <wp:posOffset>601262</wp:posOffset>
            </wp:positionV>
            <wp:extent cx="5727700" cy="2291080"/>
            <wp:effectExtent l="0" t="0" r="0" b="0"/>
            <wp:wrapThrough wrapText="bothSides" distL="152400" distR="152400">
              <wp:wrapPolygon edited="1">
                <wp:start x="0" y="0"/>
                <wp:lineTo x="4219" y="0"/>
                <wp:lineTo x="4219" y="1477"/>
                <wp:lineTo x="0" y="1477"/>
                <wp:lineTo x="0" y="2900"/>
                <wp:lineTo x="4219" y="2900"/>
                <wp:lineTo x="4198" y="4377"/>
                <wp:lineTo x="1223" y="4377"/>
                <wp:lineTo x="1223" y="5748"/>
                <wp:lineTo x="3037" y="5748"/>
                <wp:lineTo x="3037" y="7225"/>
                <wp:lineTo x="1223" y="7225"/>
                <wp:lineTo x="1223" y="8648"/>
                <wp:lineTo x="3037" y="8648"/>
                <wp:lineTo x="3037" y="10125"/>
                <wp:lineTo x="1223" y="10125"/>
                <wp:lineTo x="1223" y="11496"/>
                <wp:lineTo x="3037" y="11496"/>
                <wp:lineTo x="3037" y="12973"/>
                <wp:lineTo x="1223" y="12973"/>
                <wp:lineTo x="1223" y="14396"/>
                <wp:lineTo x="3037" y="14396"/>
                <wp:lineTo x="3037" y="15873"/>
                <wp:lineTo x="1223" y="15873"/>
                <wp:lineTo x="1223" y="14396"/>
                <wp:lineTo x="1223" y="12973"/>
                <wp:lineTo x="1223" y="11496"/>
                <wp:lineTo x="1223" y="10125"/>
                <wp:lineTo x="1223" y="8648"/>
                <wp:lineTo x="1223" y="7225"/>
                <wp:lineTo x="1223" y="5748"/>
                <wp:lineTo x="1223" y="4377"/>
                <wp:lineTo x="42" y="4377"/>
                <wp:lineTo x="42" y="17244"/>
                <wp:lineTo x="4240" y="17244"/>
                <wp:lineTo x="4240" y="18721"/>
                <wp:lineTo x="42" y="18721"/>
                <wp:lineTo x="42" y="20145"/>
                <wp:lineTo x="4240" y="20145"/>
                <wp:lineTo x="4240" y="21621"/>
                <wp:lineTo x="42" y="21621"/>
                <wp:lineTo x="42" y="20145"/>
                <wp:lineTo x="42" y="18721"/>
                <wp:lineTo x="42" y="17244"/>
                <wp:lineTo x="42" y="4377"/>
                <wp:lineTo x="0" y="4377"/>
                <wp:lineTo x="0" y="2900"/>
                <wp:lineTo x="0" y="1477"/>
                <wp:lineTo x="0" y="0"/>
                <wp:lineTo x="4809" y="0"/>
                <wp:lineTo x="9787" y="105"/>
                <wp:lineTo x="10462" y="844"/>
                <wp:lineTo x="10779" y="1477"/>
                <wp:lineTo x="4809" y="1477"/>
                <wp:lineTo x="4809" y="2900"/>
                <wp:lineTo x="11327" y="3006"/>
                <wp:lineTo x="11496" y="4377"/>
                <wp:lineTo x="9619" y="4377"/>
                <wp:lineTo x="9619" y="5748"/>
                <wp:lineTo x="11538" y="5748"/>
                <wp:lineTo x="11454" y="7172"/>
                <wp:lineTo x="9619" y="7225"/>
                <wp:lineTo x="9619" y="5748"/>
                <wp:lineTo x="9619" y="4377"/>
                <wp:lineTo x="6012" y="4377"/>
                <wp:lineTo x="6012" y="5748"/>
                <wp:lineTo x="7847" y="5801"/>
                <wp:lineTo x="7847" y="7225"/>
                <wp:lineTo x="6012" y="7225"/>
                <wp:lineTo x="6012" y="8648"/>
                <wp:lineTo x="11159" y="8701"/>
                <wp:lineTo x="10884" y="9650"/>
                <wp:lineTo x="10673" y="10125"/>
                <wp:lineTo x="6012" y="10125"/>
                <wp:lineTo x="6012" y="11496"/>
                <wp:lineTo x="10737" y="11602"/>
                <wp:lineTo x="11159" y="12814"/>
                <wp:lineTo x="11180" y="12973"/>
                <wp:lineTo x="9619" y="12973"/>
                <wp:lineTo x="9619" y="14396"/>
                <wp:lineTo x="11454" y="14449"/>
                <wp:lineTo x="11538" y="15873"/>
                <wp:lineTo x="9619" y="15873"/>
                <wp:lineTo x="9619" y="14396"/>
                <wp:lineTo x="9619" y="12973"/>
                <wp:lineTo x="6012" y="12973"/>
                <wp:lineTo x="6012" y="14396"/>
                <wp:lineTo x="7847" y="14396"/>
                <wp:lineTo x="7826" y="15873"/>
                <wp:lineTo x="6012" y="15873"/>
                <wp:lineTo x="6012" y="14396"/>
                <wp:lineTo x="6012" y="12973"/>
                <wp:lineTo x="6012" y="11496"/>
                <wp:lineTo x="6012" y="10125"/>
                <wp:lineTo x="6012" y="8648"/>
                <wp:lineTo x="6012" y="7225"/>
                <wp:lineTo x="6012" y="5748"/>
                <wp:lineTo x="6012" y="4377"/>
                <wp:lineTo x="4809" y="4377"/>
                <wp:lineTo x="4809" y="17244"/>
                <wp:lineTo x="11496" y="17244"/>
                <wp:lineTo x="11327" y="18615"/>
                <wp:lineTo x="4809" y="18721"/>
                <wp:lineTo x="4809" y="20145"/>
                <wp:lineTo x="10758" y="20197"/>
                <wp:lineTo x="10252" y="21094"/>
                <wp:lineTo x="9682" y="21568"/>
                <wp:lineTo x="4809" y="21621"/>
                <wp:lineTo x="4809" y="20145"/>
                <wp:lineTo x="4809" y="18721"/>
                <wp:lineTo x="4809" y="17244"/>
                <wp:lineTo x="4809" y="4377"/>
                <wp:lineTo x="4809" y="2900"/>
                <wp:lineTo x="4809" y="1477"/>
                <wp:lineTo x="4809" y="0"/>
                <wp:lineTo x="11981" y="0"/>
                <wp:lineTo x="15398" y="0"/>
                <wp:lineTo x="15588" y="1477"/>
                <wp:lineTo x="11981" y="1477"/>
                <wp:lineTo x="11981" y="2900"/>
                <wp:lineTo x="15820" y="2953"/>
                <wp:lineTo x="16010" y="4377"/>
                <wp:lineTo x="13184" y="4377"/>
                <wp:lineTo x="13184" y="5748"/>
                <wp:lineTo x="16221" y="5748"/>
                <wp:lineTo x="16411" y="7225"/>
                <wp:lineTo x="13184" y="7225"/>
                <wp:lineTo x="13184" y="8648"/>
                <wp:lineTo x="16643" y="8701"/>
                <wp:lineTo x="16812" y="9756"/>
                <wp:lineTo x="16980" y="8648"/>
                <wp:lineTo x="20398" y="8648"/>
                <wp:lineTo x="20398" y="10125"/>
                <wp:lineTo x="18584" y="10125"/>
                <wp:lineTo x="18584" y="11496"/>
                <wp:lineTo x="20398" y="11496"/>
                <wp:lineTo x="20398" y="12973"/>
                <wp:lineTo x="18584" y="12973"/>
                <wp:lineTo x="18584" y="14396"/>
                <wp:lineTo x="20398" y="14396"/>
                <wp:lineTo x="20398" y="15873"/>
                <wp:lineTo x="18584" y="15873"/>
                <wp:lineTo x="18584" y="17244"/>
                <wp:lineTo x="21621" y="17244"/>
                <wp:lineTo x="21621" y="18721"/>
                <wp:lineTo x="18584" y="18721"/>
                <wp:lineTo x="18584" y="20145"/>
                <wp:lineTo x="21621" y="20145"/>
                <wp:lineTo x="21621" y="21621"/>
                <wp:lineTo x="18584" y="21621"/>
                <wp:lineTo x="18584" y="20145"/>
                <wp:lineTo x="18584" y="18721"/>
                <wp:lineTo x="18584" y="17244"/>
                <wp:lineTo x="18584" y="15873"/>
                <wp:lineTo x="18584" y="14396"/>
                <wp:lineTo x="18584" y="12973"/>
                <wp:lineTo x="18584" y="11496"/>
                <wp:lineTo x="18584" y="10125"/>
                <wp:lineTo x="18562" y="9545"/>
                <wp:lineTo x="18478" y="10125"/>
                <wp:lineTo x="15335" y="10027"/>
                <wp:lineTo x="15335" y="11496"/>
                <wp:lineTo x="18267" y="11602"/>
                <wp:lineTo x="18056" y="12973"/>
                <wp:lineTo x="15757" y="12924"/>
                <wp:lineTo x="15757" y="14396"/>
                <wp:lineTo x="17845" y="14396"/>
                <wp:lineTo x="17655" y="15873"/>
                <wp:lineTo x="16179" y="15827"/>
                <wp:lineTo x="16179" y="17244"/>
                <wp:lineTo x="17445" y="17350"/>
                <wp:lineTo x="17255" y="18721"/>
                <wp:lineTo x="16580" y="18642"/>
                <wp:lineTo x="16580" y="20145"/>
                <wp:lineTo x="17023" y="20197"/>
                <wp:lineTo x="16833" y="21621"/>
                <wp:lineTo x="16643" y="20619"/>
                <wp:lineTo x="16580" y="20145"/>
                <wp:lineTo x="16580" y="18642"/>
                <wp:lineTo x="16348" y="18615"/>
                <wp:lineTo x="16179" y="17244"/>
                <wp:lineTo x="16179" y="15827"/>
                <wp:lineTo x="15947" y="15820"/>
                <wp:lineTo x="15757" y="14396"/>
                <wp:lineTo x="15757" y="12924"/>
                <wp:lineTo x="15525" y="12920"/>
                <wp:lineTo x="15335" y="11496"/>
                <wp:lineTo x="15335" y="10027"/>
                <wp:lineTo x="15103" y="10020"/>
                <wp:lineTo x="15019" y="9439"/>
                <wp:lineTo x="14998" y="10125"/>
                <wp:lineTo x="13184" y="10125"/>
                <wp:lineTo x="13184" y="11496"/>
                <wp:lineTo x="15019" y="11549"/>
                <wp:lineTo x="15019" y="12973"/>
                <wp:lineTo x="13184" y="12973"/>
                <wp:lineTo x="13184" y="14396"/>
                <wp:lineTo x="15019" y="14396"/>
                <wp:lineTo x="14998" y="15873"/>
                <wp:lineTo x="13184" y="15873"/>
                <wp:lineTo x="13184" y="14396"/>
                <wp:lineTo x="13184" y="12973"/>
                <wp:lineTo x="13184" y="11496"/>
                <wp:lineTo x="13184" y="10125"/>
                <wp:lineTo x="13184" y="8648"/>
                <wp:lineTo x="13184" y="7225"/>
                <wp:lineTo x="13184" y="5748"/>
                <wp:lineTo x="13184" y="4377"/>
                <wp:lineTo x="12023" y="4377"/>
                <wp:lineTo x="12023" y="17244"/>
                <wp:lineTo x="15019" y="17297"/>
                <wp:lineTo x="15019" y="18721"/>
                <wp:lineTo x="12002" y="18721"/>
                <wp:lineTo x="12002" y="20145"/>
                <wp:lineTo x="15019" y="20145"/>
                <wp:lineTo x="15019" y="21621"/>
                <wp:lineTo x="12002" y="21621"/>
                <wp:lineTo x="12002" y="20145"/>
                <wp:lineTo x="12002" y="18721"/>
                <wp:lineTo x="12023" y="17244"/>
                <wp:lineTo x="12023" y="4377"/>
                <wp:lineTo x="11981" y="4377"/>
                <wp:lineTo x="11981" y="2900"/>
                <wp:lineTo x="11981" y="1477"/>
                <wp:lineTo x="11981" y="0"/>
                <wp:lineTo x="17381" y="0"/>
                <wp:lineTo x="17381" y="5748"/>
                <wp:lineTo x="20398" y="5748"/>
                <wp:lineTo x="20398" y="7225"/>
                <wp:lineTo x="17191" y="7119"/>
                <wp:lineTo x="17381" y="5748"/>
                <wp:lineTo x="17381" y="0"/>
                <wp:lineTo x="17782" y="0"/>
                <wp:lineTo x="17782" y="2900"/>
                <wp:lineTo x="21579" y="2900"/>
                <wp:lineTo x="21579" y="4377"/>
                <wp:lineTo x="17592" y="4271"/>
                <wp:lineTo x="17782" y="2900"/>
                <wp:lineTo x="17782" y="0"/>
                <wp:lineTo x="18204" y="0"/>
                <wp:lineTo x="21579" y="0"/>
                <wp:lineTo x="21579" y="1477"/>
                <wp:lineTo x="18014" y="1424"/>
                <wp:lineTo x="18204" y="0"/>
                <wp:lineTo x="0" y="0"/>
              </wp:wrapPolygon>
            </wp:wrapThrough>
            <wp:docPr id="1073741825" name="officeArt object" descr="langfr-1920px-IBM_logo.svg.png"/>
            <wp:cNvGraphicFramePr/>
            <a:graphic xmlns:a="http://schemas.openxmlformats.org/drawingml/2006/main">
              <a:graphicData uri="http://schemas.openxmlformats.org/drawingml/2006/picture">
                <pic:pic xmlns:pic="http://schemas.openxmlformats.org/drawingml/2006/picture">
                  <pic:nvPicPr>
                    <pic:cNvPr id="1073741825" name="langfr-1920px-IBM_logo.svg.png" descr="langfr-1920px-IBM_logo.svg.png"/>
                    <pic:cNvPicPr>
                      <a:picLocks noChangeAspect="1"/>
                    </pic:cNvPicPr>
                  </pic:nvPicPr>
                  <pic:blipFill>
                    <a:blip r:embed="rId8"/>
                    <a:stretch>
                      <a:fillRect/>
                    </a:stretch>
                  </pic:blipFill>
                  <pic:spPr>
                    <a:xfrm>
                      <a:off x="0" y="0"/>
                      <a:ext cx="5727700" cy="2291080"/>
                    </a:xfrm>
                    <a:prstGeom prst="rect">
                      <a:avLst/>
                    </a:prstGeom>
                    <a:ln w="12700" cap="flat">
                      <a:noFill/>
                      <a:miter lim="400000"/>
                    </a:ln>
                    <a:effectLst/>
                  </pic:spPr>
                </pic:pic>
              </a:graphicData>
            </a:graphic>
          </wp:anchor>
        </w:drawing>
      </w: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AF089B">
      <w:pPr>
        <w:pStyle w:val="Corps2"/>
      </w:pPr>
    </w:p>
    <w:p w:rsidR="00AF089B" w:rsidRDefault="00691C68">
      <w:pPr>
        <w:pStyle w:val="Corps2"/>
      </w:pPr>
      <w:r>
        <w:rPr>
          <w:rStyle w:val="Aucun"/>
          <w:rFonts w:eastAsia="Arial Unicode MS" w:cs="Arial Unicode MS"/>
        </w:rPr>
        <w:t>DUT Informatique Année Spéciale                                            Expression et Communication</w:t>
      </w:r>
    </w:p>
    <w:p w:rsidR="00AF089B" w:rsidRDefault="00691C68">
      <w:pPr>
        <w:pStyle w:val="Corps2"/>
        <w:jc w:val="center"/>
      </w:pPr>
      <w:r>
        <w:rPr>
          <w:rStyle w:val="Aucun"/>
        </w:rPr>
        <w:t>2019-2020</w:t>
      </w:r>
    </w:p>
    <w:p w:rsidR="00AF089B" w:rsidRDefault="00691C68">
      <w:pPr>
        <w:pStyle w:val="Titre2"/>
      </w:pPr>
      <w:bookmarkStart w:id="2" w:name="_Toc1"/>
      <w:bookmarkStart w:id="3" w:name="_Toc35017952"/>
      <w:r>
        <w:rPr>
          <w:rStyle w:val="Aucun"/>
          <w:rFonts w:eastAsia="Arial Unicode MS" w:cs="Arial Unicode MS"/>
        </w:rPr>
        <w:lastRenderedPageBreak/>
        <w:t>Table des matières</w:t>
      </w:r>
      <w:bookmarkEnd w:id="2"/>
      <w:bookmarkEnd w:id="3"/>
    </w:p>
    <w:p w:rsidR="00AF089B" w:rsidRDefault="00AF089B">
      <w:pPr>
        <w:pStyle w:val="Titre2"/>
        <w:rPr>
          <w:rStyle w:val="Aucun"/>
          <w:sz w:val="8"/>
          <w:szCs w:val="8"/>
        </w:rPr>
      </w:pPr>
    </w:p>
    <w:sdt>
      <w:sdtPr>
        <w:rPr>
          <w:rFonts w:ascii="Times New Roman" w:eastAsia="Arial Unicode MS" w:hAnsi="Times New Roman" w:cs="Times New Roman"/>
          <w:b w:val="0"/>
          <w:bCs w:val="0"/>
          <w:color w:val="auto"/>
          <w:sz w:val="24"/>
          <w:szCs w:val="24"/>
          <w:bdr w:val="nil"/>
          <w:lang w:eastAsia="en-US"/>
        </w:rPr>
        <w:id w:val="2054574001"/>
        <w:docPartObj>
          <w:docPartGallery w:val="Table of Contents"/>
          <w:docPartUnique/>
        </w:docPartObj>
      </w:sdtPr>
      <w:sdtEndPr>
        <w:rPr>
          <w:noProof/>
        </w:rPr>
      </w:sdtEndPr>
      <w:sdtContent>
        <w:p w:rsidR="00D119D8" w:rsidRDefault="00D119D8">
          <w:pPr>
            <w:pStyle w:val="En-ttedetabledesmatires"/>
          </w:pPr>
          <w:r>
            <w:t>Table des matières</w:t>
          </w:r>
        </w:p>
        <w:p w:rsidR="008F013D" w:rsidRDefault="00D119D8">
          <w:pPr>
            <w:pStyle w:val="TM2"/>
            <w:tabs>
              <w:tab w:val="right" w:leader="dot" w:pos="9010"/>
            </w:tabs>
            <w:rPr>
              <w:rFonts w:eastAsiaTheme="minorEastAsia" w:cstheme="minorBidi"/>
              <w:b w:val="0"/>
              <w:bCs w:val="0"/>
              <w:noProof/>
              <w:sz w:val="24"/>
              <w:szCs w:val="24"/>
              <w:bdr w:val="none" w:sz="0" w:space="0" w:color="auto"/>
              <w:lang w:val="fr-FR" w:eastAsia="fr-FR"/>
            </w:rPr>
          </w:pPr>
          <w:r>
            <w:rPr>
              <w:b w:val="0"/>
              <w:bCs w:val="0"/>
            </w:rPr>
            <w:fldChar w:fldCharType="begin"/>
          </w:r>
          <w:r>
            <w:instrText>TOC \o "1-3" \h \z \u</w:instrText>
          </w:r>
          <w:r>
            <w:rPr>
              <w:b w:val="0"/>
              <w:bCs w:val="0"/>
            </w:rPr>
            <w:fldChar w:fldCharType="separate"/>
          </w:r>
          <w:hyperlink w:anchor="_Toc35017951" w:history="1">
            <w:r w:rsidR="008F013D" w:rsidRPr="00EC13A4">
              <w:rPr>
                <w:rStyle w:val="Lienhypertexte"/>
                <w:rFonts w:cs="Arial Unicode MS"/>
                <w:noProof/>
              </w:rPr>
              <w:t>Bilan de simulation d'entretien de recrutement pour un stage</w:t>
            </w:r>
            <w:r w:rsidR="008F013D">
              <w:rPr>
                <w:noProof/>
                <w:webHidden/>
              </w:rPr>
              <w:tab/>
            </w:r>
            <w:r w:rsidR="008F013D">
              <w:rPr>
                <w:noProof/>
                <w:webHidden/>
              </w:rPr>
              <w:fldChar w:fldCharType="begin"/>
            </w:r>
            <w:r w:rsidR="008F013D">
              <w:rPr>
                <w:noProof/>
                <w:webHidden/>
              </w:rPr>
              <w:instrText xml:space="preserve"> PAGEREF _Toc35017951 \h </w:instrText>
            </w:r>
            <w:r w:rsidR="008F013D">
              <w:rPr>
                <w:noProof/>
                <w:webHidden/>
              </w:rPr>
            </w:r>
            <w:r w:rsidR="008F013D">
              <w:rPr>
                <w:noProof/>
                <w:webHidden/>
              </w:rPr>
              <w:fldChar w:fldCharType="separate"/>
            </w:r>
            <w:r w:rsidR="008F013D">
              <w:rPr>
                <w:noProof/>
                <w:webHidden/>
              </w:rPr>
              <w:t>1</w:t>
            </w:r>
            <w:r w:rsidR="008F013D">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2" w:history="1">
            <w:r w:rsidRPr="00EC13A4">
              <w:rPr>
                <w:rStyle w:val="Lienhypertexte"/>
                <w:rFonts w:cs="Arial Unicode MS"/>
                <w:noProof/>
              </w:rPr>
              <w:t>Table des matières</w:t>
            </w:r>
            <w:r>
              <w:rPr>
                <w:noProof/>
                <w:webHidden/>
              </w:rPr>
              <w:tab/>
            </w:r>
            <w:r>
              <w:rPr>
                <w:noProof/>
                <w:webHidden/>
              </w:rPr>
              <w:fldChar w:fldCharType="begin"/>
            </w:r>
            <w:r>
              <w:rPr>
                <w:noProof/>
                <w:webHidden/>
              </w:rPr>
              <w:instrText xml:space="preserve"> PAGEREF _Toc35017952 \h </w:instrText>
            </w:r>
            <w:r>
              <w:rPr>
                <w:noProof/>
                <w:webHidden/>
              </w:rPr>
            </w:r>
            <w:r>
              <w:rPr>
                <w:noProof/>
                <w:webHidden/>
              </w:rPr>
              <w:fldChar w:fldCharType="separate"/>
            </w:r>
            <w:r>
              <w:rPr>
                <w:noProof/>
                <w:webHidden/>
              </w:rPr>
              <w:t>2</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3" w:history="1">
            <w:r w:rsidRPr="00EC13A4">
              <w:rPr>
                <w:rStyle w:val="Lienhypertexte"/>
                <w:rFonts w:cs="Arial Unicode MS"/>
                <w:noProof/>
              </w:rPr>
              <w:t>Contexte</w:t>
            </w:r>
            <w:r>
              <w:rPr>
                <w:noProof/>
                <w:webHidden/>
              </w:rPr>
              <w:tab/>
            </w:r>
            <w:r>
              <w:rPr>
                <w:noProof/>
                <w:webHidden/>
              </w:rPr>
              <w:fldChar w:fldCharType="begin"/>
            </w:r>
            <w:r>
              <w:rPr>
                <w:noProof/>
                <w:webHidden/>
              </w:rPr>
              <w:instrText xml:space="preserve"> PAGEREF _Toc35017953 \h </w:instrText>
            </w:r>
            <w:r>
              <w:rPr>
                <w:noProof/>
                <w:webHidden/>
              </w:rPr>
            </w:r>
            <w:r>
              <w:rPr>
                <w:noProof/>
                <w:webHidden/>
              </w:rPr>
              <w:fldChar w:fldCharType="separate"/>
            </w:r>
            <w:r>
              <w:rPr>
                <w:noProof/>
                <w:webHidden/>
              </w:rPr>
              <w:t>3</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4" w:history="1">
            <w:r w:rsidRPr="00EC13A4">
              <w:rPr>
                <w:rStyle w:val="Lienhypertexte"/>
                <w:rFonts w:cs="Arial Unicode MS"/>
                <w:noProof/>
              </w:rPr>
              <w:t>L’entreprise et le Professionnel</w:t>
            </w:r>
            <w:r>
              <w:rPr>
                <w:noProof/>
                <w:webHidden/>
              </w:rPr>
              <w:tab/>
            </w:r>
            <w:r>
              <w:rPr>
                <w:noProof/>
                <w:webHidden/>
              </w:rPr>
              <w:fldChar w:fldCharType="begin"/>
            </w:r>
            <w:r>
              <w:rPr>
                <w:noProof/>
                <w:webHidden/>
              </w:rPr>
              <w:instrText xml:space="preserve"> PAGEREF _Toc35017954 \h </w:instrText>
            </w:r>
            <w:r>
              <w:rPr>
                <w:noProof/>
                <w:webHidden/>
              </w:rPr>
            </w:r>
            <w:r>
              <w:rPr>
                <w:noProof/>
                <w:webHidden/>
              </w:rPr>
              <w:fldChar w:fldCharType="separate"/>
            </w:r>
            <w:r>
              <w:rPr>
                <w:noProof/>
                <w:webHidden/>
              </w:rPr>
              <w:t>4</w:t>
            </w:r>
            <w:r>
              <w:rPr>
                <w:noProof/>
                <w:webHidden/>
              </w:rPr>
              <w:fldChar w:fldCharType="end"/>
            </w:r>
          </w:hyperlink>
        </w:p>
        <w:p w:rsidR="008F013D" w:rsidRDefault="008F013D">
          <w:pPr>
            <w:pStyle w:val="TM3"/>
            <w:tabs>
              <w:tab w:val="right" w:leader="dot" w:pos="9010"/>
            </w:tabs>
            <w:rPr>
              <w:rFonts w:eastAsiaTheme="minorEastAsia" w:cstheme="minorBidi"/>
              <w:noProof/>
              <w:sz w:val="24"/>
              <w:szCs w:val="24"/>
              <w:bdr w:val="none" w:sz="0" w:space="0" w:color="auto"/>
              <w:lang w:eastAsia="fr-FR"/>
            </w:rPr>
          </w:pPr>
          <w:hyperlink w:anchor="_Toc35017955" w:history="1">
            <w:r w:rsidRPr="00EC13A4">
              <w:rPr>
                <w:rStyle w:val="Lienhypertexte"/>
                <w:noProof/>
              </w:rPr>
              <w:t>Choix de l’entreprise</w:t>
            </w:r>
            <w:r>
              <w:rPr>
                <w:noProof/>
                <w:webHidden/>
              </w:rPr>
              <w:tab/>
            </w:r>
            <w:r>
              <w:rPr>
                <w:noProof/>
                <w:webHidden/>
              </w:rPr>
              <w:fldChar w:fldCharType="begin"/>
            </w:r>
            <w:r>
              <w:rPr>
                <w:noProof/>
                <w:webHidden/>
              </w:rPr>
              <w:instrText xml:space="preserve"> PAGEREF _Toc35017955 \h </w:instrText>
            </w:r>
            <w:r>
              <w:rPr>
                <w:noProof/>
                <w:webHidden/>
              </w:rPr>
            </w:r>
            <w:r>
              <w:rPr>
                <w:noProof/>
                <w:webHidden/>
              </w:rPr>
              <w:fldChar w:fldCharType="separate"/>
            </w:r>
            <w:r>
              <w:rPr>
                <w:noProof/>
                <w:webHidden/>
              </w:rPr>
              <w:t>4</w:t>
            </w:r>
            <w:r>
              <w:rPr>
                <w:noProof/>
                <w:webHidden/>
              </w:rPr>
              <w:fldChar w:fldCharType="end"/>
            </w:r>
          </w:hyperlink>
        </w:p>
        <w:p w:rsidR="008F013D" w:rsidRDefault="008F013D">
          <w:pPr>
            <w:pStyle w:val="TM3"/>
            <w:tabs>
              <w:tab w:val="right" w:leader="dot" w:pos="9010"/>
            </w:tabs>
            <w:rPr>
              <w:rFonts w:eastAsiaTheme="minorEastAsia" w:cstheme="minorBidi"/>
              <w:noProof/>
              <w:sz w:val="24"/>
              <w:szCs w:val="24"/>
              <w:bdr w:val="none" w:sz="0" w:space="0" w:color="auto"/>
              <w:lang w:eastAsia="fr-FR"/>
            </w:rPr>
          </w:pPr>
          <w:hyperlink w:anchor="_Toc35017956" w:history="1">
            <w:r w:rsidRPr="00EC13A4">
              <w:rPr>
                <w:rStyle w:val="Lienhypertexte"/>
                <w:noProof/>
              </w:rPr>
              <w:t>L’entreprise</w:t>
            </w:r>
            <w:r>
              <w:rPr>
                <w:noProof/>
                <w:webHidden/>
              </w:rPr>
              <w:tab/>
            </w:r>
            <w:r>
              <w:rPr>
                <w:noProof/>
                <w:webHidden/>
              </w:rPr>
              <w:fldChar w:fldCharType="begin"/>
            </w:r>
            <w:r>
              <w:rPr>
                <w:noProof/>
                <w:webHidden/>
              </w:rPr>
              <w:instrText xml:space="preserve"> PAGEREF _Toc35017956 \h </w:instrText>
            </w:r>
            <w:r>
              <w:rPr>
                <w:noProof/>
                <w:webHidden/>
              </w:rPr>
            </w:r>
            <w:r>
              <w:rPr>
                <w:noProof/>
                <w:webHidden/>
              </w:rPr>
              <w:fldChar w:fldCharType="separate"/>
            </w:r>
            <w:r>
              <w:rPr>
                <w:noProof/>
                <w:webHidden/>
              </w:rPr>
              <w:t>4</w:t>
            </w:r>
            <w:r>
              <w:rPr>
                <w:noProof/>
                <w:webHidden/>
              </w:rPr>
              <w:fldChar w:fldCharType="end"/>
            </w:r>
          </w:hyperlink>
        </w:p>
        <w:p w:rsidR="008F013D" w:rsidRDefault="008F013D">
          <w:pPr>
            <w:pStyle w:val="TM3"/>
            <w:tabs>
              <w:tab w:val="right" w:leader="dot" w:pos="9010"/>
            </w:tabs>
            <w:rPr>
              <w:rFonts w:eastAsiaTheme="minorEastAsia" w:cstheme="minorBidi"/>
              <w:noProof/>
              <w:sz w:val="24"/>
              <w:szCs w:val="24"/>
              <w:bdr w:val="none" w:sz="0" w:space="0" w:color="auto"/>
              <w:lang w:eastAsia="fr-FR"/>
            </w:rPr>
          </w:pPr>
          <w:hyperlink w:anchor="_Toc35017957" w:history="1">
            <w:r w:rsidRPr="00EC13A4">
              <w:rPr>
                <w:rStyle w:val="Lienhypertexte"/>
                <w:noProof/>
              </w:rPr>
              <w:t>Le Professionnel</w:t>
            </w:r>
            <w:r>
              <w:rPr>
                <w:noProof/>
                <w:webHidden/>
              </w:rPr>
              <w:tab/>
            </w:r>
            <w:r>
              <w:rPr>
                <w:noProof/>
                <w:webHidden/>
              </w:rPr>
              <w:fldChar w:fldCharType="begin"/>
            </w:r>
            <w:r>
              <w:rPr>
                <w:noProof/>
                <w:webHidden/>
              </w:rPr>
              <w:instrText xml:space="preserve"> PAGEREF _Toc35017957 \h </w:instrText>
            </w:r>
            <w:r>
              <w:rPr>
                <w:noProof/>
                <w:webHidden/>
              </w:rPr>
            </w:r>
            <w:r>
              <w:rPr>
                <w:noProof/>
                <w:webHidden/>
              </w:rPr>
              <w:fldChar w:fldCharType="separate"/>
            </w:r>
            <w:r>
              <w:rPr>
                <w:noProof/>
                <w:webHidden/>
              </w:rPr>
              <w:t>5</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8" w:history="1">
            <w:r w:rsidRPr="00EC13A4">
              <w:rPr>
                <w:rStyle w:val="Lienhypertexte"/>
                <w:rFonts w:cs="Arial Unicode MS"/>
                <w:noProof/>
              </w:rPr>
              <w:t>Do</w:t>
            </w:r>
            <w:r w:rsidRPr="00EC13A4">
              <w:rPr>
                <w:rStyle w:val="Lienhypertexte"/>
                <w:noProof/>
              </w:rPr>
              <w:t>s</w:t>
            </w:r>
            <w:r w:rsidRPr="00EC13A4">
              <w:rPr>
                <w:rStyle w:val="Lienhypertexte"/>
                <w:rFonts w:cs="Arial Unicode MS"/>
                <w:noProof/>
              </w:rPr>
              <w:t>sier de Candidature et mail de prise de contact</w:t>
            </w:r>
            <w:r>
              <w:rPr>
                <w:noProof/>
                <w:webHidden/>
              </w:rPr>
              <w:tab/>
            </w:r>
            <w:r>
              <w:rPr>
                <w:noProof/>
                <w:webHidden/>
              </w:rPr>
              <w:fldChar w:fldCharType="begin"/>
            </w:r>
            <w:r>
              <w:rPr>
                <w:noProof/>
                <w:webHidden/>
              </w:rPr>
              <w:instrText xml:space="preserve"> PAGEREF _Toc35017958 \h </w:instrText>
            </w:r>
            <w:r>
              <w:rPr>
                <w:noProof/>
                <w:webHidden/>
              </w:rPr>
            </w:r>
            <w:r>
              <w:rPr>
                <w:noProof/>
                <w:webHidden/>
              </w:rPr>
              <w:fldChar w:fldCharType="separate"/>
            </w:r>
            <w:r>
              <w:rPr>
                <w:noProof/>
                <w:webHidden/>
              </w:rPr>
              <w:t>6</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59" w:history="1">
            <w:r w:rsidRPr="00EC13A4">
              <w:rPr>
                <w:rStyle w:val="Lienhypertexte"/>
                <w:noProof/>
              </w:rPr>
              <w:t>Conditions de la rencontre</w:t>
            </w:r>
            <w:r>
              <w:rPr>
                <w:noProof/>
                <w:webHidden/>
              </w:rPr>
              <w:tab/>
            </w:r>
            <w:r>
              <w:rPr>
                <w:noProof/>
                <w:webHidden/>
              </w:rPr>
              <w:fldChar w:fldCharType="begin"/>
            </w:r>
            <w:r>
              <w:rPr>
                <w:noProof/>
                <w:webHidden/>
              </w:rPr>
              <w:instrText xml:space="preserve"> PAGEREF _Toc35017959 \h </w:instrText>
            </w:r>
            <w:r>
              <w:rPr>
                <w:noProof/>
                <w:webHidden/>
              </w:rPr>
            </w:r>
            <w:r>
              <w:rPr>
                <w:noProof/>
                <w:webHidden/>
              </w:rPr>
              <w:fldChar w:fldCharType="separate"/>
            </w:r>
            <w:r>
              <w:rPr>
                <w:noProof/>
                <w:webHidden/>
              </w:rPr>
              <w:t>7</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0" w:history="1">
            <w:r w:rsidRPr="00EC13A4">
              <w:rPr>
                <w:rStyle w:val="Lienhypertexte"/>
                <w:noProof/>
              </w:rPr>
              <w:t>Bénéfices de la rencontre</w:t>
            </w:r>
            <w:r>
              <w:rPr>
                <w:noProof/>
                <w:webHidden/>
              </w:rPr>
              <w:tab/>
            </w:r>
            <w:r>
              <w:rPr>
                <w:noProof/>
                <w:webHidden/>
              </w:rPr>
              <w:fldChar w:fldCharType="begin"/>
            </w:r>
            <w:r>
              <w:rPr>
                <w:noProof/>
                <w:webHidden/>
              </w:rPr>
              <w:instrText xml:space="preserve"> PAGEREF _Toc35017960 \h </w:instrText>
            </w:r>
            <w:r>
              <w:rPr>
                <w:noProof/>
                <w:webHidden/>
              </w:rPr>
            </w:r>
            <w:r>
              <w:rPr>
                <w:noProof/>
                <w:webHidden/>
              </w:rPr>
              <w:fldChar w:fldCharType="separate"/>
            </w:r>
            <w:r>
              <w:rPr>
                <w:noProof/>
                <w:webHidden/>
              </w:rPr>
              <w:t>8</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1" w:history="1">
            <w:r w:rsidRPr="00EC13A4">
              <w:rPr>
                <w:rStyle w:val="Lienhypertexte"/>
                <w:noProof/>
              </w:rPr>
              <w:t>Organisation du travail</w:t>
            </w:r>
            <w:r>
              <w:rPr>
                <w:noProof/>
                <w:webHidden/>
              </w:rPr>
              <w:tab/>
            </w:r>
            <w:r>
              <w:rPr>
                <w:noProof/>
                <w:webHidden/>
              </w:rPr>
              <w:fldChar w:fldCharType="begin"/>
            </w:r>
            <w:r>
              <w:rPr>
                <w:noProof/>
                <w:webHidden/>
              </w:rPr>
              <w:instrText xml:space="preserve"> PAGEREF _Toc35017961 \h </w:instrText>
            </w:r>
            <w:r>
              <w:rPr>
                <w:noProof/>
                <w:webHidden/>
              </w:rPr>
            </w:r>
            <w:r>
              <w:rPr>
                <w:noProof/>
                <w:webHidden/>
              </w:rPr>
              <w:fldChar w:fldCharType="separate"/>
            </w:r>
            <w:r>
              <w:rPr>
                <w:noProof/>
                <w:webHidden/>
              </w:rPr>
              <w:t>9</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2" w:history="1">
            <w:r w:rsidRPr="00EC13A4">
              <w:rPr>
                <w:rStyle w:val="Lienhypertexte"/>
                <w:noProof/>
              </w:rPr>
              <w:t>Sitographie / Bibliographie</w:t>
            </w:r>
            <w:r>
              <w:rPr>
                <w:noProof/>
                <w:webHidden/>
              </w:rPr>
              <w:tab/>
            </w:r>
            <w:r>
              <w:rPr>
                <w:noProof/>
                <w:webHidden/>
              </w:rPr>
              <w:fldChar w:fldCharType="begin"/>
            </w:r>
            <w:r>
              <w:rPr>
                <w:noProof/>
                <w:webHidden/>
              </w:rPr>
              <w:instrText xml:space="preserve"> PAGEREF _Toc35017962 \h </w:instrText>
            </w:r>
            <w:r>
              <w:rPr>
                <w:noProof/>
                <w:webHidden/>
              </w:rPr>
            </w:r>
            <w:r>
              <w:rPr>
                <w:noProof/>
                <w:webHidden/>
              </w:rPr>
              <w:fldChar w:fldCharType="separate"/>
            </w:r>
            <w:r>
              <w:rPr>
                <w:noProof/>
                <w:webHidden/>
              </w:rPr>
              <w:t>10</w:t>
            </w:r>
            <w:r>
              <w:rPr>
                <w:noProof/>
                <w:webHidden/>
              </w:rPr>
              <w:fldChar w:fldCharType="end"/>
            </w:r>
          </w:hyperlink>
        </w:p>
        <w:p w:rsidR="008F013D" w:rsidRDefault="008F013D">
          <w:pPr>
            <w:pStyle w:val="TM2"/>
            <w:tabs>
              <w:tab w:val="right" w:leader="dot" w:pos="9010"/>
            </w:tabs>
            <w:rPr>
              <w:rFonts w:eastAsiaTheme="minorEastAsia" w:cstheme="minorBidi"/>
              <w:b w:val="0"/>
              <w:bCs w:val="0"/>
              <w:noProof/>
              <w:sz w:val="24"/>
              <w:szCs w:val="24"/>
              <w:bdr w:val="none" w:sz="0" w:space="0" w:color="auto"/>
              <w:lang w:val="fr-FR" w:eastAsia="fr-FR"/>
            </w:rPr>
          </w:pPr>
          <w:hyperlink w:anchor="_Toc35017963" w:history="1">
            <w:r w:rsidRPr="00EC13A4">
              <w:rPr>
                <w:rStyle w:val="Lienhypertexte"/>
                <w:noProof/>
              </w:rPr>
              <w:t>Annexes</w:t>
            </w:r>
            <w:r>
              <w:rPr>
                <w:noProof/>
                <w:webHidden/>
              </w:rPr>
              <w:tab/>
            </w:r>
            <w:r>
              <w:rPr>
                <w:noProof/>
                <w:webHidden/>
              </w:rPr>
              <w:fldChar w:fldCharType="begin"/>
            </w:r>
            <w:r>
              <w:rPr>
                <w:noProof/>
                <w:webHidden/>
              </w:rPr>
              <w:instrText xml:space="preserve"> PAGEREF _Toc35017963 \h </w:instrText>
            </w:r>
            <w:r>
              <w:rPr>
                <w:noProof/>
                <w:webHidden/>
              </w:rPr>
            </w:r>
            <w:r>
              <w:rPr>
                <w:noProof/>
                <w:webHidden/>
              </w:rPr>
              <w:fldChar w:fldCharType="separate"/>
            </w:r>
            <w:r>
              <w:rPr>
                <w:noProof/>
                <w:webHidden/>
              </w:rPr>
              <w:t>11</w:t>
            </w:r>
            <w:r>
              <w:rPr>
                <w:noProof/>
                <w:webHidden/>
              </w:rPr>
              <w:fldChar w:fldCharType="end"/>
            </w:r>
          </w:hyperlink>
        </w:p>
        <w:p w:rsidR="008F013D" w:rsidRDefault="008F013D">
          <w:pPr>
            <w:pStyle w:val="TM3"/>
            <w:tabs>
              <w:tab w:val="right" w:leader="dot" w:pos="9010"/>
            </w:tabs>
            <w:rPr>
              <w:rFonts w:eastAsiaTheme="minorEastAsia" w:cstheme="minorBidi"/>
              <w:noProof/>
              <w:sz w:val="24"/>
              <w:szCs w:val="24"/>
              <w:bdr w:val="none" w:sz="0" w:space="0" w:color="auto"/>
              <w:lang w:eastAsia="fr-FR"/>
            </w:rPr>
          </w:pPr>
          <w:hyperlink w:anchor="_Toc35017964" w:history="1">
            <w:r w:rsidRPr="00EC13A4">
              <w:rPr>
                <w:rStyle w:val="Lienhypertexte"/>
                <w:noProof/>
              </w:rPr>
              <w:t>Échanges avec Mme Kanaan Caillol</w:t>
            </w:r>
            <w:r>
              <w:rPr>
                <w:noProof/>
                <w:webHidden/>
              </w:rPr>
              <w:tab/>
            </w:r>
            <w:r>
              <w:rPr>
                <w:noProof/>
                <w:webHidden/>
              </w:rPr>
              <w:fldChar w:fldCharType="begin"/>
            </w:r>
            <w:r>
              <w:rPr>
                <w:noProof/>
                <w:webHidden/>
              </w:rPr>
              <w:instrText xml:space="preserve"> PAGEREF _Toc35017964 \h </w:instrText>
            </w:r>
            <w:r>
              <w:rPr>
                <w:noProof/>
                <w:webHidden/>
              </w:rPr>
            </w:r>
            <w:r>
              <w:rPr>
                <w:noProof/>
                <w:webHidden/>
              </w:rPr>
              <w:fldChar w:fldCharType="separate"/>
            </w:r>
            <w:r>
              <w:rPr>
                <w:noProof/>
                <w:webHidden/>
              </w:rPr>
              <w:t>11</w:t>
            </w:r>
            <w:r>
              <w:rPr>
                <w:noProof/>
                <w:webHidden/>
              </w:rPr>
              <w:fldChar w:fldCharType="end"/>
            </w:r>
          </w:hyperlink>
        </w:p>
        <w:p w:rsidR="008F013D" w:rsidRDefault="008F013D">
          <w:pPr>
            <w:pStyle w:val="TM3"/>
            <w:tabs>
              <w:tab w:val="right" w:leader="dot" w:pos="9010"/>
            </w:tabs>
            <w:rPr>
              <w:rFonts w:eastAsiaTheme="minorEastAsia" w:cstheme="minorBidi"/>
              <w:noProof/>
              <w:sz w:val="24"/>
              <w:szCs w:val="24"/>
              <w:bdr w:val="none" w:sz="0" w:space="0" w:color="auto"/>
              <w:lang w:eastAsia="fr-FR"/>
            </w:rPr>
          </w:pPr>
          <w:hyperlink w:anchor="_Toc35017965" w:history="1">
            <w:r w:rsidRPr="00EC13A4">
              <w:rPr>
                <w:rStyle w:val="Lienhypertexte"/>
                <w:noProof/>
              </w:rPr>
              <w:t>Échanges avec M Bouquier</w:t>
            </w:r>
            <w:r>
              <w:rPr>
                <w:noProof/>
                <w:webHidden/>
              </w:rPr>
              <w:tab/>
            </w:r>
            <w:r>
              <w:rPr>
                <w:noProof/>
                <w:webHidden/>
              </w:rPr>
              <w:fldChar w:fldCharType="begin"/>
            </w:r>
            <w:r>
              <w:rPr>
                <w:noProof/>
                <w:webHidden/>
              </w:rPr>
              <w:instrText xml:space="preserve"> PAGEREF _Toc35017965 \h </w:instrText>
            </w:r>
            <w:r>
              <w:rPr>
                <w:noProof/>
                <w:webHidden/>
              </w:rPr>
            </w:r>
            <w:r>
              <w:rPr>
                <w:noProof/>
                <w:webHidden/>
              </w:rPr>
              <w:fldChar w:fldCharType="separate"/>
            </w:r>
            <w:r>
              <w:rPr>
                <w:noProof/>
                <w:webHidden/>
              </w:rPr>
              <w:t>12</w:t>
            </w:r>
            <w:r>
              <w:rPr>
                <w:noProof/>
                <w:webHidden/>
              </w:rPr>
              <w:fldChar w:fldCharType="end"/>
            </w:r>
          </w:hyperlink>
        </w:p>
        <w:p w:rsidR="00D119D8" w:rsidRDefault="00D119D8">
          <w:r>
            <w:rPr>
              <w:b/>
              <w:bCs/>
              <w:noProof/>
            </w:rPr>
            <w:fldChar w:fldCharType="end"/>
          </w:r>
        </w:p>
      </w:sdtContent>
    </w:sdt>
    <w:p w:rsidR="00AF089B" w:rsidRDefault="00AF089B">
      <w:pPr>
        <w:pStyle w:val="Corps"/>
        <w:rPr>
          <w:rStyle w:val="Aucun"/>
          <w:rFonts w:ascii="Baskerville" w:eastAsia="Baskerville" w:hAnsi="Baskerville" w:cs="Baskerville"/>
          <w:sz w:val="22"/>
          <w:szCs w:val="22"/>
        </w:rPr>
      </w:pPr>
    </w:p>
    <w:p w:rsidR="00AF089B" w:rsidRDefault="00691C68">
      <w:pPr>
        <w:pStyle w:val="Corps2"/>
        <w:jc w:val="center"/>
      </w:pPr>
      <w:r>
        <w:rPr>
          <w:rStyle w:val="Aucun"/>
          <w:rFonts w:ascii="Arial Unicode MS" w:eastAsia="Arial Unicode MS" w:hAnsi="Arial Unicode MS" w:cs="Arial Unicode MS"/>
        </w:rPr>
        <w:br w:type="page"/>
      </w:r>
    </w:p>
    <w:p w:rsidR="00AF089B" w:rsidRDefault="00691C68">
      <w:pPr>
        <w:pStyle w:val="Titre2"/>
      </w:pPr>
      <w:bookmarkStart w:id="4" w:name="_Toc2"/>
      <w:bookmarkStart w:id="5" w:name="_Ref34861167"/>
      <w:bookmarkStart w:id="6" w:name="_Ref34861170"/>
      <w:bookmarkStart w:id="7" w:name="_Ref34861180"/>
      <w:bookmarkStart w:id="8" w:name="_Toc35017953"/>
      <w:r>
        <w:rPr>
          <w:rStyle w:val="Aucun"/>
          <w:rFonts w:eastAsia="Arial Unicode MS" w:cs="Arial Unicode MS"/>
        </w:rPr>
        <w:lastRenderedPageBreak/>
        <w:t>Contexte</w:t>
      </w:r>
      <w:bookmarkEnd w:id="4"/>
      <w:bookmarkEnd w:id="5"/>
      <w:bookmarkEnd w:id="6"/>
      <w:bookmarkEnd w:id="7"/>
      <w:bookmarkEnd w:id="8"/>
    </w:p>
    <w:p w:rsidR="00AF089B" w:rsidRDefault="00AF089B">
      <w:pPr>
        <w:pStyle w:val="CorpsA"/>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le cadre du DUT Informatique en Année Spéciale que j’ai choisi de suivre durant cette année scolaire, j’ai pour mission de trouver un stage me permettant de mettre en pratique les connaissances obtenues tout au long de l’année.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Style w:val="Aucun"/>
          <w:rFonts w:eastAsia="Arial Unicode MS" w:cs="Arial Unicode MS"/>
          <w:color w:val="000000" w:themeColor="text1"/>
          <w:sz w:val="24"/>
          <w:szCs w:val="24"/>
        </w:rPr>
        <w:t xml:space="preserve">Dans ce même cadre, j’ai également eu l’opportunité au sein du cours d’expression et de communication orchestré par Mme </w:t>
      </w:r>
      <w:proofErr w:type="spellStart"/>
      <w:r w:rsidRPr="00EC4284">
        <w:rPr>
          <w:rStyle w:val="Aucun"/>
          <w:rFonts w:eastAsia="Arial Unicode MS" w:cs="Arial Unicode MS"/>
          <w:color w:val="000000" w:themeColor="text1"/>
          <w:sz w:val="24"/>
          <w:szCs w:val="24"/>
        </w:rPr>
        <w:t>Kanaan</w:t>
      </w:r>
      <w:proofErr w:type="spellEnd"/>
      <w:r w:rsidRPr="00EC4284">
        <w:rPr>
          <w:rStyle w:val="Aucun"/>
          <w:rFonts w:eastAsia="Arial Unicode MS" w:cs="Arial Unicode MS"/>
          <w:color w:val="000000" w:themeColor="text1"/>
          <w:sz w:val="24"/>
          <w:szCs w:val="24"/>
        </w:rPr>
        <w:t xml:space="preserve"> </w:t>
      </w:r>
      <w:proofErr w:type="spellStart"/>
      <w:r w:rsidRPr="00EC4284">
        <w:rPr>
          <w:rStyle w:val="Aucun"/>
          <w:rFonts w:eastAsia="Arial Unicode MS" w:cs="Arial Unicode MS"/>
          <w:color w:val="000000" w:themeColor="text1"/>
          <w:sz w:val="24"/>
          <w:szCs w:val="24"/>
        </w:rPr>
        <w:t>Caillol</w:t>
      </w:r>
      <w:proofErr w:type="spellEnd"/>
      <w:r w:rsidRPr="00EC4284">
        <w:rPr>
          <w:rStyle w:val="Aucun"/>
          <w:rFonts w:eastAsia="Arial Unicode MS" w:cs="Arial Unicode MS"/>
          <w:color w:val="000000" w:themeColor="text1"/>
          <w:sz w:val="24"/>
          <w:szCs w:val="24"/>
        </w:rPr>
        <w:t xml:space="preserve"> de bénéficier d’une simulation d’un entretien pour un stage auprès d’un professionnel du domaine.</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Pour effectuer cet exercice, j’ai pu choisir une entreprise parmi une dizaine d’entreprise du secteur et de la région. Ces entreprises ont été soigneusement sélectionnées au préalable par Mme </w:t>
      </w:r>
      <w:proofErr w:type="spellStart"/>
      <w:r w:rsidRPr="00EC4284">
        <w:rPr>
          <w:rFonts w:eastAsia="Arial Unicode MS" w:cs="Arial Unicode MS"/>
          <w:color w:val="000000" w:themeColor="text1"/>
          <w:sz w:val="24"/>
          <w:szCs w:val="24"/>
        </w:rPr>
        <w:t>Kanaan</w:t>
      </w:r>
      <w:proofErr w:type="spellEnd"/>
      <w:r w:rsidRPr="00EC4284">
        <w:rPr>
          <w:rFonts w:eastAsia="Arial Unicode MS" w:cs="Arial Unicode MS"/>
          <w:color w:val="000000" w:themeColor="text1"/>
          <w:sz w:val="24"/>
          <w:szCs w:val="24"/>
        </w:rPr>
        <w:t xml:space="preserve"> </w:t>
      </w:r>
      <w:proofErr w:type="spellStart"/>
      <w:r w:rsidRPr="00EC4284">
        <w:rPr>
          <w:rFonts w:eastAsia="Arial Unicode MS" w:cs="Arial Unicode MS"/>
          <w:color w:val="000000" w:themeColor="text1"/>
          <w:sz w:val="24"/>
          <w:szCs w:val="24"/>
        </w:rPr>
        <w:t>Caillol</w:t>
      </w:r>
      <w:proofErr w:type="spellEnd"/>
      <w:r w:rsidRPr="00EC4284">
        <w:rPr>
          <w:rFonts w:eastAsia="Arial Unicode MS" w:cs="Arial Unicode MS"/>
          <w:color w:val="000000" w:themeColor="text1"/>
          <w:sz w:val="24"/>
          <w:szCs w:val="24"/>
        </w:rPr>
        <w:t xml:space="preserv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Nous avions le choix parmi différents types d’entreprises. Ces dernières différaient par leurs tailles, leurs notoriétés ou bien leurs champs d’actions.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En effet nous avions des multinationales connues du grand public mais aussi des petites entreprises de service avec une notoriété beaucoup plus locale.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personnellement décider de me tourner vers IBM car je pense (peut-être à tort) que ça </w:t>
      </w:r>
      <w:r w:rsidR="001E1320" w:rsidRPr="00EC4284">
        <w:rPr>
          <w:rFonts w:eastAsia="Arial Unicode MS" w:cs="Arial Unicode MS"/>
          <w:color w:val="000000" w:themeColor="text1"/>
          <w:sz w:val="24"/>
          <w:szCs w:val="24"/>
        </w:rPr>
        <w:t>pouvait</w:t>
      </w:r>
      <w:r w:rsidRPr="00EC4284">
        <w:rPr>
          <w:rFonts w:eastAsia="Arial Unicode MS" w:cs="Arial Unicode MS"/>
          <w:color w:val="000000" w:themeColor="text1"/>
          <w:sz w:val="24"/>
          <w:szCs w:val="24"/>
        </w:rPr>
        <w:t xml:space="preserve"> être un bon point de se faire connaître dans une grande entreprise, connu de tous, d’autant plus que l’entretien avec M </w:t>
      </w:r>
      <w:proofErr w:type="spellStart"/>
      <w:r w:rsidRPr="00EC4284">
        <w:rPr>
          <w:rFonts w:eastAsia="Arial Unicode MS" w:cs="Arial Unicode MS"/>
          <w:color w:val="000000" w:themeColor="text1"/>
          <w:sz w:val="24"/>
          <w:szCs w:val="24"/>
        </w:rPr>
        <w:t>Bouquier</w:t>
      </w:r>
      <w:proofErr w:type="spellEnd"/>
      <w:r w:rsidRPr="00EC4284">
        <w:rPr>
          <w:rFonts w:eastAsia="Arial Unicode MS" w:cs="Arial Unicode MS"/>
          <w:color w:val="000000" w:themeColor="text1"/>
          <w:sz w:val="24"/>
          <w:szCs w:val="24"/>
        </w:rPr>
        <w:t xml:space="preserve"> s’est très bien passé.</w:t>
      </w:r>
    </w:p>
    <w:p w:rsidR="00AF089B" w:rsidRDefault="00691C68">
      <w:pPr>
        <w:pStyle w:val="Corps2"/>
      </w:pPr>
      <w:r>
        <w:rPr>
          <w:rStyle w:val="Aucun"/>
          <w:rFonts w:ascii="Arial Unicode MS" w:eastAsia="Arial Unicode MS" w:hAnsi="Arial Unicode MS" w:cs="Arial Unicode MS"/>
        </w:rPr>
        <w:br w:type="page"/>
      </w:r>
    </w:p>
    <w:p w:rsidR="00AF089B" w:rsidRDefault="00691C68">
      <w:pPr>
        <w:pStyle w:val="Titre2"/>
        <w:rPr>
          <w:rStyle w:val="Aucun"/>
        </w:rPr>
      </w:pPr>
      <w:bookmarkStart w:id="9" w:name="_Toc3"/>
      <w:bookmarkStart w:id="10" w:name="_Ref34861185"/>
      <w:bookmarkStart w:id="11" w:name="_Ref34861206"/>
      <w:bookmarkStart w:id="12" w:name="_Toc35017954"/>
      <w:r>
        <w:rPr>
          <w:rStyle w:val="Aucun"/>
          <w:rFonts w:eastAsia="Arial Unicode MS" w:cs="Arial Unicode MS"/>
        </w:rPr>
        <w:lastRenderedPageBreak/>
        <w:t>L’entreprise et le Professionnel</w:t>
      </w:r>
      <w:bookmarkEnd w:id="9"/>
      <w:bookmarkEnd w:id="10"/>
      <w:bookmarkEnd w:id="11"/>
      <w:bookmarkEnd w:id="12"/>
    </w:p>
    <w:p w:rsidR="00AF089B" w:rsidRDefault="00AF089B">
      <w:pPr>
        <w:pStyle w:val="Titre2"/>
        <w:rPr>
          <w:rStyle w:val="Aucun"/>
        </w:rPr>
      </w:pPr>
    </w:p>
    <w:p w:rsidR="00AF089B" w:rsidRPr="001E1320" w:rsidRDefault="00691C68" w:rsidP="00D119D8">
      <w:pPr>
        <w:pStyle w:val="Titre3"/>
        <w:rPr>
          <w:sz w:val="32"/>
          <w:szCs w:val="32"/>
        </w:rPr>
      </w:pPr>
      <w:bookmarkStart w:id="13" w:name="_Toc4"/>
      <w:bookmarkStart w:id="14" w:name="_Toc35017955"/>
      <w:r w:rsidRPr="001E1320">
        <w:rPr>
          <w:rStyle w:val="Aucun"/>
          <w:sz w:val="32"/>
          <w:szCs w:val="32"/>
        </w:rPr>
        <w:t>Choix de l’entreprise</w:t>
      </w:r>
      <w:bookmarkEnd w:id="13"/>
      <w:bookmarkEnd w:id="14"/>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J’ai donc comme expliqué un peu plus tôt choisi l’entreprise IBM, pour y effectuer ma simulation d’entretien de stage. </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qui me fait penser qu’il était plus bénéfique de s’orienter vers une grande entreprise avec une importante notoriété, c’est principalement mon expérience personnelle.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En effet, j’ai un job étudiant en parallèle de mes études et justement dans une grande entreprise. J’ai donc pu grâce à cette expérience m’apercevoir que généralement les avantages à travailler dans ce type d’entreprise sont multiples.</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Ces entreprises étant, en grande partie, financièrement pas à plaindre, elles investissent souvent dans le personnel.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Cet investissement dans le personnel se traduit par des primes d’une part mais aussi par de la formation interne d’autre parts.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Cela peut aussi se traduire par l’achat de matériels plus qualitatifs (ordinateurs, chaises de bureaux, …).</w:t>
      </w: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J’ai aussi prioriser cette entreprise car c’est une entreprise que je me verrai bien intégrer un jour si l’opportunité se présentait.</w:t>
      </w:r>
    </w:p>
    <w:p w:rsidR="00AF089B" w:rsidRPr="00EC4284" w:rsidRDefault="00AF089B">
      <w:pPr>
        <w:pStyle w:val="CorpsA"/>
        <w:rPr>
          <w:color w:val="000000" w:themeColor="text1"/>
          <w:sz w:val="24"/>
          <w:szCs w:val="24"/>
        </w:rPr>
      </w:pPr>
    </w:p>
    <w:p w:rsidR="00AF089B" w:rsidRPr="00EC4284" w:rsidRDefault="00691C68">
      <w:pPr>
        <w:pStyle w:val="CorpsA"/>
        <w:rPr>
          <w:color w:val="000000" w:themeColor="text1"/>
          <w:sz w:val="24"/>
          <w:szCs w:val="24"/>
        </w:rPr>
      </w:pPr>
      <w:r w:rsidRPr="00EC4284">
        <w:rPr>
          <w:rFonts w:eastAsia="Arial Unicode MS" w:cs="Arial Unicode MS"/>
          <w:color w:val="000000" w:themeColor="text1"/>
          <w:sz w:val="24"/>
          <w:szCs w:val="24"/>
        </w:rPr>
        <w:t xml:space="preserve">Ce sont ces raisons qui ont fait que j’ai </w:t>
      </w:r>
      <w:r w:rsidR="001E1320" w:rsidRPr="00EC4284">
        <w:rPr>
          <w:rFonts w:eastAsia="Arial Unicode MS" w:cs="Arial Unicode MS"/>
          <w:color w:val="000000" w:themeColor="text1"/>
          <w:sz w:val="24"/>
          <w:szCs w:val="24"/>
        </w:rPr>
        <w:t>classé</w:t>
      </w:r>
      <w:r w:rsidRPr="00EC4284">
        <w:rPr>
          <w:rFonts w:eastAsia="Arial Unicode MS" w:cs="Arial Unicode MS"/>
          <w:color w:val="000000" w:themeColor="text1"/>
          <w:sz w:val="24"/>
          <w:szCs w:val="24"/>
        </w:rPr>
        <w:t xml:space="preserve"> IBM en haut de la liste. </w:t>
      </w:r>
    </w:p>
    <w:p w:rsidR="00AF089B" w:rsidRDefault="00AF089B">
      <w:pPr>
        <w:pStyle w:val="CorpsA"/>
      </w:pPr>
    </w:p>
    <w:p w:rsidR="00AF089B" w:rsidRDefault="00AF089B">
      <w:pPr>
        <w:pStyle w:val="Titresecondaire"/>
      </w:pPr>
    </w:p>
    <w:p w:rsidR="00AF089B" w:rsidRPr="001E1320" w:rsidRDefault="00691C68" w:rsidP="00D119D8">
      <w:pPr>
        <w:pStyle w:val="Titre3"/>
        <w:rPr>
          <w:sz w:val="32"/>
          <w:szCs w:val="32"/>
        </w:rPr>
      </w:pPr>
      <w:bookmarkStart w:id="15" w:name="_Toc5"/>
      <w:bookmarkStart w:id="16" w:name="_Toc35017956"/>
      <w:r w:rsidRPr="001E1320">
        <w:rPr>
          <w:sz w:val="32"/>
          <w:szCs w:val="32"/>
        </w:rPr>
        <w:t>L’entreprise</w:t>
      </w:r>
      <w:bookmarkEnd w:id="15"/>
      <w:bookmarkEnd w:id="16"/>
    </w:p>
    <w:p w:rsidR="00AF089B" w:rsidRPr="00EC4284" w:rsidRDefault="00691C68">
      <w:pPr>
        <w:pStyle w:val="Corps2"/>
        <w:rPr>
          <w:color w:val="000000" w:themeColor="text1"/>
        </w:rPr>
      </w:pPr>
      <w:r w:rsidRPr="00EC4284">
        <w:rPr>
          <w:rFonts w:eastAsia="Arial Unicode MS" w:cs="Arial Unicode MS"/>
          <w:color w:val="000000" w:themeColor="text1"/>
        </w:rPr>
        <w:t xml:space="preserve">IBM est une grande entreprise américaine de l’informatique, de l’électronique et du service.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sa création en 1911 et jusque dans les années 2000, IBM était principalement focalisé dans l’électronique. L’entreprise concevait des disques durs des PC et a aussi créer un système d’exploitation mais </w:t>
      </w:r>
      <w:r w:rsidR="001E1320" w:rsidRPr="00EC4284">
        <w:rPr>
          <w:rFonts w:eastAsia="Arial Unicode MS" w:cs="Arial Unicode MS"/>
          <w:color w:val="000000" w:themeColor="text1"/>
        </w:rPr>
        <w:t>celui-ci</w:t>
      </w:r>
      <w:r w:rsidRPr="00EC4284">
        <w:rPr>
          <w:rFonts w:eastAsia="Arial Unicode MS" w:cs="Arial Unicode MS"/>
          <w:color w:val="000000" w:themeColor="text1"/>
        </w:rPr>
        <w:t xml:space="preserve"> a été détrôner par </w:t>
      </w:r>
      <w:r w:rsidR="001E1320" w:rsidRPr="00EC4284">
        <w:rPr>
          <w:rFonts w:eastAsia="Arial Unicode MS" w:cs="Arial Unicode MS"/>
          <w:color w:val="000000" w:themeColor="text1"/>
        </w:rPr>
        <w:t>Windows</w:t>
      </w:r>
      <w:r w:rsidRPr="00EC4284">
        <w:rPr>
          <w:rFonts w:eastAsia="Arial Unicode MS" w:cs="Arial Unicode MS"/>
          <w:color w:val="000000" w:themeColor="text1"/>
        </w:rPr>
        <w:t xml:space="preserve">. </w:t>
      </w:r>
    </w:p>
    <w:p w:rsidR="00AF089B" w:rsidRPr="00EC4284" w:rsidRDefault="00691C68">
      <w:pPr>
        <w:pStyle w:val="Corps2"/>
        <w:rPr>
          <w:color w:val="000000" w:themeColor="text1"/>
        </w:rPr>
      </w:pPr>
      <w:r w:rsidRPr="00EC4284">
        <w:rPr>
          <w:rFonts w:eastAsia="Arial Unicode MS" w:cs="Arial Unicode MS"/>
          <w:color w:val="000000" w:themeColor="text1"/>
        </w:rPr>
        <w:t xml:space="preserve">Depuis les années 2000, comme me l’a expliqué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IBM ne fait principalement plus que du service, et répond à beaucoup d’appels d’offres.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L’entreprise avait en 2018 un effectif mondial de 381 000 salariés. </w:t>
      </w:r>
    </w:p>
    <w:p w:rsidR="00AF089B" w:rsidRPr="00EC4284" w:rsidRDefault="00691C68">
      <w:pPr>
        <w:pStyle w:val="Corps2"/>
        <w:rPr>
          <w:color w:val="000000" w:themeColor="text1"/>
        </w:rPr>
      </w:pPr>
      <w:r w:rsidRPr="00EC4284">
        <w:rPr>
          <w:rFonts w:eastAsia="Arial Unicode MS" w:cs="Arial Unicode MS"/>
          <w:color w:val="000000" w:themeColor="text1"/>
        </w:rPr>
        <w:t xml:space="preserve">J’ai pour ma part rencontrer M </w:t>
      </w:r>
      <w:proofErr w:type="spellStart"/>
      <w:r w:rsidRPr="00EC4284">
        <w:rPr>
          <w:rFonts w:eastAsia="Arial Unicode MS" w:cs="Arial Unicode MS"/>
          <w:color w:val="000000" w:themeColor="text1"/>
        </w:rPr>
        <w:t>Bouquier</w:t>
      </w:r>
      <w:proofErr w:type="spellEnd"/>
      <w:r w:rsidRPr="00EC4284">
        <w:rPr>
          <w:rFonts w:eastAsia="Arial Unicode MS" w:cs="Arial Unicode MS"/>
          <w:color w:val="000000" w:themeColor="text1"/>
        </w:rPr>
        <w:t xml:space="preserve"> sur son site de </w:t>
      </w:r>
      <w:proofErr w:type="spellStart"/>
      <w:r w:rsidRPr="00EC4284">
        <w:rPr>
          <w:rFonts w:eastAsia="Arial Unicode MS" w:cs="Arial Unicode MS"/>
          <w:color w:val="000000" w:themeColor="text1"/>
        </w:rPr>
        <w:t>Boigny</w:t>
      </w:r>
      <w:proofErr w:type="spellEnd"/>
      <w:r w:rsidRPr="00EC4284">
        <w:rPr>
          <w:rFonts w:eastAsia="Arial Unicode MS" w:cs="Arial Unicode MS"/>
          <w:color w:val="000000" w:themeColor="text1"/>
        </w:rPr>
        <w:t xml:space="preserve"> sur Bionne. </w:t>
      </w:r>
    </w:p>
    <w:p w:rsidR="00AF089B" w:rsidRDefault="00AF089B">
      <w:pPr>
        <w:pStyle w:val="Corps2"/>
      </w:pPr>
    </w:p>
    <w:p w:rsidR="00AF089B" w:rsidRDefault="00AF089B">
      <w:pPr>
        <w:pStyle w:val="Corps2"/>
      </w:pPr>
    </w:p>
    <w:p w:rsidR="00AF089B" w:rsidRPr="001E1320" w:rsidRDefault="00691C68" w:rsidP="00D119D8">
      <w:pPr>
        <w:pStyle w:val="Titre3"/>
        <w:rPr>
          <w:sz w:val="32"/>
          <w:szCs w:val="32"/>
        </w:rPr>
      </w:pPr>
      <w:bookmarkStart w:id="17" w:name="_Toc6"/>
      <w:bookmarkStart w:id="18" w:name="_Toc35017957"/>
      <w:r w:rsidRPr="001E1320">
        <w:rPr>
          <w:sz w:val="32"/>
          <w:szCs w:val="32"/>
        </w:rPr>
        <w:t>Le Professionnel</w:t>
      </w:r>
      <w:bookmarkEnd w:id="18"/>
      <w:r w:rsidRPr="001E1320">
        <w:rPr>
          <w:sz w:val="32"/>
          <w:szCs w:val="32"/>
        </w:rPr>
        <w:t xml:space="preserve"> </w:t>
      </w:r>
      <w:bookmarkEnd w:id="17"/>
    </w:p>
    <w:p w:rsidR="001E1320" w:rsidRPr="00EC4284" w:rsidRDefault="001E1320">
      <w:pPr>
        <w:pStyle w:val="Corps2"/>
        <w:rPr>
          <w:color w:val="000000" w:themeColor="text1"/>
        </w:rPr>
      </w:pPr>
      <w:r w:rsidRPr="00EC4284">
        <w:rPr>
          <w:color w:val="000000" w:themeColor="text1"/>
        </w:rPr>
        <w:t xml:space="preserve">M </w:t>
      </w:r>
      <w:proofErr w:type="spellStart"/>
      <w:r w:rsidRPr="00EC4284">
        <w:rPr>
          <w:color w:val="000000" w:themeColor="text1"/>
        </w:rPr>
        <w:t>Bouquier</w:t>
      </w:r>
      <w:proofErr w:type="spellEnd"/>
      <w:r w:rsidRPr="00EC4284">
        <w:rPr>
          <w:color w:val="000000" w:themeColor="text1"/>
        </w:rPr>
        <w:t xml:space="preserve"> a une ancienneté assez importante au sein de l’entreprise car il y est entré en 1985. En effet, il est entré à Montpellier dans une usine où il travaillait sur la mise au point du IBM 3090</w:t>
      </w:r>
      <w:r w:rsidR="00B46719" w:rsidRPr="00EC4284">
        <w:rPr>
          <w:color w:val="000000" w:themeColor="text1"/>
        </w:rPr>
        <w:t>. 2 ans plus tard, il a travaillé pendant 8 ans dans le développement d’application de gestion et de management pour IBM.</w:t>
      </w:r>
    </w:p>
    <w:p w:rsidR="00B46719" w:rsidRPr="00EC4284" w:rsidRDefault="00B46719">
      <w:pPr>
        <w:pStyle w:val="Corps2"/>
        <w:rPr>
          <w:color w:val="000000" w:themeColor="text1"/>
        </w:rPr>
      </w:pPr>
      <w:r w:rsidRPr="00EC4284">
        <w:rPr>
          <w:color w:val="000000" w:themeColor="text1"/>
        </w:rPr>
        <w:t>De 1995 à 2000, il a géré l’intégration, les tests et le déploiement de divers logiciels au sein d’IBM.</w:t>
      </w:r>
    </w:p>
    <w:p w:rsidR="00B46719" w:rsidRPr="00EC4284" w:rsidRDefault="00B46719">
      <w:pPr>
        <w:pStyle w:val="Corps2"/>
        <w:rPr>
          <w:color w:val="000000" w:themeColor="text1"/>
        </w:rPr>
      </w:pPr>
      <w:r w:rsidRPr="00EC4284">
        <w:rPr>
          <w:color w:val="000000" w:themeColor="text1"/>
        </w:rPr>
        <w:t>De 2000 à 2007, il a géré le déploiement dans toute l’Europe d’un logiciel de gestion et de management des relations clients.</w:t>
      </w:r>
    </w:p>
    <w:p w:rsidR="00EC4284" w:rsidRPr="00EC4284" w:rsidRDefault="00B46719">
      <w:pPr>
        <w:pStyle w:val="Corps2"/>
        <w:rPr>
          <w:color w:val="000000" w:themeColor="text1"/>
        </w:rPr>
      </w:pPr>
      <w:r w:rsidRPr="00EC4284">
        <w:rPr>
          <w:color w:val="000000" w:themeColor="text1"/>
        </w:rPr>
        <w:t>Enfin depuis 2008, il est chargé de répondre aux demandes des clients, c’est-à-dire qu’il crée les réponses aux appels d’offres et établis des cahiers des charges répondant aux demande d’applications des clients.</w:t>
      </w:r>
    </w:p>
    <w:p w:rsidR="00B46719" w:rsidRPr="00EC4284" w:rsidRDefault="00EC4284">
      <w:pPr>
        <w:pStyle w:val="Corps2"/>
        <w:rPr>
          <w:color w:val="000000" w:themeColor="text1"/>
        </w:rPr>
      </w:pPr>
      <w:r w:rsidRPr="00EC4284">
        <w:rPr>
          <w:color w:val="000000" w:themeColor="text1"/>
        </w:rPr>
        <w:t xml:space="preserve">Pour résumé, M </w:t>
      </w:r>
      <w:proofErr w:type="spellStart"/>
      <w:r w:rsidRPr="00EC4284">
        <w:rPr>
          <w:color w:val="000000" w:themeColor="text1"/>
        </w:rPr>
        <w:t>Bouquier</w:t>
      </w:r>
      <w:proofErr w:type="spellEnd"/>
      <w:r w:rsidRPr="00EC4284">
        <w:rPr>
          <w:color w:val="000000" w:themeColor="text1"/>
        </w:rPr>
        <w:t xml:space="preserve"> a donc eu une carrière plutôt complète.</w:t>
      </w:r>
      <w:r w:rsidR="00B46719" w:rsidRPr="00EC4284">
        <w:rPr>
          <w:color w:val="000000" w:themeColor="text1"/>
        </w:rPr>
        <w:t xml:space="preserve"> </w:t>
      </w:r>
    </w:p>
    <w:p w:rsidR="00EC4284" w:rsidRDefault="00EC4284">
      <w:pPr>
        <w:pStyle w:val="CorpsA"/>
      </w:pPr>
    </w:p>
    <w:p w:rsidR="00EC4284" w:rsidRDefault="00EC4284" w:rsidP="00EC4284">
      <w:pPr>
        <w:pStyle w:val="Corps2"/>
        <w:rPr>
          <w:color w:val="232323"/>
          <w:sz w:val="28"/>
          <w:szCs w:val="28"/>
          <w:u w:color="232323"/>
        </w:rPr>
      </w:pPr>
      <w:r>
        <w:br w:type="page"/>
      </w:r>
    </w:p>
    <w:p w:rsidR="00EC4284" w:rsidRDefault="00EC4284" w:rsidP="00EC4284">
      <w:pPr>
        <w:pStyle w:val="Titre2"/>
        <w:rPr>
          <w:rStyle w:val="Aucun"/>
          <w:rFonts w:eastAsia="Arial Unicode MS" w:cs="Arial Unicode MS"/>
        </w:rPr>
      </w:pPr>
      <w:bookmarkStart w:id="19" w:name="_Toc35017958"/>
      <w:r>
        <w:rPr>
          <w:rStyle w:val="Aucun"/>
          <w:rFonts w:eastAsia="Arial Unicode MS" w:cs="Arial Unicode MS"/>
        </w:rPr>
        <w:lastRenderedPageBreak/>
        <w:t>Do</w:t>
      </w:r>
      <w:r w:rsidRPr="002B2EA0">
        <w:t>s</w:t>
      </w:r>
      <w:r>
        <w:rPr>
          <w:rStyle w:val="Aucun"/>
          <w:rFonts w:eastAsia="Arial Unicode MS" w:cs="Arial Unicode MS"/>
        </w:rPr>
        <w:t>sier de Candidature et mail de prise de contact</w:t>
      </w:r>
      <w:bookmarkEnd w:id="19"/>
    </w:p>
    <w:p w:rsidR="001F118D" w:rsidRDefault="001F118D" w:rsidP="00EC4284">
      <w:pPr>
        <w:pStyle w:val="Titre2"/>
        <w:rPr>
          <w:rStyle w:val="Aucun"/>
          <w:rFonts w:eastAsia="Arial Unicode MS" w:cs="Arial Unicode MS"/>
        </w:rPr>
      </w:pPr>
    </w:p>
    <w:p w:rsidR="00EC4284" w:rsidRDefault="001F118D" w:rsidP="00EC4284">
      <w:pPr>
        <w:rPr>
          <w:rStyle w:val="Aucun"/>
          <w:rFonts w:ascii="Baskerville" w:hAnsi="Baskerville" w:cs="Arial Unicode MS"/>
        </w:rPr>
      </w:pPr>
      <w:r>
        <w:rPr>
          <w:rStyle w:val="Aucun"/>
          <w:rFonts w:ascii="Baskerville" w:hAnsi="Baskerville" w:cs="Arial Unicode MS"/>
        </w:rPr>
        <w:t>Au sujet de la réalisation de mon dossier de candidature pour cette simulation d’entretien, j’ai repris le dossier de candidature que j’avais déjà utilisé lors de ma recherche de stage.</w:t>
      </w:r>
    </w:p>
    <w:p w:rsidR="001F118D" w:rsidRDefault="001F118D" w:rsidP="00EC4284">
      <w:pPr>
        <w:rPr>
          <w:rStyle w:val="Aucun"/>
          <w:rFonts w:ascii="Baskerville" w:hAnsi="Baskerville" w:cs="Arial Unicode MS"/>
        </w:rPr>
      </w:pPr>
    </w:p>
    <w:p w:rsidR="001F118D" w:rsidRDefault="001F118D" w:rsidP="00EC4284">
      <w:pPr>
        <w:rPr>
          <w:rStyle w:val="Aucun"/>
          <w:rFonts w:ascii="Baskerville" w:hAnsi="Baskerville" w:cs="Arial Unicode MS"/>
        </w:rPr>
      </w:pPr>
      <w:r>
        <w:rPr>
          <w:rStyle w:val="Aucun"/>
          <w:rFonts w:ascii="Baskerville" w:hAnsi="Baskerville" w:cs="Arial Unicode MS"/>
        </w:rPr>
        <w:t xml:space="preserve">J’ai laissé intact le curriculum vitae, car je pense (peut-être à tort) que contrairement à la lettre de motivation, le CV est un document qui reste plus </w:t>
      </w:r>
      <w:r w:rsidR="00BE550D">
        <w:rPr>
          <w:rStyle w:val="Aucun"/>
          <w:rFonts w:ascii="Baskerville" w:hAnsi="Baskerville" w:cs="Arial Unicode MS"/>
        </w:rPr>
        <w:t>générique dans un dossier de candidature.</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Style w:val="Aucun"/>
          <w:rFonts w:ascii="Baskerville" w:hAnsi="Baskerville" w:cs="Arial Unicode MS"/>
        </w:rPr>
        <w:t xml:space="preserve">Cependant j’ai repris ma lettre de motivation, je l’ai tout d’abord adressé à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et je l’ai ensuite corrigé selon les directives de Mme </w:t>
      </w:r>
      <w:proofErr w:type="spellStart"/>
      <w:r>
        <w:rPr>
          <w:rStyle w:val="Aucun"/>
          <w:rFonts w:ascii="Baskerville" w:hAnsi="Baskerville" w:cs="Arial Unicode MS"/>
        </w:rPr>
        <w:t>Kanaan</w:t>
      </w:r>
      <w:proofErr w:type="spellEnd"/>
      <w:r>
        <w:rPr>
          <w:rStyle w:val="Aucun"/>
          <w:rFonts w:ascii="Baskerville" w:hAnsi="Baskerville" w:cs="Arial Unicode MS"/>
        </w:rPr>
        <w:t xml:space="preserve"> </w:t>
      </w:r>
      <w:proofErr w:type="spellStart"/>
      <w:r>
        <w:rPr>
          <w:rStyle w:val="Aucun"/>
          <w:rFonts w:ascii="Baskerville" w:hAnsi="Baskerville" w:cs="Arial Unicode MS"/>
        </w:rPr>
        <w:t>Caillol</w:t>
      </w:r>
      <w:proofErr w:type="spellEnd"/>
      <w:r>
        <w:rPr>
          <w:rStyle w:val="Aucun"/>
          <w:rFonts w:ascii="Baskerville" w:hAnsi="Baskerville" w:cs="Arial Unicode MS"/>
        </w:rPr>
        <w:t xml:space="preserve"> avant de prendre contact avec M </w:t>
      </w:r>
      <w:proofErr w:type="spellStart"/>
      <w:r>
        <w:rPr>
          <w:rStyle w:val="Aucun"/>
          <w:rFonts w:ascii="Baskerville" w:hAnsi="Baskerville" w:cs="Arial Unicode MS"/>
        </w:rPr>
        <w:t>Bouquier</w:t>
      </w:r>
      <w:proofErr w:type="spellEnd"/>
      <w:r>
        <w:rPr>
          <w:rStyle w:val="Aucun"/>
          <w:rFonts w:ascii="Baskerville" w:hAnsi="Baskerville" w:cs="Arial Unicode MS"/>
        </w:rPr>
        <w:t xml:space="preserve">. </w:t>
      </w: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p>
    <w:p w:rsidR="00BE550D" w:rsidRDefault="00BE550D" w:rsidP="00EC4284">
      <w:pPr>
        <w:rPr>
          <w:rStyle w:val="Aucun"/>
          <w:rFonts w:ascii="Baskerville" w:hAnsi="Baskerville" w:cs="Arial Unicode MS"/>
        </w:rPr>
      </w:pPr>
      <w:r>
        <w:rPr>
          <w:rFonts w:ascii="Baskerville" w:hAnsi="Baskerville"/>
          <w:noProof/>
        </w:rPr>
        <w:drawing>
          <wp:anchor distT="0" distB="0" distL="114300" distR="114300" simplePos="0" relativeHeight="251660288" behindDoc="0" locked="0" layoutInCell="1" allowOverlap="1">
            <wp:simplePos x="0" y="0"/>
            <wp:positionH relativeFrom="margin">
              <wp:posOffset>-878205</wp:posOffset>
            </wp:positionH>
            <wp:positionV relativeFrom="margin">
              <wp:posOffset>4517390</wp:posOffset>
            </wp:positionV>
            <wp:extent cx="7467600" cy="20256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3-13 à 17.28.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7600" cy="2025650"/>
                    </a:xfrm>
                    <a:prstGeom prst="rect">
                      <a:avLst/>
                    </a:prstGeom>
                  </pic:spPr>
                </pic:pic>
              </a:graphicData>
            </a:graphic>
            <wp14:sizeRelH relativeFrom="margin">
              <wp14:pctWidth>0</wp14:pctWidth>
            </wp14:sizeRelH>
          </wp:anchor>
        </w:drawing>
      </w:r>
      <w:r>
        <w:rPr>
          <w:rStyle w:val="Aucun"/>
          <w:rFonts w:ascii="Baskerville" w:hAnsi="Baskerville" w:cs="Arial Unicode MS"/>
        </w:rPr>
        <w:t xml:space="preserve">En ce qui concerne le mail de contact : </w:t>
      </w:r>
    </w:p>
    <w:p w:rsidR="00BE550D" w:rsidRDefault="00BE550D" w:rsidP="00EC4284">
      <w:pPr>
        <w:rPr>
          <w:rStyle w:val="Aucun"/>
          <w:rFonts w:ascii="Baskerville" w:hAnsi="Baskerville" w:cs="Arial Unicode MS"/>
        </w:rPr>
      </w:pPr>
    </w:p>
    <w:p w:rsidR="00BE550D" w:rsidRPr="00EC4284" w:rsidRDefault="00BE550D" w:rsidP="00EC4284">
      <w:pPr>
        <w:rPr>
          <w:rStyle w:val="Aucun"/>
          <w:rFonts w:ascii="Baskerville" w:hAnsi="Baskerville"/>
        </w:rPr>
      </w:pPr>
    </w:p>
    <w:p w:rsidR="00AF089B" w:rsidRPr="00BE550D" w:rsidRDefault="00BE550D">
      <w:pPr>
        <w:pStyle w:val="CorpsA"/>
        <w:rPr>
          <w:sz w:val="24"/>
          <w:szCs w:val="24"/>
        </w:rPr>
      </w:pPr>
      <w:r w:rsidRPr="00BE550D">
        <w:rPr>
          <w:sz w:val="24"/>
          <w:szCs w:val="24"/>
        </w:rPr>
        <w:t xml:space="preserve">J’ai tout simplement suivi les consignes, une nouvelle fois de Mme </w:t>
      </w:r>
      <w:proofErr w:type="spellStart"/>
      <w:r w:rsidRPr="00BE550D">
        <w:rPr>
          <w:sz w:val="24"/>
          <w:szCs w:val="24"/>
        </w:rPr>
        <w:t>Kanaan</w:t>
      </w:r>
      <w:proofErr w:type="spellEnd"/>
      <w:r w:rsidRPr="00BE550D">
        <w:rPr>
          <w:sz w:val="24"/>
          <w:szCs w:val="24"/>
        </w:rPr>
        <w:t xml:space="preserve"> </w:t>
      </w:r>
      <w:proofErr w:type="spellStart"/>
      <w:r w:rsidRPr="00BE550D">
        <w:rPr>
          <w:sz w:val="24"/>
          <w:szCs w:val="24"/>
        </w:rPr>
        <w:t>Caillol</w:t>
      </w:r>
      <w:proofErr w:type="spellEnd"/>
      <w:r w:rsidRPr="00BE550D">
        <w:rPr>
          <w:sz w:val="24"/>
          <w:szCs w:val="24"/>
        </w:rPr>
        <w:t xml:space="preserve"> dans le but de contacter M </w:t>
      </w:r>
      <w:proofErr w:type="spellStart"/>
      <w:r w:rsidRPr="00BE550D">
        <w:rPr>
          <w:sz w:val="24"/>
          <w:szCs w:val="24"/>
        </w:rPr>
        <w:t>Bouquier</w:t>
      </w:r>
      <w:proofErr w:type="spellEnd"/>
      <w:r w:rsidRPr="00BE550D">
        <w:rPr>
          <w:sz w:val="24"/>
          <w:szCs w:val="24"/>
        </w:rPr>
        <w:t xml:space="preserve"> de façon professionnelle </w:t>
      </w:r>
      <w:r>
        <w:rPr>
          <w:sz w:val="24"/>
          <w:szCs w:val="24"/>
        </w:rPr>
        <w:t>et intéressée par l’entretien (simulé). J’ai aussi bien veillé à le remercier de l’</w:t>
      </w:r>
      <w:r w:rsidR="002B2EA0">
        <w:rPr>
          <w:sz w:val="24"/>
          <w:szCs w:val="24"/>
        </w:rPr>
        <w:t>intérêt</w:t>
      </w:r>
      <w:r>
        <w:rPr>
          <w:sz w:val="24"/>
          <w:szCs w:val="24"/>
        </w:rPr>
        <w:t xml:space="preserve"> qu’il nous portais car j’ai conscience qu’il a fait l’effort de prendre sur son temps pour nous offrir l’opportunité de ces simulations entretien.</w:t>
      </w:r>
    </w:p>
    <w:p w:rsidR="00AF089B" w:rsidRDefault="00AF089B">
      <w:pPr>
        <w:pStyle w:val="CorpsA"/>
      </w:pPr>
    </w:p>
    <w:p w:rsidR="00AF089B" w:rsidRDefault="00AF089B">
      <w:pPr>
        <w:pStyle w:val="CorpsA"/>
      </w:pPr>
    </w:p>
    <w:p w:rsidR="00AF089B" w:rsidRDefault="00AF089B">
      <w:pPr>
        <w:pStyle w:val="CorpsA"/>
      </w:pPr>
    </w:p>
    <w:p w:rsidR="00AF089B" w:rsidRDefault="00AF089B">
      <w:pPr>
        <w:pStyle w:val="CorpsA"/>
      </w:pPr>
    </w:p>
    <w:p w:rsidR="00AF089B" w:rsidRDefault="002B2EA0" w:rsidP="002B2EA0">
      <w:pPr>
        <w:pStyle w:val="Titre2"/>
      </w:pPr>
      <w:bookmarkStart w:id="20" w:name="_Toc35017959"/>
      <w:r>
        <w:lastRenderedPageBreak/>
        <w:t>Conditions de la rencontre</w:t>
      </w:r>
      <w:bookmarkEnd w:id="20"/>
    </w:p>
    <w:p w:rsidR="002B2EA0" w:rsidRDefault="002B2EA0" w:rsidP="002B2EA0">
      <w:pPr>
        <w:rPr>
          <w:rFonts w:ascii="Baskerville" w:hAnsi="Baskerville"/>
        </w:rPr>
      </w:pPr>
    </w:p>
    <w:p w:rsidR="002B2EA0" w:rsidRDefault="002B2EA0" w:rsidP="002B2EA0">
      <w:pPr>
        <w:rPr>
          <w:rFonts w:ascii="Baskerville" w:hAnsi="Baskerville"/>
        </w:rPr>
      </w:pPr>
      <w:r w:rsidRPr="002B2EA0">
        <w:rPr>
          <w:rFonts w:ascii="Baskerville" w:hAnsi="Baskerville"/>
        </w:rPr>
        <w:t xml:space="preserve">La rencontre s’est donc fixé par échange de mail suite à la réponse de M </w:t>
      </w:r>
      <w:proofErr w:type="spellStart"/>
      <w:r w:rsidRPr="002B2EA0">
        <w:rPr>
          <w:rFonts w:ascii="Baskerville" w:hAnsi="Baskerville"/>
        </w:rPr>
        <w:t>Bouquier</w:t>
      </w:r>
      <w:proofErr w:type="spellEnd"/>
      <w:r w:rsidRPr="002B2EA0">
        <w:rPr>
          <w:rFonts w:ascii="Baskerville" w:hAnsi="Baskerville"/>
        </w:rPr>
        <w:t xml:space="preserve"> au mail de prise de contact vu précédemment.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Proposant pour faire gagner du temps à M </w:t>
      </w:r>
      <w:proofErr w:type="spellStart"/>
      <w:r>
        <w:rPr>
          <w:rFonts w:ascii="Baskerville" w:hAnsi="Baskerville"/>
        </w:rPr>
        <w:t>Bouquier</w:t>
      </w:r>
      <w:proofErr w:type="spellEnd"/>
      <w:r>
        <w:rPr>
          <w:rFonts w:ascii="Baskerville" w:hAnsi="Baskerville"/>
        </w:rPr>
        <w:t xml:space="preserve"> mes disponibilités, il n’a fait que répondre à mon mail en sélectionnant un moment où il était disponible en accord avec mes disponibilités. </w:t>
      </w:r>
    </w:p>
    <w:p w:rsidR="002B2EA0" w:rsidRDefault="002B2EA0" w:rsidP="002B2EA0">
      <w:pPr>
        <w:rPr>
          <w:rFonts w:ascii="Baskerville" w:hAnsi="Baskerville"/>
        </w:rPr>
      </w:pPr>
    </w:p>
    <w:p w:rsidR="002B2EA0" w:rsidRDefault="002B2EA0" w:rsidP="002B2EA0">
      <w:pPr>
        <w:rPr>
          <w:rFonts w:ascii="Baskerville" w:hAnsi="Baskerville"/>
        </w:rPr>
      </w:pPr>
      <w:r>
        <w:rPr>
          <w:rFonts w:ascii="Baskerville" w:hAnsi="Baskerville"/>
        </w:rPr>
        <w:t xml:space="preserve">2 heures avant la rencontre, M </w:t>
      </w:r>
      <w:proofErr w:type="spellStart"/>
      <w:r>
        <w:rPr>
          <w:rFonts w:ascii="Baskerville" w:hAnsi="Baskerville"/>
        </w:rPr>
        <w:t>Bouquier</w:t>
      </w:r>
      <w:proofErr w:type="spellEnd"/>
      <w:r>
        <w:rPr>
          <w:rFonts w:ascii="Baskerville" w:hAnsi="Baskerville"/>
        </w:rPr>
        <w:t xml:space="preserve"> m’a contacté pour décaler l’entretien qu’on avait fixé mais faute de trouver un nouveau créneau disponible de part et d’autres, il a maintenu l’entretien et s’est probablement arrangé de son côté. </w:t>
      </w:r>
    </w:p>
    <w:p w:rsidR="002B2EA0" w:rsidRDefault="002B2EA0" w:rsidP="002B2EA0">
      <w:pPr>
        <w:rPr>
          <w:rFonts w:ascii="Baskerville" w:hAnsi="Baskerville"/>
        </w:rPr>
      </w:pPr>
    </w:p>
    <w:p w:rsidR="002E0294" w:rsidRDefault="002B2EA0" w:rsidP="002B2EA0">
      <w:pPr>
        <w:rPr>
          <w:rFonts w:ascii="Baskerville" w:hAnsi="Baskerville"/>
        </w:rPr>
      </w:pPr>
      <w:r>
        <w:rPr>
          <w:rFonts w:ascii="Baskerville" w:hAnsi="Baskerville"/>
        </w:rPr>
        <w:t xml:space="preserve">Au sujet de l’entretien en lui-même, </w:t>
      </w:r>
      <w:r w:rsidR="002E0294">
        <w:rPr>
          <w:rFonts w:ascii="Baskerville" w:hAnsi="Baskerville"/>
        </w:rPr>
        <w:t xml:space="preserve">à mon arrivée, M </w:t>
      </w:r>
      <w:proofErr w:type="spellStart"/>
      <w:r w:rsidR="002E0294">
        <w:rPr>
          <w:rFonts w:ascii="Baskerville" w:hAnsi="Baskerville"/>
        </w:rPr>
        <w:t>Bouquier</w:t>
      </w:r>
      <w:proofErr w:type="spellEnd"/>
      <w:r w:rsidR="002E0294">
        <w:rPr>
          <w:rFonts w:ascii="Baskerville" w:hAnsi="Baskerville"/>
        </w:rPr>
        <w:t xml:space="preserve"> m’a directement accueilli puis nous nous sommes installés dans une salle de réunion pour mettre en place la simulation d’</w:t>
      </w:r>
      <w:proofErr w:type="spellStart"/>
      <w:r w:rsidR="002E0294">
        <w:rPr>
          <w:rFonts w:ascii="Baskerville" w:hAnsi="Baskerville"/>
        </w:rPr>
        <w:t>entr</w:t>
      </w:r>
      <w:proofErr w:type="spellEnd"/>
    </w:p>
    <w:p w:rsidR="002E0294" w:rsidRDefault="002E0294" w:rsidP="002E0294">
      <w:pPr>
        <w:pStyle w:val="Corps2"/>
      </w:pPr>
      <w:r>
        <w:br w:type="page"/>
      </w:r>
    </w:p>
    <w:p w:rsidR="002E0294" w:rsidRDefault="002E0294" w:rsidP="002E0294">
      <w:pPr>
        <w:pStyle w:val="Titre2"/>
      </w:pPr>
      <w:bookmarkStart w:id="21" w:name="_Toc35017960"/>
      <w:r>
        <w:lastRenderedPageBreak/>
        <w:t>Bénéfices de la rencontre</w:t>
      </w:r>
      <w:bookmarkEnd w:id="21"/>
    </w:p>
    <w:p w:rsidR="002E0294" w:rsidRDefault="002E0294" w:rsidP="002E0294">
      <w:pPr>
        <w:rPr>
          <w:rFonts w:ascii="Baskerville" w:hAnsi="Baskerville"/>
        </w:rPr>
      </w:pPr>
    </w:p>
    <w:p w:rsidR="002E0294" w:rsidRDefault="002E0294" w:rsidP="002B2EA0">
      <w:pPr>
        <w:rPr>
          <w:rFonts w:ascii="Baskerville" w:hAnsi="Baskerville"/>
        </w:rPr>
      </w:pPr>
      <w:r>
        <w:rPr>
          <w:rFonts w:ascii="Baskerville" w:hAnsi="Baskerville"/>
        </w:rPr>
        <w:t xml:space="preserve">Contrairement à la plupart des gens dans mon cas, j’ai cette chance de ne pas redouter un entretien. </w:t>
      </w:r>
    </w:p>
    <w:p w:rsidR="00B3293C" w:rsidRDefault="00B3293C" w:rsidP="002B2EA0">
      <w:pPr>
        <w:rPr>
          <w:rFonts w:ascii="Baskerville" w:hAnsi="Baskerville"/>
        </w:rPr>
      </w:pPr>
    </w:p>
    <w:p w:rsidR="002E0294" w:rsidRDefault="002E0294" w:rsidP="002B2EA0">
      <w:pPr>
        <w:rPr>
          <w:rFonts w:ascii="Baskerville" w:hAnsi="Baskerville"/>
        </w:rPr>
      </w:pPr>
      <w:r>
        <w:rPr>
          <w:rFonts w:ascii="Baskerville" w:hAnsi="Baskerville"/>
        </w:rPr>
        <w:t>En effet, grâce à mon job étudiant que j’exerce depuis presque 4 ans maintenant, j’ai appris à vaincre ma timidité car en contact du client et étant là dans le but de trouver une solution aux problèmes du client souvent un peu à fleur de peau, j’ai déjà eu à faire à des situations pas forcément évidentes</w:t>
      </w:r>
      <w:r w:rsidR="00B3293C">
        <w:rPr>
          <w:rFonts w:ascii="Baskerville" w:hAnsi="Baskerville"/>
        </w:rPr>
        <w:t xml:space="preserve"> à gérer</w:t>
      </w:r>
      <w:r>
        <w:rPr>
          <w:rFonts w:ascii="Baskerville" w:hAnsi="Baskerville"/>
        </w:rPr>
        <w:t xml:space="preserve">. </w:t>
      </w:r>
    </w:p>
    <w:p w:rsidR="002E0294" w:rsidRDefault="002E0294" w:rsidP="002B2EA0">
      <w:pPr>
        <w:rPr>
          <w:rFonts w:ascii="Baskerville" w:hAnsi="Baskerville"/>
        </w:rPr>
      </w:pPr>
      <w:r>
        <w:rPr>
          <w:rFonts w:ascii="Baskerville" w:hAnsi="Baskerville"/>
        </w:rPr>
        <w:t>De plus grâce à ce même travail, j’ai déjà eu l’opportunité de prendre la place du recruteur et je dois avouer que ça a totalement changé le point de vue que j’avais d’un entretien, ça m’a totalement décomplexé</w:t>
      </w:r>
      <w:r w:rsidR="00B3293C">
        <w:rPr>
          <w:rFonts w:ascii="Baskerville" w:hAnsi="Baskerville"/>
        </w:rPr>
        <w:t xml:space="preserve"> car je me suis rendu compte que ce qui avait le plus de chance de porter ses fruits était tout simplement de rester naturel</w:t>
      </w:r>
      <w:r>
        <w:rPr>
          <w:rFonts w:ascii="Baskerville" w:hAnsi="Baskerville"/>
        </w:rPr>
        <w:t>.</w:t>
      </w:r>
    </w:p>
    <w:p w:rsidR="002E0294" w:rsidRDefault="002E0294" w:rsidP="002B2EA0">
      <w:pPr>
        <w:rPr>
          <w:rFonts w:ascii="Baskerville" w:hAnsi="Baskerville"/>
        </w:rPr>
      </w:pPr>
    </w:p>
    <w:p w:rsidR="001C5B67" w:rsidRDefault="002E0294" w:rsidP="002B2EA0">
      <w:pPr>
        <w:rPr>
          <w:rFonts w:ascii="Baskerville" w:hAnsi="Baskerville"/>
        </w:rPr>
      </w:pPr>
      <w:r>
        <w:rPr>
          <w:rFonts w:ascii="Baskerville" w:hAnsi="Baskerville"/>
        </w:rPr>
        <w:t xml:space="preserve">Pour en revenir à l’entretien avec M </w:t>
      </w:r>
      <w:proofErr w:type="spellStart"/>
      <w:r>
        <w:rPr>
          <w:rFonts w:ascii="Baskerville" w:hAnsi="Baskerville"/>
        </w:rPr>
        <w:t>Bouquier</w:t>
      </w:r>
      <w:proofErr w:type="spellEnd"/>
      <w:r>
        <w:rPr>
          <w:rFonts w:ascii="Baskerville" w:hAnsi="Baskerville"/>
        </w:rPr>
        <w:t xml:space="preserve">, </w:t>
      </w:r>
      <w:r w:rsidR="00B3293C">
        <w:rPr>
          <w:rFonts w:ascii="Baskerville" w:hAnsi="Baskerville"/>
        </w:rPr>
        <w:t>ce dernier</w:t>
      </w:r>
      <w:r w:rsidR="001C5B67">
        <w:rPr>
          <w:rFonts w:ascii="Baskerville" w:hAnsi="Baskerville"/>
        </w:rPr>
        <w:t xml:space="preserve"> s’est très bien passé.</w:t>
      </w:r>
    </w:p>
    <w:p w:rsidR="001C5B67" w:rsidRDefault="001C5B67" w:rsidP="002B2EA0">
      <w:pPr>
        <w:rPr>
          <w:rFonts w:ascii="Baskerville" w:hAnsi="Baskerville"/>
        </w:rPr>
      </w:pPr>
      <w:r>
        <w:rPr>
          <w:rFonts w:ascii="Baskerville" w:hAnsi="Baskerville"/>
        </w:rPr>
        <w:t xml:space="preserve">M </w:t>
      </w:r>
      <w:proofErr w:type="spellStart"/>
      <w:r>
        <w:rPr>
          <w:rFonts w:ascii="Baskerville" w:hAnsi="Baskerville"/>
        </w:rPr>
        <w:t>Bouquier</w:t>
      </w:r>
      <w:proofErr w:type="spellEnd"/>
      <w:r>
        <w:rPr>
          <w:rFonts w:ascii="Baskerville" w:hAnsi="Baskerville"/>
        </w:rPr>
        <w:t xml:space="preserve"> est quelqu’un qui je trouve met à l’aise assez rapidement et tout naturellement d’une part et d’autre part je trouve que c’était très intéressant et enrichissant de discuter avec lui, pour preuve c’est la première fois que je passe près de deux heures pour un entretien.</w:t>
      </w:r>
    </w:p>
    <w:p w:rsidR="001C5B67" w:rsidRDefault="001C5B67" w:rsidP="002B2EA0">
      <w:pPr>
        <w:rPr>
          <w:rFonts w:ascii="Baskerville" w:hAnsi="Baskerville"/>
        </w:rPr>
      </w:pPr>
    </w:p>
    <w:p w:rsidR="001C5B67" w:rsidRDefault="001C5B67" w:rsidP="002B2EA0">
      <w:pPr>
        <w:rPr>
          <w:rFonts w:ascii="Baskerville" w:hAnsi="Baskerville"/>
        </w:rPr>
      </w:pPr>
      <w:r>
        <w:rPr>
          <w:rFonts w:ascii="Baskerville" w:hAnsi="Baskerville"/>
        </w:rPr>
        <w:t xml:space="preserve">Au sujet de ce que la rencontre m’a apporté, je pense que je peux citer de la confiance en moi car à la fin de l’entretien M </w:t>
      </w:r>
      <w:proofErr w:type="spellStart"/>
      <w:r>
        <w:rPr>
          <w:rFonts w:ascii="Baskerville" w:hAnsi="Baskerville"/>
        </w:rPr>
        <w:t>Bouquier</w:t>
      </w:r>
      <w:proofErr w:type="spellEnd"/>
      <w:r>
        <w:rPr>
          <w:rFonts w:ascii="Baskerville" w:hAnsi="Baskerville"/>
        </w:rPr>
        <w:t xml:space="preserve"> a justement relevé mon assurance dans ma façon de m’exprimer et aussi le fait que mes expériences professionnelles (mon job étudiants à IKEA) et personnelles (Mon diplôme de moniteur fédéral au sein d’une fédération de Vélo) étaient très clairement de gros atouts à une candidature </w:t>
      </w:r>
      <w:r w:rsidR="00B3293C">
        <w:rPr>
          <w:rFonts w:ascii="Baskerville" w:hAnsi="Baskerville"/>
        </w:rPr>
        <w:t xml:space="preserve">et c’est ce qui pouvait faire la différence. </w:t>
      </w:r>
    </w:p>
    <w:p w:rsidR="00B3293C" w:rsidRDefault="00B3293C" w:rsidP="002B2EA0">
      <w:pPr>
        <w:rPr>
          <w:rFonts w:ascii="Baskerville" w:hAnsi="Baskerville"/>
        </w:rPr>
      </w:pPr>
    </w:p>
    <w:p w:rsidR="00B3293C" w:rsidRDefault="00B3293C" w:rsidP="002B2EA0">
      <w:pPr>
        <w:rPr>
          <w:rFonts w:ascii="Baskerville" w:hAnsi="Baskerville"/>
        </w:rPr>
      </w:pPr>
    </w:p>
    <w:p w:rsidR="00B3293C" w:rsidRDefault="00B3293C" w:rsidP="002B2EA0">
      <w:pPr>
        <w:rPr>
          <w:rFonts w:ascii="Baskerville" w:hAnsi="Baskerville"/>
        </w:rPr>
      </w:pPr>
      <w:r>
        <w:rPr>
          <w:rFonts w:ascii="Baskerville" w:hAnsi="Baskerville"/>
        </w:rPr>
        <w:t>Cela dit il a aussi relevé les points un peu moins positifs comme mon niveau d’anglais qui est probablement un peu faible dans ce cœur de métier.</w:t>
      </w:r>
    </w:p>
    <w:p w:rsidR="002B2EA0" w:rsidRDefault="002B2EA0" w:rsidP="001C5B67">
      <w:pPr>
        <w:pStyle w:val="Corps2"/>
      </w:pPr>
    </w:p>
    <w:p w:rsidR="00B3293C" w:rsidRDefault="00B3293C" w:rsidP="001C5B67">
      <w:pPr>
        <w:pStyle w:val="Corps2"/>
      </w:pPr>
      <w:r>
        <w:t>Enfin il m’a fait part de son avis sur mon CV et ma lettre de motivation.</w:t>
      </w:r>
    </w:p>
    <w:p w:rsidR="00B3293C" w:rsidRDefault="00B3293C" w:rsidP="001C5B67">
      <w:pPr>
        <w:pStyle w:val="Corps2"/>
      </w:pPr>
      <w:r>
        <w:t xml:space="preserve">Il est passé plutôt brièvement sur le CV, mais il s’est plus attardé sur la lettre de motivation qui comportait selon lui plus </w:t>
      </w:r>
      <w:r w:rsidR="007C2F66">
        <w:t xml:space="preserve">de points « négatifs », il a utilisé le terme d’éléments qui peuvent faire la différence. Cependant il a tout de même conclut en affirmant que le problème d’une lettre de motivation est que si l’on demande l’avis à son sujet à 50 personnes, on peut recueillir 50 avis différents, c’est quelque chose de subjectif. </w:t>
      </w:r>
    </w:p>
    <w:p w:rsidR="007C2F66" w:rsidRDefault="007C2F66" w:rsidP="001C5B67">
      <w:pPr>
        <w:pStyle w:val="Corps2"/>
      </w:pPr>
    </w:p>
    <w:p w:rsidR="007C2F66" w:rsidRDefault="007C2F66" w:rsidP="001C5B67">
      <w:pPr>
        <w:pStyle w:val="Corps2"/>
      </w:pPr>
      <w:r>
        <w:t xml:space="preserve">Pour conclure, partant plutôt négatif au sujet de cet entretien car j’ai déjà trouver un stage, j’en suis sorti tout à fait satisfait et content d’avoir rencontré M </w:t>
      </w:r>
      <w:proofErr w:type="spellStart"/>
      <w:r>
        <w:t>Bouquier</w:t>
      </w:r>
      <w:proofErr w:type="spellEnd"/>
      <w:r>
        <w:t xml:space="preserve"> avec qui j’ai passé un moment à minima enrichissant sur l’histoire d’IBM. Tout ça me faisant presque oublier les 2 heures de route que j’ai dû effectuer pour me rendre à </w:t>
      </w:r>
      <w:proofErr w:type="spellStart"/>
      <w:r>
        <w:t>Boigny</w:t>
      </w:r>
      <w:proofErr w:type="spellEnd"/>
      <w:r>
        <w:t xml:space="preserve"> sur Bionne.</w:t>
      </w:r>
    </w:p>
    <w:p w:rsidR="007C2F66" w:rsidRDefault="007C2F66" w:rsidP="007C2F66">
      <w:pPr>
        <w:pStyle w:val="Corps2"/>
      </w:pPr>
      <w:r>
        <w:br w:type="page"/>
      </w:r>
    </w:p>
    <w:p w:rsidR="007C2F66" w:rsidRDefault="007C2F66" w:rsidP="007C2F66">
      <w:pPr>
        <w:pStyle w:val="Titre2"/>
      </w:pPr>
      <w:bookmarkStart w:id="22" w:name="_Toc35017961"/>
      <w:r>
        <w:lastRenderedPageBreak/>
        <w:t>Organisation du travail</w:t>
      </w:r>
      <w:bookmarkEnd w:id="22"/>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Je n’ai pas vraiment l’impression d’avoir eu un travail à faire avec cet entretien. </w:t>
      </w:r>
    </w:p>
    <w:p w:rsidR="007C2F66" w:rsidRDefault="007C2F66" w:rsidP="007C2F66">
      <w:pPr>
        <w:rPr>
          <w:rFonts w:ascii="Baskerville" w:hAnsi="Baskerville"/>
        </w:rPr>
      </w:pPr>
    </w:p>
    <w:p w:rsidR="007C2F66" w:rsidRDefault="007C2F66" w:rsidP="007C2F66">
      <w:pPr>
        <w:rPr>
          <w:rFonts w:ascii="Baskerville" w:hAnsi="Baskerville"/>
        </w:rPr>
      </w:pPr>
      <w:r>
        <w:rPr>
          <w:rFonts w:ascii="Baskerville" w:hAnsi="Baskerville"/>
        </w:rPr>
        <w:t xml:space="preserve">J’ai premièrement retravailler un peu ma lettre de motivation comme dit un peu plus haut.  </w:t>
      </w:r>
    </w:p>
    <w:p w:rsidR="007C2F66" w:rsidRDefault="007C2F66" w:rsidP="007C2F66">
      <w:pPr>
        <w:rPr>
          <w:rFonts w:ascii="Baskerville" w:hAnsi="Baskerville"/>
        </w:rPr>
      </w:pPr>
      <w:r>
        <w:rPr>
          <w:rFonts w:ascii="Baskerville" w:hAnsi="Baskerville"/>
        </w:rPr>
        <w:t xml:space="preserve">J’ai dans un second temps contacter M </w:t>
      </w:r>
      <w:proofErr w:type="spellStart"/>
      <w:r>
        <w:rPr>
          <w:rFonts w:ascii="Baskerville" w:hAnsi="Baskerville"/>
        </w:rPr>
        <w:t>Bouquier</w:t>
      </w:r>
      <w:proofErr w:type="spellEnd"/>
      <w:r>
        <w:rPr>
          <w:rFonts w:ascii="Baskerville" w:hAnsi="Baskerville"/>
        </w:rPr>
        <w:t xml:space="preserve"> une fois reçu l’accord de Mme </w:t>
      </w:r>
      <w:proofErr w:type="spellStart"/>
      <w:r>
        <w:rPr>
          <w:rFonts w:ascii="Baskerville" w:hAnsi="Baskerville"/>
        </w:rPr>
        <w:t>Kanaan</w:t>
      </w:r>
      <w:proofErr w:type="spellEnd"/>
      <w:r>
        <w:rPr>
          <w:rFonts w:ascii="Baskerville" w:hAnsi="Baskerville"/>
        </w:rPr>
        <w:t xml:space="preserve"> </w:t>
      </w:r>
      <w:proofErr w:type="spellStart"/>
      <w:r>
        <w:rPr>
          <w:rFonts w:ascii="Baskerville" w:hAnsi="Baskerville"/>
        </w:rPr>
        <w:t>Caillol</w:t>
      </w:r>
      <w:proofErr w:type="spellEnd"/>
      <w:r>
        <w:rPr>
          <w:rFonts w:ascii="Baskerville" w:hAnsi="Baskerville"/>
        </w:rPr>
        <w:t xml:space="preserve"> de le faire. </w:t>
      </w:r>
    </w:p>
    <w:p w:rsidR="007C2F66" w:rsidRDefault="007C2F66" w:rsidP="007C2F66">
      <w:pPr>
        <w:rPr>
          <w:rFonts w:ascii="Baskerville" w:hAnsi="Baskerville"/>
        </w:rPr>
      </w:pPr>
      <w:r>
        <w:rPr>
          <w:rFonts w:ascii="Baskerville" w:hAnsi="Baskerville"/>
        </w:rPr>
        <w:t xml:space="preserve">Ce dernier m’a répondu et est arrivé l’entretien. </w:t>
      </w:r>
    </w:p>
    <w:p w:rsidR="0015140A" w:rsidRDefault="007C2F66" w:rsidP="0015140A">
      <w:pPr>
        <w:rPr>
          <w:rFonts w:ascii="Baskerville" w:hAnsi="Baskerville"/>
        </w:rPr>
      </w:pPr>
      <w:r>
        <w:rPr>
          <w:rFonts w:ascii="Baskerville" w:hAnsi="Baskerville"/>
        </w:rPr>
        <w:t xml:space="preserve">Le seul travail que j’ai vraiment fait à mon sens c’est juste de transcrire sur papier dans ce bilan tout ce que j’ai vécu </w:t>
      </w:r>
      <w:r w:rsidR="0015140A">
        <w:rPr>
          <w:rFonts w:ascii="Baskerville" w:hAnsi="Baskerville"/>
        </w:rPr>
        <w:t>grâce à cette activité de simulation d’entretien de stage.</w:t>
      </w:r>
    </w:p>
    <w:p w:rsidR="0015140A" w:rsidRDefault="0015140A" w:rsidP="0015140A">
      <w:pPr>
        <w:rPr>
          <w:rFonts w:ascii="Baskerville" w:hAnsi="Baskerville"/>
        </w:rPr>
      </w:pPr>
      <w:r>
        <w:rPr>
          <w:rFonts w:ascii="Baskerville" w:hAnsi="Baskerville"/>
        </w:rPr>
        <w:t xml:space="preserve">Je n’ai pas vraiment préparer ce bilan, j’ai tout bonnement suivi le plan fourni en relatant les faits vécus. </w:t>
      </w:r>
    </w:p>
    <w:p w:rsidR="007C2F66" w:rsidRDefault="007C2F66" w:rsidP="001C5B67">
      <w:pPr>
        <w:pStyle w:val="Corps2"/>
      </w:pPr>
    </w:p>
    <w:p w:rsidR="007C2F66" w:rsidRDefault="007C2F66" w:rsidP="007C2F66">
      <w:pPr>
        <w:pStyle w:val="Corps2"/>
      </w:pPr>
      <w:r>
        <w:br w:type="page"/>
      </w:r>
    </w:p>
    <w:p w:rsidR="007C2F66" w:rsidRDefault="007C2F66" w:rsidP="007C2F66">
      <w:pPr>
        <w:pStyle w:val="Titre2"/>
      </w:pPr>
      <w:bookmarkStart w:id="23" w:name="_Toc35017962"/>
      <w:proofErr w:type="spellStart"/>
      <w:r>
        <w:lastRenderedPageBreak/>
        <w:t>Sitographie</w:t>
      </w:r>
      <w:proofErr w:type="spellEnd"/>
      <w:r>
        <w:t xml:space="preserve"> / Bibliographie</w:t>
      </w:r>
      <w:bookmarkEnd w:id="23"/>
    </w:p>
    <w:p w:rsidR="007C2F66" w:rsidRPr="0015140A" w:rsidRDefault="0015140A" w:rsidP="001C5B67">
      <w:pPr>
        <w:pStyle w:val="Corps2"/>
        <w:rPr>
          <w:rStyle w:val="Lienhypertexte"/>
        </w:rPr>
      </w:pPr>
      <w:r>
        <w:fldChar w:fldCharType="begin"/>
      </w:r>
      <w:r>
        <w:instrText xml:space="preserve"> HYPERLINK "https://www.ibm.com/fr-fr" </w:instrText>
      </w:r>
      <w:r>
        <w:fldChar w:fldCharType="separate"/>
      </w:r>
    </w:p>
    <w:p w:rsidR="0015140A" w:rsidRDefault="0015140A" w:rsidP="0015140A">
      <w:pPr>
        <w:pStyle w:val="Corps2"/>
        <w:numPr>
          <w:ilvl w:val="0"/>
          <w:numId w:val="1"/>
        </w:numPr>
      </w:pPr>
      <w:r w:rsidRPr="0015140A">
        <w:rPr>
          <w:rStyle w:val="Lienhypertexte"/>
        </w:rPr>
        <w:t>Site internet IBM France</w:t>
      </w:r>
      <w:r>
        <w:fldChar w:fldCharType="end"/>
      </w:r>
    </w:p>
    <w:p w:rsidR="0015140A" w:rsidRDefault="00EA0480" w:rsidP="0015140A">
      <w:pPr>
        <w:pStyle w:val="Corps2"/>
        <w:numPr>
          <w:ilvl w:val="0"/>
          <w:numId w:val="1"/>
        </w:numPr>
      </w:pPr>
      <w:hyperlink r:id="rId10" w:history="1">
        <w:r w:rsidR="0015140A" w:rsidRPr="0015140A">
          <w:rPr>
            <w:rStyle w:val="Lienhypertexte"/>
          </w:rPr>
          <w:t>Page Wikipédia d’IBM</w:t>
        </w:r>
      </w:hyperlink>
    </w:p>
    <w:p w:rsidR="0015140A" w:rsidRDefault="00EA0480" w:rsidP="0015140A">
      <w:pPr>
        <w:pStyle w:val="Corps2"/>
        <w:numPr>
          <w:ilvl w:val="0"/>
          <w:numId w:val="1"/>
        </w:numPr>
      </w:pPr>
      <w:hyperlink r:id="rId11" w:history="1">
        <w:r w:rsidR="0015140A" w:rsidRPr="0015140A">
          <w:rPr>
            <w:rStyle w:val="Lienhypertexte"/>
          </w:rPr>
          <w:t xml:space="preserve">Profil LinkedIn de M </w:t>
        </w:r>
        <w:proofErr w:type="spellStart"/>
        <w:r w:rsidR="0015140A" w:rsidRPr="0015140A">
          <w:rPr>
            <w:rStyle w:val="Lienhypertexte"/>
          </w:rPr>
          <w:t>Bouquier</w:t>
        </w:r>
        <w:proofErr w:type="spellEnd"/>
      </w:hyperlink>
    </w:p>
    <w:p w:rsidR="0015140A" w:rsidRDefault="00EA0480" w:rsidP="0015140A">
      <w:pPr>
        <w:pStyle w:val="Corps2"/>
        <w:numPr>
          <w:ilvl w:val="0"/>
          <w:numId w:val="1"/>
        </w:numPr>
      </w:pPr>
      <w:hyperlink r:id="rId12" w:history="1">
        <w:r w:rsidR="0015140A" w:rsidRPr="0015140A">
          <w:rPr>
            <w:rStyle w:val="Lienhypertexte"/>
          </w:rPr>
          <w:t>Page Wikipédia de l’IBM 3090</w:t>
        </w:r>
      </w:hyperlink>
    </w:p>
    <w:p w:rsidR="0015140A" w:rsidRDefault="0015140A" w:rsidP="0015140A">
      <w:pPr>
        <w:pStyle w:val="Corps2"/>
      </w:pPr>
    </w:p>
    <w:p w:rsidR="0015140A" w:rsidRDefault="0015140A" w:rsidP="0015140A">
      <w:pPr>
        <w:pStyle w:val="Corps2"/>
      </w:pPr>
    </w:p>
    <w:p w:rsidR="0015140A" w:rsidRDefault="0015140A" w:rsidP="0015140A">
      <w:pPr>
        <w:pStyle w:val="Corps2"/>
      </w:pPr>
    </w:p>
    <w:p w:rsidR="00AD5459" w:rsidRDefault="00AD5459" w:rsidP="0015140A"/>
    <w:p w:rsidR="00AD5459" w:rsidRDefault="00AD5459">
      <w:r>
        <w:br w:type="page"/>
      </w:r>
    </w:p>
    <w:p w:rsidR="00AD5459" w:rsidRDefault="00AD5459" w:rsidP="00AD5459">
      <w:pPr>
        <w:pStyle w:val="Titre2"/>
      </w:pPr>
      <w:bookmarkStart w:id="24" w:name="_Toc35017963"/>
      <w:r>
        <w:lastRenderedPageBreak/>
        <w:t>Annexes</w:t>
      </w:r>
      <w:bookmarkEnd w:id="24"/>
    </w:p>
    <w:p w:rsidR="00AD5459" w:rsidRDefault="00AD5459" w:rsidP="00AD5459">
      <w:pPr>
        <w:pStyle w:val="Titre2"/>
      </w:pPr>
    </w:p>
    <w:p w:rsidR="00AD5459" w:rsidRDefault="00AD5459" w:rsidP="00AD5459">
      <w:pPr>
        <w:pStyle w:val="Titre3"/>
      </w:pPr>
      <w:bookmarkStart w:id="25" w:name="_Toc35017964"/>
      <w:r>
        <w:t xml:space="preserve">Échanges avec Mme </w:t>
      </w:r>
      <w:proofErr w:type="spellStart"/>
      <w:r>
        <w:t>Kanaan</w:t>
      </w:r>
      <w:proofErr w:type="spellEnd"/>
      <w:r>
        <w:t xml:space="preserve"> </w:t>
      </w:r>
      <w:proofErr w:type="spellStart"/>
      <w:r>
        <w:t>Caillol</w:t>
      </w:r>
      <w:bookmarkEnd w:id="25"/>
      <w:proofErr w:type="spellEnd"/>
    </w:p>
    <w:p w:rsidR="00AD5459" w:rsidRDefault="00AD5459" w:rsidP="00AD5459"/>
    <w:p w:rsidR="00AD5459" w:rsidRDefault="00AD5459" w:rsidP="00AD5459">
      <w:r>
        <w:rPr>
          <w:noProof/>
        </w:rPr>
        <w:drawing>
          <wp:inline distT="0" distB="0" distL="0" distR="0">
            <wp:extent cx="5727700" cy="2058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l 1 K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058670"/>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5728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l 2 K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57289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776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l 3 K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776605"/>
                    </a:xfrm>
                    <a:prstGeom prst="rect">
                      <a:avLst/>
                    </a:prstGeom>
                  </pic:spPr>
                </pic:pic>
              </a:graphicData>
            </a:graphic>
          </wp:inline>
        </w:drawing>
      </w:r>
    </w:p>
    <w:p w:rsidR="00AD5459" w:rsidRDefault="00AD5459" w:rsidP="00AD5459"/>
    <w:p w:rsidR="00AD5459" w:rsidRDefault="00AD5459" w:rsidP="00AD5459">
      <w:r>
        <w:rPr>
          <w:noProof/>
        </w:rPr>
        <w:drawing>
          <wp:inline distT="0" distB="0" distL="0" distR="0">
            <wp:extent cx="5727700" cy="1620520"/>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l 4 K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1620520"/>
                    </a:xfrm>
                    <a:prstGeom prst="rect">
                      <a:avLst/>
                    </a:prstGeom>
                  </pic:spPr>
                </pic:pic>
              </a:graphicData>
            </a:graphic>
          </wp:inline>
        </w:drawing>
      </w:r>
    </w:p>
    <w:p w:rsidR="00AD5459" w:rsidRDefault="00AD5459" w:rsidP="00AD5459"/>
    <w:p w:rsidR="00AD5459" w:rsidRDefault="00AD5459" w:rsidP="00AD5459"/>
    <w:p w:rsidR="00AD5459" w:rsidRDefault="00AD5459" w:rsidP="00AD5459"/>
    <w:p w:rsidR="00AD5459" w:rsidRDefault="00AD5459" w:rsidP="00AD5459"/>
    <w:p w:rsidR="00AD5459" w:rsidRDefault="00AD5459" w:rsidP="00514A8F">
      <w:pPr>
        <w:pStyle w:val="Titre3"/>
      </w:pPr>
      <w:bookmarkStart w:id="26" w:name="_Toc35017965"/>
      <w:r>
        <w:lastRenderedPageBreak/>
        <w:t xml:space="preserve">Échanges avec M </w:t>
      </w:r>
      <w:proofErr w:type="spellStart"/>
      <w:r>
        <w:t>Bouquier</w:t>
      </w:r>
      <w:bookmarkEnd w:id="26"/>
      <w:proofErr w:type="spellEnd"/>
    </w:p>
    <w:p w:rsidR="00AD5459" w:rsidRDefault="00AD5459" w:rsidP="00AD5459"/>
    <w:p w:rsidR="00AD5459" w:rsidRDefault="00AD5459" w:rsidP="00AD5459">
      <w:r>
        <w:rPr>
          <w:noProof/>
        </w:rPr>
        <w:drawing>
          <wp:inline distT="0" distB="0" distL="0" distR="0">
            <wp:extent cx="5727700" cy="13862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l 1 Mr Bouqui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1386205"/>
                    </a:xfrm>
                    <a:prstGeom prst="rect">
                      <a:avLst/>
                    </a:prstGeom>
                  </pic:spPr>
                </pic:pic>
              </a:graphicData>
            </a:graphic>
          </wp:inline>
        </w:drawing>
      </w:r>
    </w:p>
    <w:p w:rsidR="00AD5459" w:rsidRDefault="00AD5459" w:rsidP="00AD5459"/>
    <w:p w:rsidR="00AD5459" w:rsidRDefault="00AD5459" w:rsidP="00AD5459"/>
    <w:p w:rsidR="00AD5459" w:rsidRDefault="00AD5459" w:rsidP="00AD5459">
      <w:r>
        <w:rPr>
          <w:noProof/>
        </w:rPr>
        <w:drawing>
          <wp:inline distT="0" distB="0" distL="0" distR="0">
            <wp:extent cx="5727700" cy="215963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 2 Mr Bouqu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2159635"/>
                    </a:xfrm>
                    <a:prstGeom prst="rect">
                      <a:avLst/>
                    </a:prstGeom>
                  </pic:spPr>
                </pic:pic>
              </a:graphicData>
            </a:graphic>
          </wp:inline>
        </w:drawing>
      </w:r>
    </w:p>
    <w:p w:rsidR="00AD5459" w:rsidRDefault="00AD5459" w:rsidP="00AD5459"/>
    <w:p w:rsidR="00AD5459" w:rsidRDefault="00AD5459" w:rsidP="00AD5459"/>
    <w:p w:rsidR="00AD5459" w:rsidRPr="00AD5459" w:rsidRDefault="00AD5459" w:rsidP="00AD5459">
      <w:r>
        <w:rPr>
          <w:noProof/>
        </w:rPr>
        <w:drawing>
          <wp:inline distT="0" distB="0" distL="0" distR="0">
            <wp:extent cx="5727700" cy="98361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l 3 M Bouqui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983615"/>
                    </a:xfrm>
                    <a:prstGeom prst="rect">
                      <a:avLst/>
                    </a:prstGeom>
                  </pic:spPr>
                </pic:pic>
              </a:graphicData>
            </a:graphic>
          </wp:inline>
        </w:drawing>
      </w:r>
    </w:p>
    <w:p w:rsidR="0015140A" w:rsidRDefault="0015140A" w:rsidP="0015140A"/>
    <w:p w:rsidR="0015140A" w:rsidRDefault="0015140A" w:rsidP="0015140A">
      <w:pPr>
        <w:pStyle w:val="Titre2"/>
      </w:pPr>
    </w:p>
    <w:p w:rsidR="0015140A" w:rsidRDefault="0015140A" w:rsidP="0015140A">
      <w:pPr>
        <w:pStyle w:val="Titre2"/>
      </w:pPr>
    </w:p>
    <w:p w:rsidR="0015140A" w:rsidRDefault="0015140A" w:rsidP="0015140A">
      <w:pPr>
        <w:pStyle w:val="Titre2"/>
      </w:pPr>
    </w:p>
    <w:p w:rsidR="0015140A" w:rsidRPr="002B2EA0" w:rsidRDefault="0015140A" w:rsidP="0015140A">
      <w:pPr>
        <w:pStyle w:val="Titre2"/>
      </w:pPr>
    </w:p>
    <w:sectPr w:rsidR="0015140A" w:rsidRPr="002B2EA0">
      <w:headerReference w:type="default" r:id="rId20"/>
      <w:footerReference w:type="defaul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480" w:rsidRDefault="00EA0480">
      <w:r>
        <w:separator/>
      </w:r>
    </w:p>
  </w:endnote>
  <w:endnote w:type="continuationSeparator" w:id="0">
    <w:p w:rsidR="00EA0480" w:rsidRDefault="00EA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Baskerville">
    <w:panose1 w:val="02020502070401020303"/>
    <w:charset w:val="00"/>
    <w:family w:val="roman"/>
    <w:pitch w:val="variable"/>
    <w:sig w:usb0="80000067" w:usb1="02000000"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691C68">
    <w:pPr>
      <w:pStyle w:val="En-tte"/>
      <w:keepNext w:val="0"/>
      <w:tabs>
        <w:tab w:val="center" w:pos="4510"/>
        <w:tab w:val="right" w:pos="9000"/>
      </w:tabs>
      <w:spacing w:after="200"/>
    </w:pPr>
    <w:r>
      <w:rPr>
        <w:rStyle w:val="Aucun"/>
        <w:caps w:val="0"/>
        <w:color w:val="444444"/>
        <w:u w:color="444444"/>
      </w:rPr>
      <w:t>Bilan de simulation d’entretien pour un stage</w:t>
    </w:r>
    <w:r>
      <w:rPr>
        <w:rStyle w:val="Aucun"/>
        <w:caps w:val="0"/>
        <w:color w:val="444444"/>
        <w:u w:color="444444"/>
      </w:rPr>
      <w:tab/>
    </w:r>
    <w:r>
      <w:rPr>
        <w:rStyle w:val="Aucun"/>
        <w:caps w:val="0"/>
        <w:color w:val="444444"/>
        <w:u w:color="444444"/>
      </w:rPr>
      <w:tab/>
    </w:r>
    <w:r>
      <w:rPr>
        <w:rStyle w:val="Aucun"/>
      </w:rPr>
      <w:fldChar w:fldCharType="begin"/>
    </w:r>
    <w:r>
      <w:rPr>
        <w:rStyle w:val="Aucun"/>
      </w:rPr>
      <w:instrText xml:space="preserve"> PAGE </w:instrText>
    </w:r>
    <w:r>
      <w:rPr>
        <w:rStyle w:val="Aucun"/>
      </w:rPr>
      <w:fldChar w:fldCharType="separate"/>
    </w:r>
    <w:r w:rsidR="00D119D8">
      <w:rPr>
        <w:rStyle w:val="Aucun"/>
        <w:noProof/>
      </w:rPr>
      <w:t>1</w:t>
    </w:r>
    <w:r>
      <w:rPr>
        <w:rStyle w:val="Auc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480" w:rsidRDefault="00EA0480">
      <w:r>
        <w:separator/>
      </w:r>
    </w:p>
  </w:footnote>
  <w:footnote w:type="continuationSeparator" w:id="0">
    <w:p w:rsidR="00EA0480" w:rsidRDefault="00EA0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89B" w:rsidRDefault="00AF089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4117E"/>
    <w:multiLevelType w:val="hybridMultilevel"/>
    <w:tmpl w:val="95627A78"/>
    <w:lvl w:ilvl="0" w:tplc="040C0005">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isplayBackgroundShape/>
  <w:activeWritingStyle w:appName="MSWord" w:lang="en-US" w:vendorID="64" w:dllVersion="4096" w:nlCheck="1" w:checkStyle="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89B"/>
    <w:rsid w:val="0015140A"/>
    <w:rsid w:val="001C5B67"/>
    <w:rsid w:val="001E1320"/>
    <w:rsid w:val="001F118D"/>
    <w:rsid w:val="002B2EA0"/>
    <w:rsid w:val="002E0294"/>
    <w:rsid w:val="00415B54"/>
    <w:rsid w:val="00514A8F"/>
    <w:rsid w:val="00691C68"/>
    <w:rsid w:val="007C2F66"/>
    <w:rsid w:val="008F013D"/>
    <w:rsid w:val="00AD5459"/>
    <w:rsid w:val="00AF089B"/>
    <w:rsid w:val="00B3293C"/>
    <w:rsid w:val="00B46719"/>
    <w:rsid w:val="00BE550D"/>
    <w:rsid w:val="00D119D8"/>
    <w:rsid w:val="00EA0480"/>
    <w:rsid w:val="00EC4284"/>
    <w:rsid w:val="00F06B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99A0"/>
  <w15:docId w15:val="{6B1A6F62-A43E-F248-B88D-64F64D6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itre1">
    <w:name w:val="heading 1"/>
    <w:basedOn w:val="Normal"/>
    <w:next w:val="Normal"/>
    <w:link w:val="Titre1Car"/>
    <w:uiPriority w:val="9"/>
    <w:qFormat/>
    <w:rsid w:val="00D119D8"/>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Titre2">
    <w:name w:val="heading 2"/>
    <w:uiPriority w:val="9"/>
    <w:unhideWhenUsed/>
    <w:qFormat/>
    <w:pPr>
      <w:keepNext/>
      <w:outlineLvl w:val="1"/>
    </w:pPr>
    <w:rPr>
      <w:rFonts w:ascii="Baskerville" w:eastAsia="Baskerville" w:hAnsi="Baskerville" w:cs="Baskerville"/>
      <w:color w:val="444444"/>
      <w:sz w:val="80"/>
      <w:szCs w:val="80"/>
      <w:u w:color="444444"/>
      <w14:textOutline w14:w="12700" w14:cap="flat" w14:cmpd="sng" w14:algn="ctr">
        <w14:noFill/>
        <w14:prstDash w14:val="solid"/>
        <w14:miter w14:lim="400000"/>
      </w14:textOutline>
    </w:rPr>
  </w:style>
  <w:style w:type="paragraph" w:styleId="Titre3">
    <w:name w:val="heading 3"/>
    <w:basedOn w:val="Normal"/>
    <w:next w:val="Normal"/>
    <w:link w:val="Titre3Car"/>
    <w:uiPriority w:val="9"/>
    <w:unhideWhenUsed/>
    <w:qFormat/>
    <w:rsid w:val="00D119D8"/>
    <w:pPr>
      <w:keepNext/>
      <w:keepLines/>
      <w:spacing w:before="40"/>
      <w:outlineLvl w:val="2"/>
    </w:pPr>
    <w:rPr>
      <w:rFonts w:asciiTheme="majorHAnsi" w:eastAsiaTheme="majorEastAsia" w:hAnsiTheme="majorHAnsi" w:cstheme="majorBidi"/>
      <w:color w:val="415C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pPr>
    <w:rPr>
      <w:rFonts w:ascii="Baskerville" w:hAnsi="Baskerville" w:cs="Arial Unicode MS"/>
      <w:caps/>
      <w:color w:val="000000"/>
      <w:u w:color="000000"/>
      <w14:textOutline w14:w="12700" w14:cap="flat" w14:cmpd="sng" w14:algn="ctr">
        <w14:noFill/>
        <w14:prstDash w14:val="solid"/>
        <w14:miter w14:lim="400000"/>
      </w14:textOutline>
    </w:rPr>
  </w:style>
  <w:style w:type="character" w:customStyle="1" w:styleId="Aucun">
    <w:name w:val="Aucun"/>
    <w:rPr>
      <w:lang w:val="fr-FR"/>
    </w:rPr>
  </w:style>
  <w:style w:type="paragraph" w:styleId="Titre">
    <w:name w:val="Title"/>
    <w:next w:val="Corps2"/>
    <w:uiPriority w:val="10"/>
    <w:qFormat/>
    <w:pPr>
      <w:spacing w:after="120"/>
      <w:jc w:val="center"/>
      <w:outlineLvl w:val="1"/>
    </w:pPr>
    <w:rPr>
      <w:rFonts w:eastAsia="Times New Roman"/>
      <w:color w:val="4C7196"/>
      <w:spacing w:val="6"/>
      <w:sz w:val="64"/>
      <w:szCs w:val="64"/>
      <w:u w:color="4C7196"/>
      <w14:textOutline w14:w="12700" w14:cap="flat" w14:cmpd="sng" w14:algn="ctr">
        <w14:noFill/>
        <w14:prstDash w14:val="solid"/>
        <w14:miter w14:lim="400000"/>
      </w14:textOutline>
    </w:rPr>
  </w:style>
  <w:style w:type="paragraph" w:customStyle="1" w:styleId="Corps2">
    <w:name w:val="Corps 2"/>
    <w:pPr>
      <w:spacing w:after="80" w:line="288" w:lineRule="auto"/>
    </w:pPr>
    <w:rPr>
      <w:rFonts w:ascii="Baskerville" w:eastAsia="Baskerville" w:hAnsi="Baskerville" w:cs="Baskerville"/>
      <w:color w:val="444444"/>
      <w:sz w:val="24"/>
      <w:szCs w:val="24"/>
      <w:u w:color="444444"/>
      <w14:textOutline w14:w="12700" w14:cap="flat" w14:cmpd="sng" w14:algn="ctr">
        <w14:noFill/>
        <w14:prstDash w14:val="solid"/>
        <w14:miter w14:lim="400000"/>
      </w14:textOutline>
    </w:rPr>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TM1">
    <w:name w:val="toc 1"/>
    <w:pPr>
      <w:spacing w:before="120"/>
    </w:pPr>
    <w:rPr>
      <w:rFonts w:asciiTheme="minorHAnsi" w:hAnsiTheme="minorHAnsi"/>
      <w:b/>
      <w:bCs/>
      <w:i/>
      <w:iCs/>
      <w:sz w:val="24"/>
      <w:szCs w:val="24"/>
      <w:lang w:val="en-US" w:eastAsia="en-US"/>
    </w:rPr>
  </w:style>
  <w:style w:type="paragraph" w:styleId="TM2">
    <w:name w:val="toc 2"/>
    <w:uiPriority w:val="39"/>
    <w:pPr>
      <w:spacing w:before="120"/>
      <w:ind w:left="240"/>
    </w:pPr>
    <w:rPr>
      <w:rFonts w:asciiTheme="minorHAnsi" w:hAnsiTheme="minorHAnsi"/>
      <w:b/>
      <w:bCs/>
      <w:sz w:val="22"/>
      <w:szCs w:val="22"/>
      <w:lang w:val="en-US" w:eastAsia="en-US"/>
    </w:rPr>
  </w:style>
  <w:style w:type="paragraph" w:customStyle="1" w:styleId="Titresecondaire">
    <w:name w:val="Titre secondaire"/>
    <w:next w:val="Corps2"/>
    <w:pPr>
      <w:spacing w:after="160"/>
      <w:jc w:val="center"/>
      <w:outlineLvl w:val="1"/>
    </w:pPr>
    <w:rPr>
      <w:rFonts w:ascii="Baskerville" w:eastAsia="Baskerville" w:hAnsi="Baskerville" w:cs="Baskerville"/>
      <w:i/>
      <w:iCs/>
      <w:color w:val="5C432B"/>
      <w:sz w:val="40"/>
      <w:szCs w:val="40"/>
      <w:u w:color="5C432B"/>
      <w14:textOutline w14:w="12700" w14:cap="flat" w14:cmpd="sng" w14:algn="ctr">
        <w14:noFill/>
        <w14:prstDash w14:val="solid"/>
        <w14:miter w14:lim="400000"/>
      </w14:textOutline>
    </w:rPr>
  </w:style>
  <w:style w:type="paragraph" w:customStyle="1" w:styleId="CorpsA">
    <w:name w:val="Corps A"/>
    <w:pPr>
      <w:spacing w:line="288" w:lineRule="auto"/>
      <w:jc w:val="both"/>
    </w:pPr>
    <w:rPr>
      <w:rFonts w:ascii="Baskerville" w:eastAsia="Baskerville" w:hAnsi="Baskerville" w:cs="Baskerville"/>
      <w:color w:val="232323"/>
      <w:sz w:val="28"/>
      <w:szCs w:val="28"/>
      <w:u w:color="232323"/>
      <w14:textOutline w14:w="12700" w14:cap="flat" w14:cmpd="sng" w14:algn="ctr">
        <w14:noFill/>
        <w14:prstDash w14:val="solid"/>
        <w14:miter w14:lim="400000"/>
      </w14:textOutline>
    </w:rPr>
  </w:style>
  <w:style w:type="character" w:customStyle="1" w:styleId="Titre3Car">
    <w:name w:val="Titre 3 Car"/>
    <w:basedOn w:val="Policepardfaut"/>
    <w:link w:val="Titre3"/>
    <w:uiPriority w:val="9"/>
    <w:rsid w:val="00D119D8"/>
    <w:rPr>
      <w:rFonts w:asciiTheme="majorHAnsi" w:eastAsiaTheme="majorEastAsia" w:hAnsiTheme="majorHAnsi" w:cstheme="majorBidi"/>
      <w:color w:val="415C78" w:themeColor="accent1" w:themeShade="7F"/>
      <w:sz w:val="24"/>
      <w:szCs w:val="24"/>
      <w:lang w:val="en-US" w:eastAsia="en-US"/>
    </w:rPr>
  </w:style>
  <w:style w:type="character" w:customStyle="1" w:styleId="Titre1Car">
    <w:name w:val="Titre 1 Car"/>
    <w:basedOn w:val="Policepardfaut"/>
    <w:link w:val="Titre1"/>
    <w:uiPriority w:val="9"/>
    <w:rsid w:val="00D119D8"/>
    <w:rPr>
      <w:rFonts w:asciiTheme="majorHAnsi" w:eastAsiaTheme="majorEastAsia" w:hAnsiTheme="majorHAnsi" w:cstheme="majorBidi"/>
      <w:color w:val="698AAE" w:themeColor="accent1" w:themeShade="BF"/>
      <w:sz w:val="32"/>
      <w:szCs w:val="32"/>
      <w:lang w:val="en-US" w:eastAsia="en-US"/>
    </w:rPr>
  </w:style>
  <w:style w:type="paragraph" w:styleId="En-ttedetabledesmatires">
    <w:name w:val="TOC Heading"/>
    <w:basedOn w:val="Titre1"/>
    <w:next w:val="Normal"/>
    <w:uiPriority w:val="39"/>
    <w:unhideWhenUsed/>
    <w:qFormat/>
    <w:rsid w:val="00D119D8"/>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eastAsia="fr-FR"/>
    </w:rPr>
  </w:style>
  <w:style w:type="paragraph" w:styleId="TM3">
    <w:name w:val="toc 3"/>
    <w:basedOn w:val="Normal"/>
    <w:next w:val="Normal"/>
    <w:autoRedefine/>
    <w:uiPriority w:val="39"/>
    <w:unhideWhenUsed/>
    <w:rsid w:val="00D119D8"/>
    <w:pPr>
      <w:ind w:left="480"/>
    </w:pPr>
    <w:rPr>
      <w:rFonts w:asciiTheme="minorHAnsi" w:hAnsiTheme="minorHAnsi"/>
      <w:sz w:val="20"/>
      <w:szCs w:val="20"/>
    </w:rPr>
  </w:style>
  <w:style w:type="paragraph" w:styleId="TM4">
    <w:name w:val="toc 4"/>
    <w:basedOn w:val="Normal"/>
    <w:next w:val="Normal"/>
    <w:autoRedefine/>
    <w:uiPriority w:val="39"/>
    <w:semiHidden/>
    <w:unhideWhenUsed/>
    <w:rsid w:val="00D119D8"/>
    <w:pPr>
      <w:ind w:left="720"/>
    </w:pPr>
    <w:rPr>
      <w:rFonts w:asciiTheme="minorHAnsi" w:hAnsiTheme="minorHAnsi"/>
      <w:sz w:val="20"/>
      <w:szCs w:val="20"/>
    </w:rPr>
  </w:style>
  <w:style w:type="paragraph" w:styleId="TM5">
    <w:name w:val="toc 5"/>
    <w:basedOn w:val="Normal"/>
    <w:next w:val="Normal"/>
    <w:autoRedefine/>
    <w:uiPriority w:val="39"/>
    <w:semiHidden/>
    <w:unhideWhenUsed/>
    <w:rsid w:val="00D119D8"/>
    <w:pPr>
      <w:ind w:left="960"/>
    </w:pPr>
    <w:rPr>
      <w:rFonts w:asciiTheme="minorHAnsi" w:hAnsiTheme="minorHAnsi"/>
      <w:sz w:val="20"/>
      <w:szCs w:val="20"/>
    </w:rPr>
  </w:style>
  <w:style w:type="paragraph" w:styleId="TM6">
    <w:name w:val="toc 6"/>
    <w:basedOn w:val="Normal"/>
    <w:next w:val="Normal"/>
    <w:autoRedefine/>
    <w:uiPriority w:val="39"/>
    <w:semiHidden/>
    <w:unhideWhenUsed/>
    <w:rsid w:val="00D119D8"/>
    <w:pPr>
      <w:ind w:left="1200"/>
    </w:pPr>
    <w:rPr>
      <w:rFonts w:asciiTheme="minorHAnsi" w:hAnsiTheme="minorHAnsi"/>
      <w:sz w:val="20"/>
      <w:szCs w:val="20"/>
    </w:rPr>
  </w:style>
  <w:style w:type="paragraph" w:styleId="TM7">
    <w:name w:val="toc 7"/>
    <w:basedOn w:val="Normal"/>
    <w:next w:val="Normal"/>
    <w:autoRedefine/>
    <w:uiPriority w:val="39"/>
    <w:semiHidden/>
    <w:unhideWhenUsed/>
    <w:rsid w:val="00D119D8"/>
    <w:pPr>
      <w:ind w:left="1440"/>
    </w:pPr>
    <w:rPr>
      <w:rFonts w:asciiTheme="minorHAnsi" w:hAnsiTheme="minorHAnsi"/>
      <w:sz w:val="20"/>
      <w:szCs w:val="20"/>
    </w:rPr>
  </w:style>
  <w:style w:type="paragraph" w:styleId="TM8">
    <w:name w:val="toc 8"/>
    <w:basedOn w:val="Normal"/>
    <w:next w:val="Normal"/>
    <w:autoRedefine/>
    <w:uiPriority w:val="39"/>
    <w:semiHidden/>
    <w:unhideWhenUsed/>
    <w:rsid w:val="00D119D8"/>
    <w:pPr>
      <w:ind w:left="1680"/>
    </w:pPr>
    <w:rPr>
      <w:rFonts w:asciiTheme="minorHAnsi" w:hAnsiTheme="minorHAnsi"/>
      <w:sz w:val="20"/>
      <w:szCs w:val="20"/>
    </w:rPr>
  </w:style>
  <w:style w:type="paragraph" w:styleId="TM9">
    <w:name w:val="toc 9"/>
    <w:basedOn w:val="Normal"/>
    <w:next w:val="Normal"/>
    <w:autoRedefine/>
    <w:uiPriority w:val="39"/>
    <w:semiHidden/>
    <w:unhideWhenUsed/>
    <w:rsid w:val="00D119D8"/>
    <w:pPr>
      <w:ind w:left="1920"/>
    </w:pPr>
    <w:rPr>
      <w:rFonts w:asciiTheme="minorHAnsi" w:hAnsiTheme="minorHAnsi"/>
      <w:sz w:val="20"/>
      <w:szCs w:val="20"/>
    </w:rPr>
  </w:style>
  <w:style w:type="character" w:styleId="Mentionnonrsolue">
    <w:name w:val="Unresolved Mention"/>
    <w:basedOn w:val="Policepardfaut"/>
    <w:uiPriority w:val="99"/>
    <w:semiHidden/>
    <w:unhideWhenUsed/>
    <w:rsid w:val="0015140A"/>
    <w:rPr>
      <w:color w:val="605E5C"/>
      <w:shd w:val="clear" w:color="auto" w:fill="E1DFDD"/>
    </w:rPr>
  </w:style>
  <w:style w:type="paragraph" w:styleId="Textedebulles">
    <w:name w:val="Balloon Text"/>
    <w:basedOn w:val="Normal"/>
    <w:link w:val="TextedebullesCar"/>
    <w:uiPriority w:val="99"/>
    <w:semiHidden/>
    <w:unhideWhenUsed/>
    <w:rsid w:val="008F013D"/>
    <w:rPr>
      <w:sz w:val="18"/>
      <w:szCs w:val="18"/>
    </w:rPr>
  </w:style>
  <w:style w:type="character" w:customStyle="1" w:styleId="TextedebullesCar">
    <w:name w:val="Texte de bulles Car"/>
    <w:basedOn w:val="Policepardfaut"/>
    <w:link w:val="Textedebulles"/>
    <w:uiPriority w:val="99"/>
    <w:semiHidden/>
    <w:rsid w:val="008F013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BM_309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guy-bouquier-b5593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fr.wikipedia.org/wiki/IB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04_Term_Paper">
  <a:themeElements>
    <a:clrScheme name="04_Term_Paper">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Term_Paper">
      <a:majorFont>
        <a:latin typeface="Times New Roman"/>
        <a:ea typeface="Times New Roman"/>
        <a:cs typeface="Times New Roman"/>
      </a:majorFont>
      <a:minorFont>
        <a:latin typeface="Helvetica Neue"/>
        <a:ea typeface="Helvetica Neue"/>
        <a:cs typeface="Helvetica Neue"/>
      </a:minorFont>
    </a:fontScheme>
    <a:fmtScheme name="04_Term_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747F7-1D09-424B-BBCD-EBEC66F9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1859</Words>
  <Characters>9278</Characters>
  <Application>Microsoft Office Word</Application>
  <DocSecurity>0</DocSecurity>
  <Lines>289</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Fabrice BAZIRE</cp:lastModifiedBy>
  <cp:revision>3</cp:revision>
  <cp:lastPrinted>2020-03-13T17:52:00Z</cp:lastPrinted>
  <dcterms:created xsi:type="dcterms:W3CDTF">2020-03-13T17:52:00Z</dcterms:created>
  <dcterms:modified xsi:type="dcterms:W3CDTF">2020-03-13T17:52:00Z</dcterms:modified>
</cp:coreProperties>
</file>