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33F" w:rsidRDefault="00284E29">
      <w:r>
        <w:t>Exercice 1</w:t>
      </w:r>
    </w:p>
    <w:p w:rsidR="00284E29" w:rsidRDefault="00284E29" w:rsidP="00284E29">
      <w:pPr>
        <w:pStyle w:val="Paragraphedeliste"/>
        <w:numPr>
          <w:ilvl w:val="0"/>
          <w:numId w:val="1"/>
        </w:numPr>
      </w:pPr>
      <w:r>
        <w:t>Physique</w:t>
      </w:r>
    </w:p>
    <w:p w:rsidR="00284E29" w:rsidRDefault="00946BE3" w:rsidP="00284E29">
      <w:pPr>
        <w:pStyle w:val="Paragraphedeliste"/>
        <w:numPr>
          <w:ilvl w:val="0"/>
          <w:numId w:val="1"/>
        </w:numPr>
      </w:pPr>
      <w:r>
        <w:t>Liaison</w:t>
      </w:r>
    </w:p>
    <w:p w:rsidR="00284E29" w:rsidRDefault="00946BE3" w:rsidP="00284E29">
      <w:pPr>
        <w:pStyle w:val="Paragraphedeliste"/>
        <w:numPr>
          <w:ilvl w:val="0"/>
          <w:numId w:val="1"/>
        </w:numPr>
      </w:pPr>
      <w:r>
        <w:t>Réseau</w:t>
      </w:r>
    </w:p>
    <w:p w:rsidR="00284E29" w:rsidRDefault="00284E29" w:rsidP="00284E29">
      <w:pPr>
        <w:pStyle w:val="Paragraphedeliste"/>
        <w:numPr>
          <w:ilvl w:val="0"/>
          <w:numId w:val="1"/>
        </w:numPr>
      </w:pPr>
      <w:r>
        <w:t>Transport</w:t>
      </w:r>
    </w:p>
    <w:p w:rsidR="00284E29" w:rsidRDefault="00284E29" w:rsidP="00284E29">
      <w:pPr>
        <w:pStyle w:val="Paragraphedeliste"/>
        <w:numPr>
          <w:ilvl w:val="0"/>
          <w:numId w:val="1"/>
        </w:numPr>
      </w:pPr>
      <w:r>
        <w:t xml:space="preserve">Application </w:t>
      </w:r>
    </w:p>
    <w:p w:rsidR="00284E29" w:rsidRDefault="00284E29" w:rsidP="00284E29"/>
    <w:p w:rsidR="00284E29" w:rsidRDefault="00284E29" w:rsidP="00284E29"/>
    <w:p w:rsidR="00284E29" w:rsidRDefault="00284E29" w:rsidP="00284E29">
      <w:r>
        <w:t>Exercice 2</w:t>
      </w:r>
    </w:p>
    <w:p w:rsidR="003239D4" w:rsidRDefault="003239D4" w:rsidP="00284E29">
      <w:r>
        <w:t>La couche liaison :</w:t>
      </w:r>
    </w:p>
    <w:p w:rsidR="00284E29" w:rsidRDefault="003239D4" w:rsidP="003239D4">
      <w:pPr>
        <w:pStyle w:val="Paragraphedeliste"/>
        <w:numPr>
          <w:ilvl w:val="0"/>
          <w:numId w:val="2"/>
        </w:numPr>
      </w:pPr>
      <w:r>
        <w:t xml:space="preserve">Utilise les adresses </w:t>
      </w:r>
      <w:r w:rsidR="00946BE3">
        <w:t>MAC</w:t>
      </w:r>
    </w:p>
    <w:p w:rsidR="003239D4" w:rsidRPr="00946BE3" w:rsidRDefault="003239D4" w:rsidP="003239D4">
      <w:pPr>
        <w:pStyle w:val="Paragraphedeliste"/>
        <w:numPr>
          <w:ilvl w:val="0"/>
          <w:numId w:val="2"/>
        </w:numPr>
        <w:rPr>
          <w:strike/>
        </w:rPr>
      </w:pPr>
      <w:r w:rsidRPr="00946BE3">
        <w:rPr>
          <w:strike/>
        </w:rPr>
        <w:t xml:space="preserve">Utilise les adresses </w:t>
      </w:r>
      <w:r w:rsidR="00946BE3" w:rsidRPr="00946BE3">
        <w:rPr>
          <w:strike/>
        </w:rPr>
        <w:t>IP</w:t>
      </w:r>
    </w:p>
    <w:p w:rsidR="00284E29" w:rsidRDefault="003239D4" w:rsidP="003239D4">
      <w:pPr>
        <w:pStyle w:val="Paragraphedeliste"/>
        <w:numPr>
          <w:ilvl w:val="0"/>
          <w:numId w:val="2"/>
        </w:numPr>
      </w:pPr>
      <w:r>
        <w:t>Est impliquée lors d’un échange entre deux machines sur le même réseau</w:t>
      </w:r>
    </w:p>
    <w:p w:rsidR="003239D4" w:rsidRPr="00946BE3" w:rsidRDefault="003239D4" w:rsidP="003239D4">
      <w:pPr>
        <w:pStyle w:val="Paragraphedeliste"/>
        <w:numPr>
          <w:ilvl w:val="0"/>
          <w:numId w:val="2"/>
        </w:numPr>
      </w:pPr>
      <w:r w:rsidRPr="00946BE3">
        <w:t>Est impliquée lors d’un échange entre deux machines sur deux réseaux différents</w:t>
      </w:r>
    </w:p>
    <w:p w:rsidR="003239D4" w:rsidRDefault="003239D4" w:rsidP="00284E29"/>
    <w:p w:rsidR="003239D4" w:rsidRDefault="003239D4" w:rsidP="00284E29"/>
    <w:p w:rsidR="003239D4" w:rsidRDefault="003239D4" w:rsidP="00284E29">
      <w:r>
        <w:t>Exercice 3</w:t>
      </w:r>
    </w:p>
    <w:p w:rsidR="003239D4" w:rsidRDefault="003239D4" w:rsidP="00284E29">
      <w:r>
        <w:t>Le protocole ARP :</w:t>
      </w:r>
    </w:p>
    <w:p w:rsidR="003239D4" w:rsidRDefault="003239D4" w:rsidP="003239D4">
      <w:pPr>
        <w:pStyle w:val="Paragraphedeliste"/>
        <w:numPr>
          <w:ilvl w:val="0"/>
          <w:numId w:val="3"/>
        </w:numPr>
      </w:pPr>
      <w:r>
        <w:t>Fait le lien entre la couche liaison et la couche réseau</w:t>
      </w:r>
    </w:p>
    <w:p w:rsidR="003239D4" w:rsidRPr="00946BE3" w:rsidRDefault="003239D4" w:rsidP="003239D4">
      <w:pPr>
        <w:pStyle w:val="Paragraphedeliste"/>
        <w:numPr>
          <w:ilvl w:val="0"/>
          <w:numId w:val="3"/>
        </w:numPr>
      </w:pPr>
      <w:r w:rsidRPr="00946BE3">
        <w:rPr>
          <w:strike/>
        </w:rPr>
        <w:t xml:space="preserve">Permet d’acheminer des paquets entre différents réseaux </w:t>
      </w:r>
      <w:r w:rsidR="00946BE3">
        <w:t xml:space="preserve">  </w:t>
      </w:r>
      <w:r w:rsidR="00946BE3" w:rsidRPr="00BA7BDD">
        <w:rPr>
          <w:b/>
          <w:bCs/>
          <w:i/>
          <w:iCs/>
          <w:u w:val="single"/>
        </w:rPr>
        <w:t>ambiguë</w:t>
      </w:r>
      <w:r w:rsidR="00946BE3" w:rsidRPr="00946BE3">
        <w:t xml:space="preserve"> </w:t>
      </w:r>
    </w:p>
    <w:p w:rsidR="003239D4" w:rsidRPr="00946BE3" w:rsidRDefault="003239D4" w:rsidP="003239D4">
      <w:pPr>
        <w:pStyle w:val="Paragraphedeliste"/>
        <w:numPr>
          <w:ilvl w:val="0"/>
          <w:numId w:val="3"/>
        </w:numPr>
        <w:rPr>
          <w:strike/>
        </w:rPr>
      </w:pPr>
      <w:r w:rsidRPr="00946BE3">
        <w:rPr>
          <w:strike/>
        </w:rPr>
        <w:t>Permet de retrouver une adresse IP à partir d’une adresse MAC</w:t>
      </w:r>
    </w:p>
    <w:p w:rsidR="003239D4" w:rsidRDefault="003239D4" w:rsidP="003239D4">
      <w:pPr>
        <w:pStyle w:val="Paragraphedeliste"/>
        <w:numPr>
          <w:ilvl w:val="0"/>
          <w:numId w:val="3"/>
        </w:numPr>
      </w:pPr>
      <w:r>
        <w:t>Permet de retrouver une adresse MAC à partir d’une adresse IP</w:t>
      </w:r>
    </w:p>
    <w:p w:rsidR="00284E29" w:rsidRDefault="00284E29" w:rsidP="00284E29"/>
    <w:p w:rsidR="003239D4" w:rsidRDefault="003239D4" w:rsidP="00284E29"/>
    <w:p w:rsidR="003239D4" w:rsidRDefault="003239D4" w:rsidP="00284E29">
      <w:r>
        <w:t>Exercice 4</w:t>
      </w:r>
    </w:p>
    <w:p w:rsidR="003239D4" w:rsidRDefault="003239D4" w:rsidP="00284E29">
      <w:r>
        <w:t>Le protocole IP :</w:t>
      </w:r>
    </w:p>
    <w:p w:rsidR="003239D4" w:rsidRDefault="003239D4" w:rsidP="003239D4">
      <w:pPr>
        <w:pStyle w:val="Paragraphedeliste"/>
        <w:numPr>
          <w:ilvl w:val="0"/>
          <w:numId w:val="4"/>
        </w:numPr>
      </w:pPr>
      <w:r>
        <w:t>Permet d’acheminer des paquets sur des réseaux différents</w:t>
      </w:r>
    </w:p>
    <w:p w:rsidR="003239D4" w:rsidRPr="00BA7BDD" w:rsidRDefault="003239D4" w:rsidP="003239D4">
      <w:pPr>
        <w:pStyle w:val="Paragraphedeliste"/>
        <w:numPr>
          <w:ilvl w:val="0"/>
          <w:numId w:val="4"/>
        </w:numPr>
      </w:pPr>
      <w:r w:rsidRPr="00BA7BDD">
        <w:t>Permet d’acheminer des paquets sur un même réseau</w:t>
      </w:r>
      <w:r w:rsidR="00BA7BDD" w:rsidRPr="00BA7BDD">
        <w:t xml:space="preserve"> </w:t>
      </w:r>
    </w:p>
    <w:p w:rsidR="003239D4" w:rsidRPr="00BA7BDD" w:rsidRDefault="003239D4" w:rsidP="003239D4">
      <w:pPr>
        <w:pStyle w:val="Paragraphedeliste"/>
        <w:numPr>
          <w:ilvl w:val="0"/>
          <w:numId w:val="4"/>
        </w:numPr>
        <w:rPr>
          <w:strike/>
        </w:rPr>
      </w:pPr>
      <w:r w:rsidRPr="00BA7BDD">
        <w:rPr>
          <w:strike/>
        </w:rPr>
        <w:t xml:space="preserve">Garantit l’arrivée des paquets </w:t>
      </w:r>
    </w:p>
    <w:p w:rsidR="003239D4" w:rsidRPr="00BA7BDD" w:rsidRDefault="003239D4" w:rsidP="003239D4">
      <w:pPr>
        <w:pStyle w:val="Paragraphedeliste"/>
        <w:numPr>
          <w:ilvl w:val="0"/>
          <w:numId w:val="4"/>
        </w:numPr>
        <w:rPr>
          <w:strike/>
        </w:rPr>
      </w:pPr>
      <w:r w:rsidRPr="00BA7BDD">
        <w:rPr>
          <w:strike/>
        </w:rPr>
        <w:t xml:space="preserve">Utilise des adresses uniques par machine </w:t>
      </w:r>
      <w:r w:rsidR="00BA7BDD">
        <w:t xml:space="preserve">   piège : </w:t>
      </w:r>
      <w:r w:rsidR="00BA7BDD">
        <w:rPr>
          <w:b/>
          <w:bCs/>
          <w:i/>
          <w:iCs/>
          <w:u w:val="single"/>
        </w:rPr>
        <w:t>abus de langage ; adresse unique par INTERFACE</w:t>
      </w:r>
    </w:p>
    <w:p w:rsidR="003239D4" w:rsidRDefault="003239D4" w:rsidP="00284E29"/>
    <w:p w:rsidR="003239D4" w:rsidRDefault="003239D4" w:rsidP="00284E29"/>
    <w:p w:rsidR="00284E29" w:rsidRDefault="00284E29" w:rsidP="00284E29">
      <w:r>
        <w:t>Exercice 5</w:t>
      </w:r>
    </w:p>
    <w:p w:rsidR="00284E29" w:rsidRDefault="00284E29" w:rsidP="00284E29">
      <w:r>
        <w:t>126</w:t>
      </w:r>
    </w:p>
    <w:p w:rsidR="00284E29" w:rsidRDefault="00284E29" w:rsidP="00284E29"/>
    <w:p w:rsidR="00284E29" w:rsidRDefault="00284E29" w:rsidP="00284E29"/>
    <w:p w:rsidR="00284E29" w:rsidRDefault="00284E29" w:rsidP="00284E29">
      <w:r>
        <w:t>Exercice 6</w:t>
      </w:r>
    </w:p>
    <w:p w:rsidR="00284E29" w:rsidRDefault="003239D4" w:rsidP="00284E29">
      <w:r>
        <w:t>192.168.128.192/26</w:t>
      </w:r>
    </w:p>
    <w:p w:rsidR="003239D4" w:rsidRDefault="003239D4" w:rsidP="00284E29"/>
    <w:p w:rsidR="003239D4" w:rsidRDefault="003239D4" w:rsidP="00284E29"/>
    <w:p w:rsidR="003239D4" w:rsidRDefault="003239D4" w:rsidP="00284E29">
      <w:r>
        <w:t>Exercice 7</w:t>
      </w:r>
    </w:p>
    <w:p w:rsidR="003239D4" w:rsidRDefault="003239D4" w:rsidP="00284E29">
      <w:r>
        <w:t>133.40.223.255/21</w:t>
      </w:r>
    </w:p>
    <w:p w:rsidR="003239D4" w:rsidRDefault="003239D4" w:rsidP="00284E29"/>
    <w:p w:rsidR="003239D4" w:rsidRDefault="003239D4" w:rsidP="00284E29"/>
    <w:p w:rsidR="003239D4" w:rsidRDefault="003239D4" w:rsidP="00284E29">
      <w:r>
        <w:t>Exercice 8</w:t>
      </w:r>
    </w:p>
    <w:p w:rsidR="005146C9" w:rsidRPr="005146C9" w:rsidRDefault="005146C9" w:rsidP="005146C9">
      <w:pPr>
        <w:pStyle w:val="Paragraphedeliste"/>
        <w:numPr>
          <w:ilvl w:val="0"/>
          <w:numId w:val="6"/>
        </w:numPr>
        <w:rPr>
          <w:rFonts w:ascii="Times New Roman" w:eastAsia="Times New Roman" w:hAnsi="Times New Roman" w:cs="Times New Roman"/>
          <w:lang w:eastAsia="fr-FR"/>
        </w:rPr>
      </w:pPr>
      <w:r w:rsidRPr="005146C9">
        <w:rPr>
          <w:rFonts w:ascii="Arial" w:eastAsia="Times New Roman" w:hAnsi="Arial" w:cs="Arial"/>
          <w:sz w:val="25"/>
          <w:szCs w:val="25"/>
          <w:lang w:eastAsia="fr-FR"/>
        </w:rPr>
        <w:t>192.168.3.0 255.255.255.0 * eth</w:t>
      </w:r>
      <w:r w:rsidRPr="005146C9">
        <w:rPr>
          <w:rFonts w:ascii="Arial" w:eastAsia="Times New Roman" w:hAnsi="Arial" w:cs="Arial"/>
          <w:sz w:val="25"/>
          <w:szCs w:val="25"/>
          <w:lang w:eastAsia="fr-FR"/>
        </w:rPr>
        <w:t>0</w:t>
      </w:r>
    </w:p>
    <w:p w:rsidR="009511CD" w:rsidRDefault="005146C9" w:rsidP="009511CD">
      <w:pPr>
        <w:pStyle w:val="Paragraphedeliste"/>
        <w:numPr>
          <w:ilvl w:val="0"/>
          <w:numId w:val="6"/>
        </w:numPr>
        <w:rPr>
          <w:rFonts w:ascii="Arial" w:eastAsia="Times New Roman" w:hAnsi="Arial" w:cs="Arial"/>
          <w:sz w:val="25"/>
          <w:szCs w:val="25"/>
          <w:lang w:eastAsia="fr-FR"/>
        </w:rPr>
      </w:pPr>
      <w:proofErr w:type="gramStart"/>
      <w:r w:rsidRPr="005146C9">
        <w:rPr>
          <w:rFonts w:ascii="Arial" w:eastAsia="Times New Roman" w:hAnsi="Arial" w:cs="Arial"/>
          <w:sz w:val="25"/>
          <w:szCs w:val="25"/>
          <w:lang w:eastAsia="fr-FR"/>
        </w:rPr>
        <w:t>default</w:t>
      </w:r>
      <w:proofErr w:type="gramEnd"/>
      <w:r w:rsidRPr="005146C9">
        <w:rPr>
          <w:rFonts w:ascii="Arial" w:eastAsia="Times New Roman" w:hAnsi="Arial" w:cs="Arial"/>
          <w:sz w:val="25"/>
          <w:szCs w:val="25"/>
          <w:lang w:eastAsia="fr-FR"/>
        </w:rPr>
        <w:t xml:space="preserve"> 0.0.0.0 192.168.3.254 eth0</w:t>
      </w:r>
    </w:p>
    <w:p w:rsidR="009511CD" w:rsidRDefault="009511CD" w:rsidP="009511CD">
      <w:pPr>
        <w:rPr>
          <w:rFonts w:eastAsia="Times New Roman" w:cstheme="minorHAnsi"/>
          <w:lang w:eastAsia="fr-FR"/>
        </w:rPr>
      </w:pPr>
      <w:r>
        <w:rPr>
          <w:rFonts w:ascii="Arial" w:eastAsia="Times New Roman" w:hAnsi="Arial" w:cs="Arial"/>
          <w:sz w:val="25"/>
          <w:szCs w:val="25"/>
          <w:lang w:eastAsia="fr-FR"/>
        </w:rPr>
        <w:br w:type="page"/>
      </w:r>
      <w:r w:rsidRPr="009511CD">
        <w:rPr>
          <w:rFonts w:eastAsia="Times New Roman" w:cstheme="minorHAnsi"/>
          <w:lang w:eastAsia="fr-FR"/>
        </w:rPr>
        <w:lastRenderedPageBreak/>
        <w:t>Exercice 9</w:t>
      </w:r>
    </w:p>
    <w:p w:rsidR="009511CD" w:rsidRDefault="009511CD" w:rsidP="009511CD">
      <w:pPr>
        <w:pStyle w:val="Paragraphedeliste"/>
        <w:numPr>
          <w:ilvl w:val="0"/>
          <w:numId w:val="7"/>
        </w:num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7 sous réseaux </w:t>
      </w:r>
    </w:p>
    <w:p w:rsidR="00A43971" w:rsidRDefault="00A43971" w:rsidP="00A43971">
      <w:pPr>
        <w:pStyle w:val="Paragraphedeliste"/>
        <w:numPr>
          <w:ilvl w:val="0"/>
          <w:numId w:val="7"/>
        </w:num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Il nous faut 3 bits supplémentaires pour le masque : 2^3 = 8 &gt; 7</w:t>
      </w:r>
    </w:p>
    <w:p w:rsidR="00A43971" w:rsidRDefault="00A43971" w:rsidP="00A43971">
      <w:pPr>
        <w:pStyle w:val="Paragraphedeliste"/>
        <w:numPr>
          <w:ilvl w:val="1"/>
          <w:numId w:val="7"/>
        </w:num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10.1.0.0/19</w:t>
      </w:r>
    </w:p>
    <w:p w:rsidR="00A43971" w:rsidRDefault="00A43971" w:rsidP="00A43971">
      <w:pPr>
        <w:pStyle w:val="Paragraphedeliste"/>
        <w:numPr>
          <w:ilvl w:val="1"/>
          <w:numId w:val="7"/>
        </w:num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10.1.128.0/19</w:t>
      </w:r>
    </w:p>
    <w:p w:rsidR="00A43971" w:rsidRDefault="00A43971" w:rsidP="00A43971">
      <w:pPr>
        <w:pStyle w:val="Paragraphedeliste"/>
        <w:numPr>
          <w:ilvl w:val="1"/>
          <w:numId w:val="7"/>
        </w:num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10.1.64.0/19</w:t>
      </w:r>
    </w:p>
    <w:p w:rsidR="00A43971" w:rsidRDefault="00A43971" w:rsidP="00A43971">
      <w:pPr>
        <w:pStyle w:val="Paragraphedeliste"/>
        <w:numPr>
          <w:ilvl w:val="1"/>
          <w:numId w:val="7"/>
        </w:num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10.1.192.0/19</w:t>
      </w:r>
    </w:p>
    <w:p w:rsidR="00A43971" w:rsidRPr="00A43971" w:rsidRDefault="00A43971" w:rsidP="00A43971">
      <w:pPr>
        <w:pStyle w:val="Paragraphedeliste"/>
        <w:numPr>
          <w:ilvl w:val="1"/>
          <w:numId w:val="7"/>
        </w:num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....</w:t>
      </w:r>
    </w:p>
    <w:p w:rsidR="009511CD" w:rsidRDefault="009511CD" w:rsidP="00A83E2A">
      <w:pPr>
        <w:rPr>
          <w:rFonts w:eastAsia="Times New Roman" w:cstheme="minorHAnsi"/>
          <w:lang w:eastAsia="fr-FR"/>
        </w:rPr>
      </w:pPr>
    </w:p>
    <w:p w:rsidR="00A83E2A" w:rsidRDefault="00A83E2A" w:rsidP="00A83E2A">
      <w:pPr>
        <w:rPr>
          <w:rFonts w:eastAsia="Times New Roman" w:cstheme="minorHAnsi"/>
          <w:lang w:eastAsia="fr-FR"/>
        </w:rPr>
      </w:pPr>
    </w:p>
    <w:p w:rsidR="00A83E2A" w:rsidRDefault="00A83E2A" w:rsidP="00A83E2A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Exercice 10</w:t>
      </w:r>
    </w:p>
    <w:p w:rsidR="00A83E2A" w:rsidRDefault="00A83E2A" w:rsidP="00A83E2A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Un serveur DHCP :</w:t>
      </w:r>
    </w:p>
    <w:p w:rsidR="00A83E2A" w:rsidRDefault="00A83E2A" w:rsidP="00A83E2A">
      <w:pPr>
        <w:pStyle w:val="Paragraphedeliste"/>
        <w:numPr>
          <w:ilvl w:val="0"/>
          <w:numId w:val="8"/>
        </w:num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Détecte lui-même une machine qui rejoint son réseau et initie un dialogue pour lui proposer une adresse IP</w:t>
      </w:r>
    </w:p>
    <w:p w:rsidR="00A83E2A" w:rsidRDefault="00A83E2A" w:rsidP="00A83E2A">
      <w:pPr>
        <w:pStyle w:val="Paragraphedeliste"/>
        <w:numPr>
          <w:ilvl w:val="0"/>
          <w:numId w:val="8"/>
        </w:num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Est en écoute de demande clients DHCP</w:t>
      </w:r>
    </w:p>
    <w:p w:rsidR="00A83E2A" w:rsidRDefault="00A83E2A" w:rsidP="00A83E2A">
      <w:pPr>
        <w:pStyle w:val="Paragraphedeliste"/>
        <w:numPr>
          <w:ilvl w:val="0"/>
          <w:numId w:val="8"/>
        </w:num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Ne peut qu’attribuer des adresses IP à des clients</w:t>
      </w:r>
    </w:p>
    <w:p w:rsidR="00A83E2A" w:rsidRDefault="00A83E2A" w:rsidP="00A83E2A">
      <w:pPr>
        <w:pStyle w:val="Paragraphedeliste"/>
        <w:numPr>
          <w:ilvl w:val="0"/>
          <w:numId w:val="8"/>
        </w:num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Peut transmettre un ensemble de paramètres en accord avec la demande du client</w:t>
      </w:r>
    </w:p>
    <w:p w:rsidR="00A83E2A" w:rsidRDefault="00A83E2A" w:rsidP="00A83E2A">
      <w:pPr>
        <w:rPr>
          <w:rFonts w:eastAsia="Times New Roman" w:cstheme="minorHAnsi"/>
          <w:lang w:eastAsia="fr-FR"/>
        </w:rPr>
      </w:pPr>
    </w:p>
    <w:p w:rsidR="00A83E2A" w:rsidRDefault="00A83E2A" w:rsidP="00A83E2A">
      <w:pPr>
        <w:rPr>
          <w:rFonts w:eastAsia="Times New Roman" w:cstheme="minorHAnsi"/>
          <w:lang w:eastAsia="fr-FR"/>
        </w:rPr>
      </w:pPr>
    </w:p>
    <w:p w:rsidR="00A83E2A" w:rsidRDefault="00A83E2A" w:rsidP="00A83E2A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Exercice 11</w:t>
      </w:r>
    </w:p>
    <w:p w:rsidR="00A83E2A" w:rsidRDefault="00A83E2A" w:rsidP="00A83E2A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Pour le protocole DHCP</w:t>
      </w:r>
    </w:p>
    <w:p w:rsidR="00A83E2A" w:rsidRPr="00A83E2A" w:rsidRDefault="00A83E2A" w:rsidP="00A83E2A">
      <w:pPr>
        <w:pStyle w:val="Paragraphedeliste"/>
        <w:numPr>
          <w:ilvl w:val="0"/>
          <w:numId w:val="9"/>
        </w:numPr>
        <w:rPr>
          <w:rFonts w:eastAsia="Times New Roman" w:cstheme="minorHAnsi"/>
          <w:lang w:eastAsia="fr-FR"/>
        </w:rPr>
      </w:pPr>
      <w:r w:rsidRPr="00A83E2A">
        <w:rPr>
          <w:rFonts w:eastAsia="Times New Roman" w:cstheme="minorHAnsi"/>
          <w:lang w:eastAsia="fr-FR"/>
        </w:rPr>
        <w:t>Il est impossible d’avoir plusieurs serveurs DHCP dans le même sous réseau</w:t>
      </w:r>
    </w:p>
    <w:p w:rsidR="00A83E2A" w:rsidRPr="00A83E2A" w:rsidRDefault="00A83E2A" w:rsidP="00A83E2A">
      <w:pPr>
        <w:pStyle w:val="Paragraphedeliste"/>
        <w:numPr>
          <w:ilvl w:val="0"/>
          <w:numId w:val="9"/>
        </w:numPr>
        <w:rPr>
          <w:rFonts w:eastAsia="Times New Roman" w:cstheme="minorHAnsi"/>
          <w:lang w:eastAsia="fr-FR"/>
        </w:rPr>
      </w:pPr>
      <w:r w:rsidRPr="00A83E2A">
        <w:rPr>
          <w:rFonts w:eastAsia="Times New Roman" w:cstheme="minorHAnsi"/>
          <w:lang w:eastAsia="fr-FR"/>
        </w:rPr>
        <w:t>Des adresses statiques peuvent cohabiter avec des adresses dynamiques</w:t>
      </w:r>
    </w:p>
    <w:p w:rsidR="00A83E2A" w:rsidRPr="00A83E2A" w:rsidRDefault="00A83E2A" w:rsidP="00A83E2A">
      <w:pPr>
        <w:pStyle w:val="Paragraphedeliste"/>
        <w:numPr>
          <w:ilvl w:val="0"/>
          <w:numId w:val="9"/>
        </w:numPr>
        <w:rPr>
          <w:rFonts w:eastAsia="Times New Roman" w:cstheme="minorHAnsi"/>
          <w:lang w:eastAsia="fr-FR"/>
        </w:rPr>
      </w:pPr>
      <w:r w:rsidRPr="00A83E2A">
        <w:rPr>
          <w:rFonts w:eastAsia="Times New Roman" w:cstheme="minorHAnsi"/>
          <w:lang w:eastAsia="fr-FR"/>
        </w:rPr>
        <w:t xml:space="preserve">Un client peut imposer des conditions sur le bail offert par un serveur </w:t>
      </w:r>
    </w:p>
    <w:p w:rsidR="00A83E2A" w:rsidRDefault="00A83E2A" w:rsidP="00A83E2A">
      <w:pPr>
        <w:pStyle w:val="Paragraphedeliste"/>
        <w:numPr>
          <w:ilvl w:val="0"/>
          <w:numId w:val="9"/>
        </w:numPr>
        <w:rPr>
          <w:rFonts w:eastAsia="Times New Roman" w:cstheme="minorHAnsi"/>
          <w:lang w:eastAsia="fr-FR"/>
        </w:rPr>
      </w:pPr>
      <w:r w:rsidRPr="00A83E2A">
        <w:rPr>
          <w:rFonts w:eastAsia="Times New Roman" w:cstheme="minorHAnsi"/>
          <w:lang w:eastAsia="fr-FR"/>
        </w:rPr>
        <w:t>Un serveur DHCP ne peut gérer les adresses d’un réseau WIFI</w:t>
      </w:r>
    </w:p>
    <w:p w:rsidR="00A83E2A" w:rsidRDefault="00A83E2A" w:rsidP="00A83E2A">
      <w:pPr>
        <w:rPr>
          <w:rFonts w:eastAsia="Times New Roman" w:cstheme="minorHAnsi"/>
          <w:lang w:eastAsia="fr-FR"/>
        </w:rPr>
      </w:pPr>
    </w:p>
    <w:p w:rsidR="00A83E2A" w:rsidRDefault="00A83E2A" w:rsidP="00A83E2A">
      <w:pPr>
        <w:rPr>
          <w:rFonts w:eastAsia="Times New Roman" w:cstheme="minorHAnsi"/>
          <w:lang w:eastAsia="fr-FR"/>
        </w:rPr>
      </w:pPr>
    </w:p>
    <w:p w:rsidR="00A83E2A" w:rsidRDefault="00A83E2A" w:rsidP="00A83E2A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Exercice 12</w:t>
      </w:r>
    </w:p>
    <w:p w:rsidR="00A83E2A" w:rsidRDefault="00A43971" w:rsidP="00A43971">
      <w:pPr>
        <w:pStyle w:val="Paragraphedeliste"/>
        <w:numPr>
          <w:ilvl w:val="0"/>
          <w:numId w:val="11"/>
        </w:num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R</w:t>
      </w:r>
    </w:p>
    <w:p w:rsidR="00A43971" w:rsidRPr="00A43971" w:rsidRDefault="00A43971" w:rsidP="00A43971">
      <w:pPr>
        <w:pStyle w:val="Paragraphedeliste"/>
        <w:numPr>
          <w:ilvl w:val="0"/>
          <w:numId w:val="11"/>
        </w:num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 ?</w:t>
      </w:r>
    </w:p>
    <w:sectPr w:rsidR="00A43971" w:rsidRPr="00A43971" w:rsidSect="009511CD">
      <w:pgSz w:w="11900" w:h="16840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86AF6"/>
    <w:multiLevelType w:val="hybridMultilevel"/>
    <w:tmpl w:val="768C7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5E0AA8"/>
    <w:multiLevelType w:val="hybridMultilevel"/>
    <w:tmpl w:val="E97A6D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426F79"/>
    <w:multiLevelType w:val="hybridMultilevel"/>
    <w:tmpl w:val="711E0A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F241FE"/>
    <w:multiLevelType w:val="hybridMultilevel"/>
    <w:tmpl w:val="D50A75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481A9B"/>
    <w:multiLevelType w:val="hybridMultilevel"/>
    <w:tmpl w:val="E6E214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DF53E12"/>
    <w:multiLevelType w:val="hybridMultilevel"/>
    <w:tmpl w:val="412204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D0957"/>
    <w:multiLevelType w:val="hybridMultilevel"/>
    <w:tmpl w:val="E63E60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D7283"/>
    <w:multiLevelType w:val="hybridMultilevel"/>
    <w:tmpl w:val="AD1C88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D32421E"/>
    <w:multiLevelType w:val="hybridMultilevel"/>
    <w:tmpl w:val="616001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01585"/>
    <w:multiLevelType w:val="hybridMultilevel"/>
    <w:tmpl w:val="A2B68C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C700E"/>
    <w:multiLevelType w:val="hybridMultilevel"/>
    <w:tmpl w:val="3CBE98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0"/>
  </w:num>
  <w:num w:numId="5">
    <w:abstractNumId w:val="7"/>
  </w:num>
  <w:num w:numId="6">
    <w:abstractNumId w:val="0"/>
  </w:num>
  <w:num w:numId="7">
    <w:abstractNumId w:val="5"/>
  </w:num>
  <w:num w:numId="8">
    <w:abstractNumId w:val="1"/>
  </w:num>
  <w:num w:numId="9">
    <w:abstractNumId w:val="2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29"/>
    <w:rsid w:val="0013233F"/>
    <w:rsid w:val="00284E29"/>
    <w:rsid w:val="003239D4"/>
    <w:rsid w:val="0038709E"/>
    <w:rsid w:val="005146C9"/>
    <w:rsid w:val="00570B99"/>
    <w:rsid w:val="00946BE3"/>
    <w:rsid w:val="009511CD"/>
    <w:rsid w:val="00A43971"/>
    <w:rsid w:val="00A83E2A"/>
    <w:rsid w:val="00BA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E84CA9"/>
  <w15:chartTrackingRefBased/>
  <w15:docId w15:val="{9CE66A53-3442-AC4E-9859-5AE0CE5F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4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2020-03-31T05:57:00Z</dcterms:created>
  <dcterms:modified xsi:type="dcterms:W3CDTF">2020-03-31T07:30:00Z</dcterms:modified>
</cp:coreProperties>
</file>