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A79" w:rsidRDefault="00815A79" w:rsidP="00815A79">
      <w:pPr>
        <w:pStyle w:val="Titre1"/>
      </w:pPr>
      <w:r>
        <w:t xml:space="preserve">Caractérisation de l’entreprise </w:t>
      </w:r>
    </w:p>
    <w:p w:rsidR="00815A79" w:rsidRDefault="00815A79" w:rsidP="00815A79">
      <w:r>
        <w:t xml:space="preserve">Dénomination : </w:t>
      </w:r>
      <w:proofErr w:type="spellStart"/>
      <w:r>
        <w:t>ubisoft</w:t>
      </w:r>
      <w:proofErr w:type="spellEnd"/>
    </w:p>
    <w:p w:rsidR="00815A79" w:rsidRDefault="00815A79" w:rsidP="00815A79">
      <w:r>
        <w:t xml:space="preserve">Adresse : </w:t>
      </w:r>
    </w:p>
    <w:p w:rsidR="00815A79" w:rsidRPr="00815A79" w:rsidRDefault="00815A79" w:rsidP="00815A79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lang w:eastAsia="fr-FR"/>
        </w:rPr>
      </w:pPr>
      <w:r>
        <w:t xml:space="preserve">Siege social : Rennes : </w:t>
      </w:r>
      <w:r w:rsidRPr="00815A79">
        <w:rPr>
          <w:rFonts w:ascii="Arial" w:eastAsia="Times New Roman" w:hAnsi="Arial" w:cs="Arial"/>
          <w:color w:val="26353F"/>
          <w:shd w:val="clear" w:color="auto" w:fill="FFFFFF"/>
          <w:lang w:eastAsia="fr-FR"/>
        </w:rPr>
        <w:t>107 AVENUE HENRI FREVILLE</w:t>
      </w:r>
    </w:p>
    <w:p w:rsidR="00815A79" w:rsidRDefault="00815A79" w:rsidP="00815A79">
      <w:pPr>
        <w:pStyle w:val="Paragraphedeliste"/>
        <w:numPr>
          <w:ilvl w:val="0"/>
          <w:numId w:val="1"/>
        </w:numPr>
      </w:pPr>
      <w:r>
        <w:t xml:space="preserve">Siege </w:t>
      </w:r>
      <w:proofErr w:type="spellStart"/>
      <w:r>
        <w:t>administartif</w:t>
      </w:r>
      <w:proofErr w:type="spellEnd"/>
      <w:r>
        <w:t xml:space="preserve"> : Montreuil </w:t>
      </w:r>
    </w:p>
    <w:p w:rsidR="00815A79" w:rsidRDefault="00815A79" w:rsidP="00815A79">
      <w:r>
        <w:t>Type d’</w:t>
      </w:r>
      <w:proofErr w:type="spellStart"/>
      <w:r>
        <w:t>oganisation</w:t>
      </w:r>
      <w:proofErr w:type="spellEnd"/>
      <w:r>
        <w:t> : entreprise</w:t>
      </w:r>
    </w:p>
    <w:p w:rsidR="00815A79" w:rsidRDefault="00815A79" w:rsidP="00815A79">
      <w:r>
        <w:t xml:space="preserve">Taille de l’entreprise : </w:t>
      </w:r>
      <w:proofErr w:type="spellStart"/>
      <w:r>
        <w:t>tres</w:t>
      </w:r>
      <w:proofErr w:type="spellEnd"/>
      <w:r>
        <w:t xml:space="preserve"> grande entreprise (16 000)</w:t>
      </w:r>
    </w:p>
    <w:p w:rsidR="00815A79" w:rsidRPr="00815A79" w:rsidRDefault="00815A79" w:rsidP="00815A79">
      <w:pPr>
        <w:rPr>
          <w:rFonts w:ascii="Times New Roman" w:eastAsia="Times New Roman" w:hAnsi="Times New Roman" w:cs="Times New Roman"/>
          <w:lang w:eastAsia="fr-FR"/>
        </w:rPr>
      </w:pPr>
      <w:r>
        <w:t xml:space="preserve">Statut juridique : </w:t>
      </w:r>
      <w:r w:rsidRPr="00815A79">
        <w:rPr>
          <w:rFonts w:ascii="Arial" w:eastAsia="Times New Roman" w:hAnsi="Arial" w:cs="Arial"/>
          <w:color w:val="26353F"/>
          <w:shd w:val="clear" w:color="auto" w:fill="FFFFFF"/>
          <w:lang w:eastAsia="fr-FR"/>
        </w:rPr>
        <w:t xml:space="preserve">Société </w:t>
      </w:r>
      <w:r>
        <w:rPr>
          <w:rFonts w:ascii="Arial" w:eastAsia="Times New Roman" w:hAnsi="Arial" w:cs="Arial"/>
          <w:color w:val="26353F"/>
          <w:shd w:val="clear" w:color="auto" w:fill="FFFFFF"/>
          <w:lang w:eastAsia="fr-FR"/>
        </w:rPr>
        <w:t>A</w:t>
      </w:r>
      <w:r w:rsidRPr="00815A79">
        <w:rPr>
          <w:rFonts w:ascii="Arial" w:eastAsia="Times New Roman" w:hAnsi="Arial" w:cs="Arial"/>
          <w:color w:val="26353F"/>
          <w:shd w:val="clear" w:color="auto" w:fill="FFFFFF"/>
          <w:lang w:eastAsia="fr-FR"/>
        </w:rPr>
        <w:t>nonyme</w:t>
      </w:r>
    </w:p>
    <w:p w:rsidR="00000A8C" w:rsidRDefault="00000A8C" w:rsidP="00815A79">
      <w:r>
        <w:t xml:space="preserve">Ressources : </w:t>
      </w:r>
    </w:p>
    <w:p w:rsidR="00000A8C" w:rsidRDefault="00000A8C" w:rsidP="00000A8C">
      <w:pPr>
        <w:pStyle w:val="Paragraphedeliste"/>
        <w:numPr>
          <w:ilvl w:val="0"/>
          <w:numId w:val="1"/>
        </w:numPr>
      </w:pPr>
      <w:r>
        <w:t>Humaines : 16 000 employés</w:t>
      </w:r>
    </w:p>
    <w:p w:rsidR="00000A8C" w:rsidRDefault="00000A8C" w:rsidP="00000A8C">
      <w:pPr>
        <w:pStyle w:val="Paragraphedeliste"/>
        <w:numPr>
          <w:ilvl w:val="0"/>
          <w:numId w:val="1"/>
        </w:numPr>
      </w:pPr>
      <w:r>
        <w:t xml:space="preserve">Immatérielle : image de marque, logo </w:t>
      </w:r>
    </w:p>
    <w:p w:rsidR="00000A8C" w:rsidRDefault="00000A8C" w:rsidP="00000A8C">
      <w:pPr>
        <w:pStyle w:val="Paragraphedeliste"/>
        <w:numPr>
          <w:ilvl w:val="0"/>
          <w:numId w:val="1"/>
        </w:numPr>
      </w:pPr>
      <w:r>
        <w:t>Matérielle : siège social</w:t>
      </w:r>
    </w:p>
    <w:p w:rsidR="00000A8C" w:rsidRPr="00000A8C" w:rsidRDefault="00000A8C" w:rsidP="00000A8C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lang w:eastAsia="fr-FR"/>
        </w:rPr>
      </w:pPr>
      <w:r>
        <w:t xml:space="preserve">Financières : </w:t>
      </w:r>
      <w:r>
        <w:t xml:space="preserve">Chiffre d’affaires : 1,7319 milliard € en 2018 et 300€ millions de </w:t>
      </w:r>
      <w:proofErr w:type="spellStart"/>
      <w:r>
        <w:t>resultat</w:t>
      </w:r>
      <w:proofErr w:type="spellEnd"/>
      <w:r>
        <w:t xml:space="preserve">, </w:t>
      </w:r>
      <w:r w:rsidRPr="00000A8C">
        <w:rPr>
          <w:rFonts w:ascii="Arial" w:eastAsia="Times New Roman" w:hAnsi="Arial" w:cs="Arial"/>
          <w:color w:val="26353F"/>
          <w:shd w:val="clear" w:color="auto" w:fill="FFFFFF"/>
          <w:lang w:eastAsia="fr-FR"/>
        </w:rPr>
        <w:t>Capital fixe : 8 735 329,42 Euros</w:t>
      </w:r>
    </w:p>
    <w:p w:rsidR="00000A8C" w:rsidRDefault="00000A8C" w:rsidP="00000A8C">
      <w:r>
        <w:t>Champ d’action : international</w:t>
      </w:r>
    </w:p>
    <w:p w:rsidR="00000A8C" w:rsidRDefault="00000A8C" w:rsidP="00000A8C">
      <w:r>
        <w:t>Activité : développement de jeux vidéos</w:t>
      </w:r>
    </w:p>
    <w:p w:rsidR="00815A79" w:rsidRPr="00815A79" w:rsidRDefault="00815A79" w:rsidP="00815A79"/>
    <w:p w:rsidR="00FF228B" w:rsidRDefault="00815A79" w:rsidP="00815A79">
      <w:pPr>
        <w:pStyle w:val="Titre1"/>
      </w:pPr>
      <w:r>
        <w:t>Aspects culturels de UBISOFT</w:t>
      </w:r>
    </w:p>
    <w:p w:rsidR="00815A79" w:rsidRDefault="00815A79" w:rsidP="00815A79">
      <w:pPr>
        <w:pStyle w:val="Titre2"/>
      </w:pPr>
      <w:proofErr w:type="spellStart"/>
      <w:r>
        <w:t>Rythes</w:t>
      </w:r>
      <w:proofErr w:type="spellEnd"/>
      <w:r>
        <w:t xml:space="preserve">  </w:t>
      </w:r>
    </w:p>
    <w:p w:rsidR="00F16914" w:rsidRPr="00F16914" w:rsidRDefault="00F16914" w:rsidP="00F16914">
      <w:r>
        <w:t>Pas trouvés</w:t>
      </w:r>
    </w:p>
    <w:p w:rsidR="00815A79" w:rsidRDefault="00815A79" w:rsidP="00815A79"/>
    <w:p w:rsidR="00815A79" w:rsidRDefault="00815A79" w:rsidP="00815A79">
      <w:pPr>
        <w:pStyle w:val="Titre2"/>
      </w:pPr>
      <w:r>
        <w:t xml:space="preserve">Mythes </w:t>
      </w:r>
    </w:p>
    <w:p w:rsidR="00F16914" w:rsidRPr="00F16914" w:rsidRDefault="00F16914" w:rsidP="00F16914">
      <w:r>
        <w:t xml:space="preserve">Certains jeux sont </w:t>
      </w:r>
      <w:proofErr w:type="spellStart"/>
      <w:r>
        <w:t>myrhiques</w:t>
      </w:r>
      <w:proofErr w:type="spellEnd"/>
      <w:r>
        <w:t xml:space="preserve"> comme </w:t>
      </w:r>
      <w:proofErr w:type="spellStart"/>
      <w:r>
        <w:t>assasins</w:t>
      </w:r>
      <w:proofErr w:type="spellEnd"/>
      <w:r>
        <w:t xml:space="preserve"> </w:t>
      </w:r>
      <w:proofErr w:type="spellStart"/>
      <w:r>
        <w:t>creed</w:t>
      </w:r>
      <w:proofErr w:type="spellEnd"/>
    </w:p>
    <w:p w:rsidR="00815A79" w:rsidRDefault="00815A79" w:rsidP="00815A79"/>
    <w:p w:rsidR="00815A79" w:rsidRDefault="00815A79" w:rsidP="00815A79">
      <w:pPr>
        <w:pStyle w:val="Titre2"/>
      </w:pPr>
      <w:r>
        <w:t>Valeurs</w:t>
      </w:r>
    </w:p>
    <w:p w:rsidR="00F16914" w:rsidRPr="00F16914" w:rsidRDefault="00F16914" w:rsidP="00F16914">
      <w:pPr>
        <w:rPr>
          <w:rFonts w:ascii="Times New Roman" w:eastAsia="Times New Roman" w:hAnsi="Times New Roman" w:cs="Times New Roman"/>
          <w:lang w:eastAsia="fr-FR"/>
        </w:rPr>
      </w:pPr>
      <w:r>
        <w:t xml:space="preserve">Ses équipes, leurs talents, leurs diversités, la culture d’entreprise qui </w:t>
      </w:r>
      <w:proofErr w:type="spellStart"/>
      <w:r>
        <w:t>prone</w:t>
      </w:r>
      <w:proofErr w:type="spellEnd"/>
      <w:r>
        <w:t xml:space="preserve"> les bonnes conditions de travail , </w:t>
      </w:r>
      <w:r w:rsidRPr="00F16914">
        <w:rPr>
          <w:rFonts w:ascii="Helvetica Neue" w:eastAsia="Times New Roman" w:hAnsi="Helvetica Neue" w:cs="Times New Roman"/>
          <w:color w:val="4B4B4B"/>
          <w:sz w:val="21"/>
          <w:szCs w:val="21"/>
          <w:shd w:val="clear" w:color="auto" w:fill="FFFFFF"/>
          <w:lang w:eastAsia="fr-FR"/>
        </w:rPr>
        <w:t>un état d'esprit pionnier et entrepreneurial</w:t>
      </w:r>
    </w:p>
    <w:p w:rsidR="00000A8C" w:rsidRPr="00000A8C" w:rsidRDefault="00000A8C" w:rsidP="00000A8C"/>
    <w:p w:rsidR="00815A79" w:rsidRDefault="00815A79" w:rsidP="00815A79"/>
    <w:p w:rsidR="00815A79" w:rsidRDefault="00815A79" w:rsidP="00815A79">
      <w:pPr>
        <w:pStyle w:val="Titre2"/>
      </w:pPr>
      <w:proofErr w:type="spellStart"/>
      <w:r>
        <w:t>Heros</w:t>
      </w:r>
      <w:proofErr w:type="spellEnd"/>
      <w:r>
        <w:t xml:space="preserve"> </w:t>
      </w:r>
    </w:p>
    <w:p w:rsidR="00000A8C" w:rsidRDefault="00000A8C" w:rsidP="00000A8C">
      <w:r>
        <w:t>Yves Guillemot : un des créateurs</w:t>
      </w:r>
      <w:r w:rsidR="00431D5D">
        <w:t>, le PDG</w:t>
      </w:r>
    </w:p>
    <w:p w:rsidR="00431D5D" w:rsidRPr="00431D5D" w:rsidRDefault="00431D5D" w:rsidP="00431D5D">
      <w:pPr>
        <w:rPr>
          <w:rFonts w:ascii="Times New Roman" w:eastAsia="Times New Roman" w:hAnsi="Times New Roman" w:cs="Times New Roman"/>
          <w:lang w:eastAsia="fr-FR"/>
        </w:rPr>
      </w:pPr>
      <w:r w:rsidRPr="00431D5D">
        <w:rPr>
          <w:rFonts w:ascii="Arial" w:eastAsia="Times New Roman" w:hAnsi="Arial" w:cs="Arial"/>
          <w:color w:val="000000"/>
          <w:sz w:val="19"/>
          <w:szCs w:val="19"/>
          <w:shd w:val="clear" w:color="auto" w:fill="F9F9F9"/>
          <w:lang w:eastAsia="fr-FR"/>
        </w:rPr>
        <w:t xml:space="preserve">Serge </w:t>
      </w:r>
      <w:proofErr w:type="spellStart"/>
      <w:r w:rsidRPr="00431D5D">
        <w:rPr>
          <w:rFonts w:ascii="Arial" w:eastAsia="Times New Roman" w:hAnsi="Arial" w:cs="Arial"/>
          <w:color w:val="000000"/>
          <w:sz w:val="19"/>
          <w:szCs w:val="19"/>
          <w:shd w:val="clear" w:color="auto" w:fill="F9F9F9"/>
          <w:lang w:eastAsia="fr-FR"/>
        </w:rPr>
        <w:t>Hascoët</w:t>
      </w:r>
      <w:proofErr w:type="spellEnd"/>
      <w:r w:rsidRPr="00431D5D">
        <w:rPr>
          <w:rFonts w:ascii="Arial" w:eastAsia="Times New Roman" w:hAnsi="Arial" w:cs="Arial"/>
          <w:color w:val="000000"/>
          <w:sz w:val="19"/>
          <w:szCs w:val="19"/>
          <w:shd w:val="clear" w:color="auto" w:fill="F9F9F9"/>
          <w:lang w:eastAsia="fr-FR"/>
        </w:rPr>
        <w:t xml:space="preserve"> (directeur créatif)</w:t>
      </w:r>
    </w:p>
    <w:p w:rsidR="00431D5D" w:rsidRPr="00000A8C" w:rsidRDefault="00431D5D" w:rsidP="00000A8C"/>
    <w:p w:rsidR="00815A79" w:rsidRDefault="00815A79"/>
    <w:p w:rsidR="00000A8C" w:rsidRDefault="00000A8C"/>
    <w:p w:rsidR="00F16914" w:rsidRPr="00F16914" w:rsidRDefault="00F16914" w:rsidP="00F16914">
      <w:pPr>
        <w:pStyle w:val="Titre1"/>
      </w:pPr>
      <w:r>
        <w:t xml:space="preserve">Rappels historiques </w:t>
      </w:r>
    </w:p>
    <w:p w:rsidR="00431D5D" w:rsidRDefault="00000A8C" w:rsidP="00000A8C">
      <w:pPr>
        <w:rPr>
          <w:rFonts w:ascii="Arial" w:eastAsia="Times New Roman" w:hAnsi="Arial" w:cs="Arial"/>
          <w:color w:val="26353F"/>
          <w:shd w:val="clear" w:color="auto" w:fill="FFFFFF"/>
          <w:lang w:eastAsia="fr-FR"/>
        </w:rPr>
      </w:pPr>
      <w:r>
        <w:t xml:space="preserve">Création de </w:t>
      </w:r>
      <w:proofErr w:type="spellStart"/>
      <w:r>
        <w:t>ubisoft</w:t>
      </w:r>
      <w:proofErr w:type="spellEnd"/>
      <w:r>
        <w:t xml:space="preserve"> : </w:t>
      </w:r>
      <w:r w:rsidRPr="00000A8C">
        <w:rPr>
          <w:rFonts w:ascii="Arial" w:eastAsia="Times New Roman" w:hAnsi="Arial" w:cs="Arial"/>
          <w:color w:val="26353F"/>
          <w:shd w:val="clear" w:color="auto" w:fill="FFFFFF"/>
          <w:lang w:eastAsia="fr-FR"/>
        </w:rPr>
        <w:t>09/04/1986</w:t>
      </w:r>
    </w:p>
    <w:p w:rsidR="00431D5D" w:rsidRDefault="00431D5D" w:rsidP="00431D5D">
      <w:pPr>
        <w:pStyle w:val="NormalWeb"/>
      </w:pPr>
      <w:r>
        <w:rPr>
          <w:rFonts w:ascii="Helvetica" w:hAnsi="Helvetica"/>
          <w:b/>
          <w:bCs/>
        </w:rPr>
        <w:t>MOMENTS FORTS DE L’HISTOIRE D’UBISOFT</w:t>
      </w:r>
      <w:r>
        <w:rPr>
          <w:rFonts w:ascii="Helvetica" w:hAnsi="Helvetica"/>
          <w:b/>
          <w:bCs/>
        </w:rPr>
        <w:br/>
      </w:r>
      <w:r>
        <w:rPr>
          <w:rFonts w:ascii="Helvetica" w:hAnsi="Helvetica"/>
          <w:b/>
          <w:bCs/>
          <w:sz w:val="20"/>
          <w:szCs w:val="20"/>
        </w:rPr>
        <w:t xml:space="preserve">1986 </w:t>
      </w:r>
      <w:r>
        <w:rPr>
          <w:rFonts w:ascii="Helvetica" w:hAnsi="Helvetica"/>
          <w:sz w:val="20"/>
          <w:szCs w:val="20"/>
        </w:rPr>
        <w:t xml:space="preserve">– Ubisoft Entertainment S.A. une </w:t>
      </w:r>
      <w:proofErr w:type="spellStart"/>
      <w:r>
        <w:rPr>
          <w:rFonts w:ascii="Helvetica" w:hAnsi="Helvetica"/>
          <w:sz w:val="20"/>
          <w:szCs w:val="20"/>
        </w:rPr>
        <w:t>sociéte</w:t>
      </w:r>
      <w:proofErr w:type="spellEnd"/>
      <w:r>
        <w:rPr>
          <w:rFonts w:ascii="Helvetica" w:hAnsi="Helvetica"/>
          <w:sz w:val="20"/>
          <w:szCs w:val="20"/>
        </w:rPr>
        <w:t xml:space="preserve">́ qui publie et distribue des jeux </w:t>
      </w:r>
      <w:proofErr w:type="spellStart"/>
      <w:r>
        <w:rPr>
          <w:rFonts w:ascii="Helvetica" w:hAnsi="Helvetica"/>
          <w:sz w:val="20"/>
          <w:szCs w:val="20"/>
        </w:rPr>
        <w:t>vidéo</w:t>
      </w:r>
      <w:proofErr w:type="spellEnd"/>
      <w:r>
        <w:rPr>
          <w:rFonts w:ascii="Helvetica" w:hAnsi="Helvetica"/>
          <w:sz w:val="20"/>
          <w:szCs w:val="20"/>
        </w:rPr>
        <w:t xml:space="preserve"> et des logiciels </w:t>
      </w:r>
    </w:p>
    <w:p w:rsidR="00431D5D" w:rsidRDefault="00431D5D" w:rsidP="00431D5D">
      <w:pPr>
        <w:pStyle w:val="NormalWeb"/>
      </w:pPr>
      <w:proofErr w:type="spellStart"/>
      <w:r>
        <w:rPr>
          <w:rFonts w:ascii="Helvetica" w:hAnsi="Helvetica"/>
          <w:sz w:val="20"/>
          <w:szCs w:val="20"/>
        </w:rPr>
        <w:t>pédagogiques</w:t>
      </w:r>
      <w:proofErr w:type="spellEnd"/>
      <w:r>
        <w:rPr>
          <w:rFonts w:ascii="Helvetica" w:hAnsi="Helvetica"/>
          <w:sz w:val="20"/>
          <w:szCs w:val="20"/>
        </w:rPr>
        <w:t xml:space="preserve">, est </w:t>
      </w:r>
      <w:proofErr w:type="spellStart"/>
      <w:r>
        <w:rPr>
          <w:rFonts w:ascii="Helvetica" w:hAnsi="Helvetica"/>
          <w:sz w:val="20"/>
          <w:szCs w:val="20"/>
        </w:rPr>
        <w:t>créée</w:t>
      </w:r>
      <w:proofErr w:type="spellEnd"/>
      <w:r>
        <w:rPr>
          <w:rFonts w:ascii="Helvetica" w:hAnsi="Helvetica"/>
          <w:sz w:val="20"/>
          <w:szCs w:val="20"/>
        </w:rPr>
        <w:t xml:space="preserve"> par les cinq </w:t>
      </w:r>
      <w:proofErr w:type="spellStart"/>
      <w:r>
        <w:rPr>
          <w:rFonts w:ascii="Helvetica" w:hAnsi="Helvetica"/>
          <w:sz w:val="20"/>
          <w:szCs w:val="20"/>
        </w:rPr>
        <w:t>frères</w:t>
      </w:r>
      <w:proofErr w:type="spellEnd"/>
      <w:r>
        <w:rPr>
          <w:rFonts w:ascii="Helvetica" w:hAnsi="Helvetica"/>
          <w:sz w:val="20"/>
          <w:szCs w:val="20"/>
        </w:rPr>
        <w:t xml:space="preserve"> Guillemot </w:t>
      </w:r>
    </w:p>
    <w:p w:rsidR="00431D5D" w:rsidRDefault="00431D5D" w:rsidP="00431D5D">
      <w:pPr>
        <w:pStyle w:val="NormalWeb"/>
      </w:pPr>
      <w:r>
        <w:rPr>
          <w:rFonts w:ascii="Helvetica" w:hAnsi="Helvetica"/>
          <w:b/>
          <w:bCs/>
          <w:sz w:val="20"/>
          <w:szCs w:val="20"/>
        </w:rPr>
        <w:t xml:space="preserve">1988 </w:t>
      </w:r>
      <w:r>
        <w:rPr>
          <w:rFonts w:ascii="Helvetica" w:hAnsi="Helvetica"/>
          <w:sz w:val="20"/>
          <w:szCs w:val="20"/>
        </w:rPr>
        <w:t xml:space="preserve">– La </w:t>
      </w:r>
      <w:proofErr w:type="spellStart"/>
      <w:r>
        <w:rPr>
          <w:rFonts w:ascii="Helvetica" w:hAnsi="Helvetica"/>
          <w:sz w:val="20"/>
          <w:szCs w:val="20"/>
        </w:rPr>
        <w:t>sociéte</w:t>
      </w:r>
      <w:proofErr w:type="spellEnd"/>
      <w:r>
        <w:rPr>
          <w:rFonts w:ascii="Helvetica" w:hAnsi="Helvetica"/>
          <w:sz w:val="20"/>
          <w:szCs w:val="20"/>
        </w:rPr>
        <w:t xml:space="preserve">́ </w:t>
      </w:r>
      <w:proofErr w:type="spellStart"/>
      <w:r>
        <w:rPr>
          <w:rFonts w:ascii="Helvetica" w:hAnsi="Helvetica"/>
          <w:sz w:val="20"/>
          <w:szCs w:val="20"/>
        </w:rPr>
        <w:t>connaît</w:t>
      </w:r>
      <w:proofErr w:type="spellEnd"/>
      <w:r>
        <w:rPr>
          <w:rFonts w:ascii="Helvetica" w:hAnsi="Helvetica"/>
          <w:sz w:val="20"/>
          <w:szCs w:val="20"/>
        </w:rPr>
        <w:t xml:space="preserve"> une croissance rapide et Yves Guillemot est </w:t>
      </w:r>
      <w:proofErr w:type="spellStart"/>
      <w:r>
        <w:rPr>
          <w:rFonts w:ascii="Helvetica" w:hAnsi="Helvetica"/>
          <w:sz w:val="20"/>
          <w:szCs w:val="20"/>
        </w:rPr>
        <w:t>nomme</w:t>
      </w:r>
      <w:proofErr w:type="spellEnd"/>
      <w:r>
        <w:rPr>
          <w:rFonts w:ascii="Helvetica" w:hAnsi="Helvetica"/>
          <w:sz w:val="20"/>
          <w:szCs w:val="20"/>
        </w:rPr>
        <w:t xml:space="preserve">́ PDG </w:t>
      </w:r>
    </w:p>
    <w:p w:rsidR="00431D5D" w:rsidRDefault="00431D5D" w:rsidP="00431D5D">
      <w:pPr>
        <w:pStyle w:val="NormalWeb"/>
      </w:pPr>
      <w:r>
        <w:rPr>
          <w:rFonts w:ascii="Helvetica" w:hAnsi="Helvetica"/>
          <w:b/>
          <w:bCs/>
          <w:sz w:val="20"/>
          <w:szCs w:val="20"/>
        </w:rPr>
        <w:lastRenderedPageBreak/>
        <w:t xml:space="preserve">1990 </w:t>
      </w:r>
      <w:r>
        <w:rPr>
          <w:rFonts w:ascii="Helvetica" w:hAnsi="Helvetica"/>
          <w:sz w:val="20"/>
          <w:szCs w:val="20"/>
        </w:rPr>
        <w:t xml:space="preserve">– Ubisoft lance Zombi sur l’Atari ST </w:t>
      </w:r>
    </w:p>
    <w:p w:rsidR="00431D5D" w:rsidRDefault="00431D5D" w:rsidP="00431D5D">
      <w:pPr>
        <w:pStyle w:val="NormalWeb"/>
      </w:pPr>
      <w:r>
        <w:rPr>
          <w:rFonts w:ascii="Helvetica" w:hAnsi="Helvetica"/>
          <w:b/>
          <w:bCs/>
          <w:sz w:val="20"/>
          <w:szCs w:val="20"/>
        </w:rPr>
        <w:t xml:space="preserve">1991 </w:t>
      </w:r>
      <w:r>
        <w:rPr>
          <w:rFonts w:ascii="Helvetica" w:hAnsi="Helvetica"/>
          <w:sz w:val="20"/>
          <w:szCs w:val="20"/>
        </w:rPr>
        <w:t xml:space="preserve">– Ubisoft </w:t>
      </w:r>
      <w:proofErr w:type="spellStart"/>
      <w:r>
        <w:rPr>
          <w:rFonts w:ascii="Helvetica" w:hAnsi="Helvetica"/>
          <w:sz w:val="20"/>
          <w:szCs w:val="20"/>
        </w:rPr>
        <w:t>établie</w:t>
      </w:r>
      <w:proofErr w:type="spellEnd"/>
      <w:r>
        <w:rPr>
          <w:rFonts w:ascii="Helvetica" w:hAnsi="Helvetica"/>
          <w:sz w:val="20"/>
          <w:szCs w:val="20"/>
        </w:rPr>
        <w:t xml:space="preserve"> les </w:t>
      </w:r>
      <w:proofErr w:type="spellStart"/>
      <w:r>
        <w:rPr>
          <w:rFonts w:ascii="Helvetica" w:hAnsi="Helvetica"/>
          <w:sz w:val="20"/>
          <w:szCs w:val="20"/>
        </w:rPr>
        <w:t>premières</w:t>
      </w:r>
      <w:proofErr w:type="spellEnd"/>
      <w:r>
        <w:rPr>
          <w:rFonts w:ascii="Helvetica" w:hAnsi="Helvetica"/>
          <w:sz w:val="20"/>
          <w:szCs w:val="20"/>
        </w:rPr>
        <w:t xml:space="preserve"> filiales de distribution </w:t>
      </w:r>
      <w:proofErr w:type="spellStart"/>
      <w:r>
        <w:rPr>
          <w:rFonts w:ascii="Helvetica" w:hAnsi="Helvetica"/>
          <w:sz w:val="20"/>
          <w:szCs w:val="20"/>
        </w:rPr>
        <w:t>des</w:t>
      </w:r>
      <w:proofErr w:type="spellEnd"/>
      <w:r>
        <w:rPr>
          <w:rFonts w:ascii="Helvetica" w:hAnsi="Helvetica"/>
          <w:sz w:val="20"/>
          <w:szCs w:val="20"/>
        </w:rPr>
        <w:t xml:space="preserve"> ses jeux aux </w:t>
      </w:r>
      <w:proofErr w:type="spellStart"/>
      <w:r>
        <w:rPr>
          <w:rFonts w:ascii="Helvetica" w:hAnsi="Helvetica"/>
          <w:sz w:val="20"/>
          <w:szCs w:val="20"/>
        </w:rPr>
        <w:t>Etats-Unis</w:t>
      </w:r>
      <w:proofErr w:type="spellEnd"/>
      <w:r>
        <w:rPr>
          <w:rFonts w:ascii="Helvetica" w:hAnsi="Helvetica"/>
          <w:sz w:val="20"/>
          <w:szCs w:val="20"/>
        </w:rPr>
        <w:t xml:space="preserve">, en Angleterre et en Allemagne </w:t>
      </w:r>
    </w:p>
    <w:p w:rsidR="00431D5D" w:rsidRDefault="00431D5D" w:rsidP="00431D5D">
      <w:pPr>
        <w:pStyle w:val="NormalWeb"/>
      </w:pPr>
      <w:r>
        <w:rPr>
          <w:rFonts w:ascii="Helvetica" w:hAnsi="Helvetica"/>
          <w:b/>
          <w:bCs/>
          <w:sz w:val="20"/>
          <w:szCs w:val="20"/>
        </w:rPr>
        <w:t xml:space="preserve">1992 </w:t>
      </w:r>
      <w:r>
        <w:rPr>
          <w:rFonts w:ascii="Helvetica" w:hAnsi="Helvetica"/>
          <w:sz w:val="20"/>
          <w:szCs w:val="20"/>
        </w:rPr>
        <w:t>– Ubisoft fonde son premier studio interne à Bucarest, Roumanie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b/>
          <w:bCs/>
          <w:sz w:val="20"/>
          <w:szCs w:val="20"/>
        </w:rPr>
        <w:t xml:space="preserve">1993 </w:t>
      </w:r>
      <w:r>
        <w:rPr>
          <w:rFonts w:ascii="Helvetica" w:hAnsi="Helvetica"/>
          <w:sz w:val="20"/>
          <w:szCs w:val="20"/>
        </w:rPr>
        <w:t xml:space="preserve">– Ubisoft </w:t>
      </w:r>
      <w:proofErr w:type="spellStart"/>
      <w:r>
        <w:rPr>
          <w:rFonts w:ascii="Helvetica" w:hAnsi="Helvetica"/>
          <w:sz w:val="20"/>
          <w:szCs w:val="20"/>
        </w:rPr>
        <w:t>crée</w:t>
      </w:r>
      <w:proofErr w:type="spellEnd"/>
      <w:r>
        <w:rPr>
          <w:rFonts w:ascii="Helvetica" w:hAnsi="Helvetica"/>
          <w:sz w:val="20"/>
          <w:szCs w:val="20"/>
        </w:rPr>
        <w:t xml:space="preserve"> un studio interne à Paris, France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b/>
          <w:bCs/>
          <w:sz w:val="20"/>
          <w:szCs w:val="20"/>
        </w:rPr>
        <w:t xml:space="preserve">1995 </w:t>
      </w:r>
      <w:r>
        <w:rPr>
          <w:rFonts w:ascii="Helvetica" w:hAnsi="Helvetica"/>
          <w:sz w:val="20"/>
          <w:szCs w:val="20"/>
        </w:rPr>
        <w:t xml:space="preserve">– Ubisoft </w:t>
      </w:r>
      <w:proofErr w:type="spellStart"/>
      <w:r>
        <w:rPr>
          <w:rFonts w:ascii="Helvetica" w:hAnsi="Helvetica"/>
          <w:sz w:val="20"/>
          <w:szCs w:val="20"/>
        </w:rPr>
        <w:t>crée</w:t>
      </w:r>
      <w:proofErr w:type="spellEnd"/>
      <w:r>
        <w:rPr>
          <w:rFonts w:ascii="Helvetica" w:hAnsi="Helvetica"/>
          <w:sz w:val="20"/>
          <w:szCs w:val="20"/>
        </w:rPr>
        <w:t xml:space="preserve"> “Rayman®” pour l’ Atari Jaguar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b/>
          <w:bCs/>
          <w:sz w:val="20"/>
          <w:szCs w:val="20"/>
        </w:rPr>
        <w:t xml:space="preserve">1996 </w:t>
      </w:r>
      <w:r>
        <w:rPr>
          <w:rFonts w:ascii="Helvetica" w:hAnsi="Helvetica"/>
          <w:sz w:val="20"/>
          <w:szCs w:val="20"/>
        </w:rPr>
        <w:t xml:space="preserve">– Ubisoft Entertainment S.A. est introduite sur le Second Marché de la Bourse de Paris </w:t>
      </w:r>
      <w:r>
        <w:rPr>
          <w:rFonts w:ascii="Helvetica" w:hAnsi="Helvetica"/>
          <w:b/>
          <w:bCs/>
          <w:sz w:val="20"/>
          <w:szCs w:val="20"/>
        </w:rPr>
        <w:t xml:space="preserve">1996 </w:t>
      </w:r>
      <w:r>
        <w:rPr>
          <w:rFonts w:ascii="Helvetica" w:hAnsi="Helvetica"/>
          <w:sz w:val="20"/>
          <w:szCs w:val="20"/>
        </w:rPr>
        <w:t xml:space="preserve">– Ubisoft ouvre un studio de </w:t>
      </w:r>
      <w:proofErr w:type="spellStart"/>
      <w:r>
        <w:rPr>
          <w:rFonts w:ascii="Helvetica" w:hAnsi="Helvetica"/>
          <w:sz w:val="20"/>
          <w:szCs w:val="20"/>
        </w:rPr>
        <w:t>développement</w:t>
      </w:r>
      <w:proofErr w:type="spellEnd"/>
      <w:r>
        <w:rPr>
          <w:rFonts w:ascii="Helvetica" w:hAnsi="Helvetica"/>
          <w:sz w:val="20"/>
          <w:szCs w:val="20"/>
        </w:rPr>
        <w:t xml:space="preserve"> et une filiale à Shanghai, Chine </w:t>
      </w:r>
    </w:p>
    <w:p w:rsidR="00431D5D" w:rsidRDefault="00431D5D" w:rsidP="00431D5D">
      <w:pPr>
        <w:pStyle w:val="NormalWeb"/>
      </w:pPr>
      <w:r>
        <w:rPr>
          <w:rFonts w:ascii="Helvetica" w:hAnsi="Helvetica"/>
          <w:b/>
          <w:bCs/>
          <w:sz w:val="20"/>
          <w:szCs w:val="20"/>
        </w:rPr>
        <w:t xml:space="preserve">1997 </w:t>
      </w:r>
      <w:r>
        <w:rPr>
          <w:rFonts w:ascii="Helvetica" w:hAnsi="Helvetica"/>
          <w:sz w:val="20"/>
          <w:szCs w:val="20"/>
        </w:rPr>
        <w:t xml:space="preserve">– Ubisoft </w:t>
      </w:r>
      <w:proofErr w:type="spellStart"/>
      <w:r>
        <w:rPr>
          <w:rFonts w:ascii="Helvetica" w:hAnsi="Helvetica"/>
          <w:sz w:val="20"/>
          <w:szCs w:val="20"/>
        </w:rPr>
        <w:t>crée</w:t>
      </w:r>
      <w:proofErr w:type="spellEnd"/>
      <w:r>
        <w:rPr>
          <w:rFonts w:ascii="Helvetica" w:hAnsi="Helvetica"/>
          <w:sz w:val="20"/>
          <w:szCs w:val="20"/>
        </w:rPr>
        <w:t xml:space="preserve"> le studio de </w:t>
      </w:r>
      <w:proofErr w:type="spellStart"/>
      <w:r>
        <w:rPr>
          <w:rFonts w:ascii="Helvetica" w:hAnsi="Helvetica"/>
          <w:sz w:val="20"/>
          <w:szCs w:val="20"/>
        </w:rPr>
        <w:t>Montréal</w:t>
      </w:r>
      <w:proofErr w:type="spellEnd"/>
      <w:r>
        <w:rPr>
          <w:rFonts w:ascii="Helvetica" w:hAnsi="Helvetica"/>
          <w:sz w:val="20"/>
          <w:szCs w:val="20"/>
        </w:rPr>
        <w:t xml:space="preserve"> au </w:t>
      </w:r>
      <w:proofErr w:type="spellStart"/>
      <w:r>
        <w:rPr>
          <w:rFonts w:ascii="Helvetica" w:hAnsi="Helvetica"/>
          <w:sz w:val="20"/>
          <w:szCs w:val="20"/>
        </w:rPr>
        <w:t>Québec</w:t>
      </w:r>
      <w:proofErr w:type="spellEnd"/>
      <w:r>
        <w:rPr>
          <w:rFonts w:ascii="Helvetica" w:hAnsi="Helvetica"/>
          <w:sz w:val="20"/>
          <w:szCs w:val="20"/>
        </w:rPr>
        <w:t xml:space="preserve">, Canada </w:t>
      </w:r>
    </w:p>
    <w:p w:rsidR="00431D5D" w:rsidRDefault="00431D5D" w:rsidP="00431D5D">
      <w:pPr>
        <w:pStyle w:val="NormalWeb"/>
      </w:pPr>
      <w:r>
        <w:rPr>
          <w:rFonts w:ascii="Helvetica" w:hAnsi="Helvetica"/>
          <w:b/>
          <w:bCs/>
          <w:sz w:val="20"/>
          <w:szCs w:val="20"/>
        </w:rPr>
        <w:t xml:space="preserve">1998 </w:t>
      </w:r>
      <w:r>
        <w:rPr>
          <w:rFonts w:ascii="Helvetica" w:hAnsi="Helvetica"/>
          <w:sz w:val="20"/>
          <w:szCs w:val="20"/>
        </w:rPr>
        <w:t xml:space="preserve">– Ubisoft </w:t>
      </w:r>
      <w:proofErr w:type="spellStart"/>
      <w:r>
        <w:rPr>
          <w:rFonts w:ascii="Helvetica" w:hAnsi="Helvetica"/>
          <w:sz w:val="20"/>
          <w:szCs w:val="20"/>
        </w:rPr>
        <w:t>crée</w:t>
      </w:r>
      <w:proofErr w:type="spellEnd"/>
      <w:r>
        <w:rPr>
          <w:rFonts w:ascii="Helvetica" w:hAnsi="Helvetica"/>
          <w:sz w:val="20"/>
          <w:szCs w:val="20"/>
        </w:rPr>
        <w:t xml:space="preserve"> des nouveaux studios de </w:t>
      </w:r>
      <w:proofErr w:type="spellStart"/>
      <w:r>
        <w:rPr>
          <w:rFonts w:ascii="Helvetica" w:hAnsi="Helvetica"/>
          <w:sz w:val="20"/>
          <w:szCs w:val="20"/>
        </w:rPr>
        <w:t>développement</w:t>
      </w:r>
      <w:proofErr w:type="spellEnd"/>
      <w:r>
        <w:rPr>
          <w:rFonts w:ascii="Helvetica" w:hAnsi="Helvetica"/>
          <w:sz w:val="20"/>
          <w:szCs w:val="20"/>
        </w:rPr>
        <w:t xml:space="preserve"> au Maroc, en Espagne et en Italie </w:t>
      </w:r>
    </w:p>
    <w:p w:rsidR="00431D5D" w:rsidRDefault="00431D5D" w:rsidP="00431D5D">
      <w:pPr>
        <w:pStyle w:val="NormalWeb"/>
      </w:pPr>
      <w:r>
        <w:rPr>
          <w:rFonts w:ascii="Helvetica" w:hAnsi="Helvetica"/>
          <w:b/>
          <w:bCs/>
          <w:sz w:val="20"/>
          <w:szCs w:val="20"/>
        </w:rPr>
        <w:t xml:space="preserve">1998 </w:t>
      </w:r>
      <w:r>
        <w:rPr>
          <w:rFonts w:ascii="Helvetica" w:hAnsi="Helvetica"/>
          <w:sz w:val="20"/>
          <w:szCs w:val="20"/>
        </w:rPr>
        <w:t xml:space="preserve">– Ubisoft </w:t>
      </w:r>
      <w:proofErr w:type="spellStart"/>
      <w:r>
        <w:rPr>
          <w:rFonts w:ascii="Helvetica" w:hAnsi="Helvetica"/>
          <w:sz w:val="20"/>
          <w:szCs w:val="20"/>
        </w:rPr>
        <w:t>étend</w:t>
      </w:r>
      <w:proofErr w:type="spellEnd"/>
      <w:r>
        <w:rPr>
          <w:rFonts w:ascii="Helvetica" w:hAnsi="Helvetica"/>
          <w:sz w:val="20"/>
          <w:szCs w:val="20"/>
        </w:rPr>
        <w:t xml:space="preserve"> son </w:t>
      </w:r>
      <w:proofErr w:type="spellStart"/>
      <w:r>
        <w:rPr>
          <w:rFonts w:ascii="Helvetica" w:hAnsi="Helvetica"/>
          <w:sz w:val="20"/>
          <w:szCs w:val="20"/>
        </w:rPr>
        <w:t>réseau</w:t>
      </w:r>
      <w:proofErr w:type="spellEnd"/>
      <w:r>
        <w:rPr>
          <w:rFonts w:ascii="Helvetica" w:hAnsi="Helvetica"/>
          <w:sz w:val="20"/>
          <w:szCs w:val="20"/>
        </w:rPr>
        <w:t xml:space="preserve"> en ouvrant des filiales à Hong Kong, Pays Bas et Danemark </w:t>
      </w:r>
    </w:p>
    <w:p w:rsidR="00431D5D" w:rsidRDefault="00431D5D" w:rsidP="00431D5D">
      <w:pPr>
        <w:pStyle w:val="NormalWeb"/>
      </w:pPr>
      <w:r>
        <w:rPr>
          <w:rFonts w:ascii="Helvetica" w:hAnsi="Helvetica"/>
          <w:b/>
          <w:bCs/>
          <w:sz w:val="20"/>
          <w:szCs w:val="20"/>
        </w:rPr>
        <w:t xml:space="preserve">1999 </w:t>
      </w:r>
      <w:r>
        <w:rPr>
          <w:rFonts w:ascii="Helvetica" w:hAnsi="Helvetica"/>
          <w:sz w:val="20"/>
          <w:szCs w:val="20"/>
        </w:rPr>
        <w:t xml:space="preserve">– Ubisoft fonde des studios à Montpellier et Annecy, France </w:t>
      </w:r>
    </w:p>
    <w:p w:rsidR="00431D5D" w:rsidRDefault="00431D5D" w:rsidP="00431D5D">
      <w:pPr>
        <w:pStyle w:val="NormalWeb"/>
      </w:pPr>
      <w:r>
        <w:rPr>
          <w:rFonts w:ascii="Helvetica" w:hAnsi="Helvetica"/>
          <w:b/>
          <w:bCs/>
          <w:sz w:val="20"/>
          <w:szCs w:val="20"/>
        </w:rPr>
        <w:t xml:space="preserve">2000 </w:t>
      </w:r>
      <w:r>
        <w:rPr>
          <w:rFonts w:ascii="Helvetica" w:hAnsi="Helvetica"/>
          <w:sz w:val="20"/>
          <w:szCs w:val="20"/>
        </w:rPr>
        <w:t xml:space="preserve">– Les actions d’Ubisoft sont </w:t>
      </w:r>
      <w:proofErr w:type="spellStart"/>
      <w:r>
        <w:rPr>
          <w:rFonts w:ascii="Helvetica" w:hAnsi="Helvetica"/>
          <w:sz w:val="20"/>
          <w:szCs w:val="20"/>
        </w:rPr>
        <w:t>transférées</w:t>
      </w:r>
      <w:proofErr w:type="spellEnd"/>
      <w:r>
        <w:rPr>
          <w:rFonts w:ascii="Helvetica" w:hAnsi="Helvetica"/>
          <w:sz w:val="20"/>
          <w:szCs w:val="20"/>
        </w:rPr>
        <w:t xml:space="preserve"> au Premier Marché de la Bourse de Paris </w:t>
      </w:r>
    </w:p>
    <w:p w:rsidR="00431D5D" w:rsidRDefault="00431D5D" w:rsidP="00431D5D">
      <w:pPr>
        <w:pStyle w:val="NormalWeb"/>
      </w:pPr>
      <w:r>
        <w:rPr>
          <w:rFonts w:ascii="Helvetica" w:hAnsi="Helvetica"/>
          <w:b/>
          <w:bCs/>
          <w:sz w:val="20"/>
          <w:szCs w:val="20"/>
        </w:rPr>
        <w:t xml:space="preserve">2000 </w:t>
      </w:r>
      <w:r>
        <w:rPr>
          <w:rFonts w:ascii="Helvetica" w:hAnsi="Helvetica"/>
          <w:sz w:val="20"/>
          <w:szCs w:val="20"/>
        </w:rPr>
        <w:t xml:space="preserve">– Ubisoft acquiert le studio de </w:t>
      </w:r>
      <w:proofErr w:type="spellStart"/>
      <w:r>
        <w:rPr>
          <w:rFonts w:ascii="Helvetica" w:hAnsi="Helvetica"/>
          <w:sz w:val="20"/>
          <w:szCs w:val="20"/>
        </w:rPr>
        <w:t>développement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Red</w:t>
      </w:r>
      <w:proofErr w:type="spellEnd"/>
      <w:r>
        <w:rPr>
          <w:rFonts w:ascii="Helvetica" w:hAnsi="Helvetica"/>
          <w:sz w:val="20"/>
          <w:szCs w:val="20"/>
        </w:rPr>
        <w:t xml:space="preserve"> Storm Entertainment à </w:t>
      </w:r>
      <w:proofErr w:type="spellStart"/>
      <w:r>
        <w:rPr>
          <w:rFonts w:ascii="Helvetica" w:hAnsi="Helvetica"/>
          <w:sz w:val="20"/>
          <w:szCs w:val="20"/>
        </w:rPr>
        <w:t>Morrisville</w:t>
      </w:r>
      <w:proofErr w:type="spellEnd"/>
      <w:r>
        <w:rPr>
          <w:rFonts w:ascii="Helvetica" w:hAnsi="Helvetica"/>
          <w:sz w:val="20"/>
          <w:szCs w:val="20"/>
        </w:rPr>
        <w:t xml:space="preserve">, </w:t>
      </w:r>
      <w:proofErr w:type="spellStart"/>
      <w:r>
        <w:rPr>
          <w:rFonts w:ascii="Helvetica" w:hAnsi="Helvetica"/>
          <w:sz w:val="20"/>
          <w:szCs w:val="20"/>
        </w:rPr>
        <w:t>North</w:t>
      </w:r>
      <w:proofErr w:type="spellEnd"/>
      <w:r>
        <w:rPr>
          <w:rFonts w:ascii="Helvetica" w:hAnsi="Helvetica"/>
          <w:sz w:val="20"/>
          <w:szCs w:val="20"/>
        </w:rPr>
        <w:t xml:space="preserve"> Carolina, </w:t>
      </w:r>
      <w:proofErr w:type="spellStart"/>
      <w:r>
        <w:rPr>
          <w:rFonts w:ascii="Helvetica" w:hAnsi="Helvetica"/>
          <w:sz w:val="20"/>
          <w:szCs w:val="20"/>
        </w:rPr>
        <w:t>Etats-Unis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</w:p>
    <w:p w:rsidR="00431D5D" w:rsidRDefault="00431D5D" w:rsidP="00431D5D">
      <w:pPr>
        <w:pStyle w:val="NormalWeb"/>
      </w:pPr>
      <w:r>
        <w:rPr>
          <w:rFonts w:ascii="Helvetica" w:hAnsi="Helvetica"/>
          <w:b/>
          <w:bCs/>
          <w:sz w:val="20"/>
          <w:szCs w:val="20"/>
        </w:rPr>
        <w:t xml:space="preserve">2000 </w:t>
      </w:r>
      <w:r>
        <w:rPr>
          <w:rFonts w:ascii="Helvetica" w:hAnsi="Helvetica"/>
          <w:sz w:val="20"/>
          <w:szCs w:val="20"/>
        </w:rPr>
        <w:t xml:space="preserve">– Ubisoft lance le portail de jeux </w:t>
      </w:r>
      <w:proofErr w:type="spellStart"/>
      <w:r>
        <w:rPr>
          <w:rFonts w:ascii="Helvetica" w:hAnsi="Helvetica"/>
          <w:sz w:val="20"/>
          <w:szCs w:val="20"/>
        </w:rPr>
        <w:t>vidéo</w:t>
      </w:r>
      <w:proofErr w:type="spellEnd"/>
      <w:r>
        <w:rPr>
          <w:rFonts w:ascii="Helvetica" w:hAnsi="Helvetica"/>
          <w:sz w:val="20"/>
          <w:szCs w:val="20"/>
        </w:rPr>
        <w:t xml:space="preserve"> en ligne ubi.com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b/>
          <w:bCs/>
          <w:sz w:val="20"/>
          <w:szCs w:val="20"/>
        </w:rPr>
        <w:t xml:space="preserve">2000 </w:t>
      </w:r>
      <w:r>
        <w:rPr>
          <w:rFonts w:ascii="Helvetica" w:hAnsi="Helvetica"/>
          <w:sz w:val="20"/>
          <w:szCs w:val="20"/>
        </w:rPr>
        <w:t xml:space="preserve">– Lors de l’introduction en Bourse de </w:t>
      </w:r>
      <w:proofErr w:type="spellStart"/>
      <w:r>
        <w:rPr>
          <w:rFonts w:ascii="Helvetica" w:hAnsi="Helvetica"/>
          <w:sz w:val="20"/>
          <w:szCs w:val="20"/>
        </w:rPr>
        <w:t>Gameloft</w:t>
      </w:r>
      <w:proofErr w:type="spellEnd"/>
      <w:r>
        <w:rPr>
          <w:rFonts w:ascii="Helvetica" w:hAnsi="Helvetica"/>
          <w:sz w:val="20"/>
          <w:szCs w:val="20"/>
        </w:rPr>
        <w:t xml:space="preserve">, </w:t>
      </w:r>
      <w:proofErr w:type="spellStart"/>
      <w:r>
        <w:rPr>
          <w:rFonts w:ascii="Helvetica" w:hAnsi="Helvetica"/>
          <w:sz w:val="20"/>
          <w:szCs w:val="20"/>
        </w:rPr>
        <w:t>développeur</w:t>
      </w:r>
      <w:proofErr w:type="spellEnd"/>
      <w:r>
        <w:rPr>
          <w:rFonts w:ascii="Helvetica" w:hAnsi="Helvetica"/>
          <w:sz w:val="20"/>
          <w:szCs w:val="20"/>
        </w:rPr>
        <w:t xml:space="preserve"> de jeux pour </w:t>
      </w:r>
      <w:proofErr w:type="spellStart"/>
      <w:r>
        <w:rPr>
          <w:rFonts w:ascii="Helvetica" w:hAnsi="Helvetica"/>
          <w:sz w:val="20"/>
          <w:szCs w:val="20"/>
        </w:rPr>
        <w:t>téléphones</w:t>
      </w:r>
      <w:proofErr w:type="spellEnd"/>
      <w:r>
        <w:rPr>
          <w:rFonts w:ascii="Helvetica" w:hAnsi="Helvetica"/>
          <w:sz w:val="20"/>
          <w:szCs w:val="20"/>
        </w:rPr>
        <w:t xml:space="preserve"> mobiles, </w:t>
      </w:r>
    </w:p>
    <w:p w:rsidR="00431D5D" w:rsidRDefault="00431D5D" w:rsidP="00431D5D">
      <w:pPr>
        <w:pStyle w:val="NormalWeb"/>
      </w:pPr>
      <w:r>
        <w:rPr>
          <w:rFonts w:ascii="Helvetica" w:hAnsi="Helvetica"/>
          <w:sz w:val="20"/>
          <w:szCs w:val="20"/>
        </w:rPr>
        <w:t>Ubisoft acquiert 20 pourcent des actions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b/>
          <w:bCs/>
          <w:sz w:val="20"/>
          <w:szCs w:val="20"/>
        </w:rPr>
        <w:t xml:space="preserve">2002 </w:t>
      </w:r>
      <w:r>
        <w:rPr>
          <w:rFonts w:ascii="Helvetica" w:hAnsi="Helvetica"/>
          <w:sz w:val="20"/>
          <w:szCs w:val="20"/>
        </w:rPr>
        <w:t xml:space="preserve">– Ubisoft s’agrandi en ouvrant des filiales en Suisse, Finlande and </w:t>
      </w:r>
      <w:proofErr w:type="spellStart"/>
      <w:r>
        <w:rPr>
          <w:rFonts w:ascii="Helvetica" w:hAnsi="Helvetica"/>
          <w:sz w:val="20"/>
          <w:szCs w:val="20"/>
        </w:rPr>
        <w:t>Corée</w:t>
      </w:r>
      <w:proofErr w:type="spellEnd"/>
      <w:r>
        <w:rPr>
          <w:rFonts w:ascii="Helvetica" w:hAnsi="Helvetica"/>
          <w:sz w:val="20"/>
          <w:szCs w:val="20"/>
        </w:rPr>
        <w:t xml:space="preserve"> du Sud.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b/>
          <w:bCs/>
          <w:sz w:val="20"/>
          <w:szCs w:val="20"/>
        </w:rPr>
        <w:t xml:space="preserve">2002 </w:t>
      </w:r>
      <w:r>
        <w:rPr>
          <w:rFonts w:ascii="Helvetica" w:hAnsi="Helvetica"/>
          <w:sz w:val="20"/>
          <w:szCs w:val="20"/>
        </w:rPr>
        <w:t xml:space="preserve">– Tom </w:t>
      </w:r>
      <w:proofErr w:type="spellStart"/>
      <w:r>
        <w:rPr>
          <w:rFonts w:ascii="Helvetica" w:hAnsi="Helvetica"/>
          <w:sz w:val="20"/>
          <w:szCs w:val="20"/>
        </w:rPr>
        <w:t>Clancy’s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Splinter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Cell</w:t>
      </w:r>
      <w:proofErr w:type="spellEnd"/>
      <w:r>
        <w:rPr>
          <w:rFonts w:ascii="Helvetica" w:hAnsi="Helvetica"/>
          <w:sz w:val="20"/>
          <w:szCs w:val="20"/>
        </w:rPr>
        <w:t>® gagne le titre du Jeu d’action et aventure de l’</w:t>
      </w:r>
      <w:proofErr w:type="spellStart"/>
      <w:r>
        <w:rPr>
          <w:rFonts w:ascii="Helvetica" w:hAnsi="Helvetica"/>
          <w:sz w:val="20"/>
          <w:szCs w:val="20"/>
        </w:rPr>
        <w:t>année</w:t>
      </w:r>
      <w:proofErr w:type="spellEnd"/>
      <w:r>
        <w:rPr>
          <w:rFonts w:ascii="Helvetica" w:hAnsi="Helvetica"/>
          <w:sz w:val="20"/>
          <w:szCs w:val="20"/>
        </w:rPr>
        <w:t xml:space="preserve"> à l’ E3 </w:t>
      </w:r>
      <w:r>
        <w:rPr>
          <w:rFonts w:ascii="Helvetica" w:hAnsi="Helvetica"/>
          <w:b/>
          <w:bCs/>
          <w:sz w:val="20"/>
          <w:szCs w:val="20"/>
        </w:rPr>
        <w:t xml:space="preserve">2003 </w:t>
      </w:r>
      <w:r>
        <w:rPr>
          <w:rFonts w:ascii="Helvetica" w:hAnsi="Helvetica"/>
          <w:sz w:val="20"/>
          <w:szCs w:val="20"/>
        </w:rPr>
        <w:t xml:space="preserve">– Ubisoft </w:t>
      </w:r>
      <w:proofErr w:type="spellStart"/>
      <w:r>
        <w:rPr>
          <w:rFonts w:ascii="Helvetica" w:hAnsi="Helvetica"/>
          <w:sz w:val="20"/>
          <w:szCs w:val="20"/>
        </w:rPr>
        <w:t>célèbre</w:t>
      </w:r>
      <w:proofErr w:type="spellEnd"/>
      <w:r>
        <w:rPr>
          <w:rFonts w:ascii="Helvetica" w:hAnsi="Helvetica"/>
          <w:sz w:val="20"/>
          <w:szCs w:val="20"/>
        </w:rPr>
        <w:t xml:space="preserve"> la vente de son 100 </w:t>
      </w:r>
      <w:proofErr w:type="spellStart"/>
      <w:r>
        <w:rPr>
          <w:rFonts w:ascii="Helvetica" w:hAnsi="Helvetica"/>
          <w:sz w:val="20"/>
          <w:szCs w:val="20"/>
        </w:rPr>
        <w:t>millionième</w:t>
      </w:r>
      <w:proofErr w:type="spellEnd"/>
      <w:r>
        <w:rPr>
          <w:rFonts w:ascii="Helvetica" w:hAnsi="Helvetica"/>
          <w:sz w:val="20"/>
          <w:szCs w:val="20"/>
        </w:rPr>
        <w:t xml:space="preserve"> jeu </w:t>
      </w:r>
    </w:p>
    <w:p w:rsidR="00431D5D" w:rsidRDefault="00431D5D" w:rsidP="00431D5D">
      <w:pPr>
        <w:pStyle w:val="NormalWeb"/>
      </w:pPr>
      <w:r>
        <w:rPr>
          <w:rFonts w:ascii="Helvetica" w:hAnsi="Helvetica"/>
          <w:b/>
          <w:bCs/>
          <w:sz w:val="20"/>
          <w:szCs w:val="20"/>
        </w:rPr>
        <w:t xml:space="preserve">2003 </w:t>
      </w:r>
      <w:r>
        <w:rPr>
          <w:rFonts w:ascii="Helvetica" w:hAnsi="Helvetica"/>
          <w:sz w:val="20"/>
          <w:szCs w:val="20"/>
        </w:rPr>
        <w:t xml:space="preserve">– Prince of </w:t>
      </w:r>
      <w:proofErr w:type="spellStart"/>
      <w:r>
        <w:rPr>
          <w:rFonts w:ascii="Helvetica" w:hAnsi="Helvetica"/>
          <w:sz w:val="20"/>
          <w:szCs w:val="20"/>
        </w:rPr>
        <w:t>Persia</w:t>
      </w:r>
      <w:proofErr w:type="spellEnd"/>
      <w:r>
        <w:rPr>
          <w:rFonts w:ascii="Helvetica" w:hAnsi="Helvetica"/>
          <w:sz w:val="20"/>
          <w:szCs w:val="20"/>
        </w:rPr>
        <w:t xml:space="preserve">® </w:t>
      </w:r>
      <w:proofErr w:type="spellStart"/>
      <w:r>
        <w:rPr>
          <w:rFonts w:ascii="Helvetica" w:hAnsi="Helvetica"/>
          <w:sz w:val="20"/>
          <w:szCs w:val="20"/>
        </w:rPr>
        <w:t>Sands</w:t>
      </w:r>
      <w:proofErr w:type="spellEnd"/>
      <w:r>
        <w:rPr>
          <w:rFonts w:ascii="Helvetica" w:hAnsi="Helvetica"/>
          <w:sz w:val="20"/>
          <w:szCs w:val="20"/>
        </w:rPr>
        <w:t xml:space="preserve"> of Time gagne le titre de jeu de l’</w:t>
      </w:r>
      <w:proofErr w:type="spellStart"/>
      <w:r>
        <w:rPr>
          <w:rFonts w:ascii="Helvetica" w:hAnsi="Helvetica"/>
          <w:sz w:val="20"/>
          <w:szCs w:val="20"/>
        </w:rPr>
        <w:t>année</w:t>
      </w:r>
      <w:proofErr w:type="spellEnd"/>
      <w:r>
        <w:rPr>
          <w:rFonts w:ascii="Helvetica" w:hAnsi="Helvetica"/>
          <w:sz w:val="20"/>
          <w:szCs w:val="20"/>
        </w:rPr>
        <w:t xml:space="preserve"> de l’</w:t>
      </w:r>
      <w:proofErr w:type="spellStart"/>
      <w:r>
        <w:rPr>
          <w:rFonts w:ascii="Helvetica" w:hAnsi="Helvetica"/>
          <w:sz w:val="20"/>
          <w:szCs w:val="20"/>
        </w:rPr>
        <w:t>Academy</w:t>
      </w:r>
      <w:proofErr w:type="spellEnd"/>
      <w:r>
        <w:rPr>
          <w:rFonts w:ascii="Helvetica" w:hAnsi="Helvetica"/>
          <w:sz w:val="20"/>
          <w:szCs w:val="20"/>
        </w:rPr>
        <w:t xml:space="preserve"> of Interactive Arts &amp; Sciences </w:t>
      </w:r>
    </w:p>
    <w:p w:rsidR="00431D5D" w:rsidRDefault="00431D5D" w:rsidP="00431D5D">
      <w:pPr>
        <w:pStyle w:val="NormalWeb"/>
      </w:pPr>
      <w:r>
        <w:rPr>
          <w:rFonts w:ascii="Helvetica" w:hAnsi="Helvetica"/>
          <w:b/>
          <w:bCs/>
          <w:sz w:val="20"/>
          <w:szCs w:val="20"/>
        </w:rPr>
        <w:t xml:space="preserve">2004 </w:t>
      </w:r>
      <w:r>
        <w:rPr>
          <w:rFonts w:ascii="Helvetica" w:hAnsi="Helvetica"/>
          <w:sz w:val="20"/>
          <w:szCs w:val="20"/>
        </w:rPr>
        <w:t xml:space="preserve">– Tom </w:t>
      </w:r>
      <w:proofErr w:type="spellStart"/>
      <w:r>
        <w:rPr>
          <w:rFonts w:ascii="Helvetica" w:hAnsi="Helvetica"/>
          <w:sz w:val="20"/>
          <w:szCs w:val="20"/>
        </w:rPr>
        <w:t>Clancy’s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Splinter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Cell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Pandora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Tomorrow</w:t>
      </w:r>
      <w:proofErr w:type="spellEnd"/>
      <w:r>
        <w:rPr>
          <w:rFonts w:ascii="Helvetica" w:hAnsi="Helvetica"/>
          <w:sz w:val="20"/>
          <w:szCs w:val="20"/>
        </w:rPr>
        <w:t>® gagne le titre du Jeu d’action et aventure de l’</w:t>
      </w:r>
      <w:proofErr w:type="spellStart"/>
      <w:r>
        <w:rPr>
          <w:rFonts w:ascii="Helvetica" w:hAnsi="Helvetica"/>
          <w:sz w:val="20"/>
          <w:szCs w:val="20"/>
        </w:rPr>
        <w:t>année</w:t>
      </w:r>
      <w:proofErr w:type="spellEnd"/>
      <w:r>
        <w:rPr>
          <w:rFonts w:ascii="Helvetica" w:hAnsi="Helvetica"/>
          <w:sz w:val="20"/>
          <w:szCs w:val="20"/>
        </w:rPr>
        <w:t xml:space="preserve"> de l’</w:t>
      </w:r>
      <w:proofErr w:type="spellStart"/>
      <w:r>
        <w:rPr>
          <w:rFonts w:ascii="Helvetica" w:hAnsi="Helvetica"/>
          <w:sz w:val="20"/>
          <w:szCs w:val="20"/>
        </w:rPr>
        <w:t>Academy</w:t>
      </w:r>
      <w:proofErr w:type="spellEnd"/>
      <w:r>
        <w:rPr>
          <w:rFonts w:ascii="Helvetica" w:hAnsi="Helvetica"/>
          <w:sz w:val="20"/>
          <w:szCs w:val="20"/>
        </w:rPr>
        <w:t xml:space="preserve"> of Interactive Arts &amp; Sciences </w:t>
      </w:r>
    </w:p>
    <w:p w:rsidR="00431D5D" w:rsidRDefault="00431D5D" w:rsidP="00431D5D">
      <w:pPr>
        <w:pStyle w:val="NormalWeb"/>
      </w:pPr>
      <w:r>
        <w:rPr>
          <w:rFonts w:ascii="Helvetica" w:hAnsi="Helvetica"/>
          <w:b/>
          <w:bCs/>
          <w:sz w:val="20"/>
          <w:szCs w:val="20"/>
        </w:rPr>
        <w:t xml:space="preserve">2005 </w:t>
      </w:r>
      <w:r>
        <w:rPr>
          <w:rFonts w:ascii="Helvetica" w:hAnsi="Helvetica"/>
          <w:sz w:val="20"/>
          <w:szCs w:val="20"/>
        </w:rPr>
        <w:t xml:space="preserve">– Ubisoft Campus est </w:t>
      </w:r>
      <w:proofErr w:type="spellStart"/>
      <w:r>
        <w:rPr>
          <w:rFonts w:ascii="Helvetica" w:hAnsi="Helvetica"/>
          <w:sz w:val="20"/>
          <w:szCs w:val="20"/>
        </w:rPr>
        <w:t>crée</w:t>
      </w:r>
      <w:proofErr w:type="spellEnd"/>
      <w:r>
        <w:rPr>
          <w:rFonts w:ascii="Helvetica" w:hAnsi="Helvetica"/>
          <w:sz w:val="20"/>
          <w:szCs w:val="20"/>
        </w:rPr>
        <w:t xml:space="preserve">́ à </w:t>
      </w:r>
      <w:proofErr w:type="spellStart"/>
      <w:r>
        <w:rPr>
          <w:rFonts w:ascii="Helvetica" w:hAnsi="Helvetica"/>
          <w:sz w:val="20"/>
          <w:szCs w:val="20"/>
        </w:rPr>
        <w:t>Montréal</w:t>
      </w:r>
      <w:proofErr w:type="spellEnd"/>
      <w:r>
        <w:rPr>
          <w:rFonts w:ascii="Helvetica" w:hAnsi="Helvetica"/>
          <w:sz w:val="20"/>
          <w:szCs w:val="20"/>
        </w:rPr>
        <w:t xml:space="preserve"> où sont offerts des programmes de formation de niveaux </w:t>
      </w:r>
      <w:proofErr w:type="spellStart"/>
      <w:r>
        <w:rPr>
          <w:rFonts w:ascii="Helvetica" w:hAnsi="Helvetica"/>
          <w:sz w:val="20"/>
          <w:szCs w:val="20"/>
        </w:rPr>
        <w:t>collégial</w:t>
      </w:r>
      <w:proofErr w:type="spellEnd"/>
      <w:r>
        <w:rPr>
          <w:rFonts w:ascii="Helvetica" w:hAnsi="Helvetica"/>
          <w:sz w:val="20"/>
          <w:szCs w:val="20"/>
        </w:rPr>
        <w:t xml:space="preserve"> et universitaire couvrant les principaux aspects du </w:t>
      </w:r>
      <w:proofErr w:type="spellStart"/>
      <w:r>
        <w:rPr>
          <w:rFonts w:ascii="Helvetica" w:hAnsi="Helvetica"/>
          <w:sz w:val="20"/>
          <w:szCs w:val="20"/>
        </w:rPr>
        <w:t>développement</w:t>
      </w:r>
      <w:proofErr w:type="spellEnd"/>
      <w:r>
        <w:rPr>
          <w:rFonts w:ascii="Helvetica" w:hAnsi="Helvetica"/>
          <w:sz w:val="20"/>
          <w:szCs w:val="20"/>
        </w:rPr>
        <w:t xml:space="preserve"> de jeux </w:t>
      </w:r>
      <w:proofErr w:type="spellStart"/>
      <w:r>
        <w:rPr>
          <w:rFonts w:ascii="Helvetica" w:hAnsi="Helvetica"/>
          <w:sz w:val="20"/>
          <w:szCs w:val="20"/>
        </w:rPr>
        <w:t>vidéo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</w:p>
    <w:p w:rsidR="00431D5D" w:rsidRDefault="00431D5D" w:rsidP="00431D5D">
      <w:pPr>
        <w:pStyle w:val="NormalWeb"/>
      </w:pPr>
      <w:r>
        <w:rPr>
          <w:rFonts w:ascii="Helvetica" w:hAnsi="Helvetica"/>
          <w:b/>
          <w:bCs/>
          <w:sz w:val="20"/>
          <w:szCs w:val="20"/>
        </w:rPr>
        <w:t xml:space="preserve">2005 </w:t>
      </w:r>
      <w:r>
        <w:rPr>
          <w:rFonts w:ascii="Helvetica" w:hAnsi="Helvetica"/>
          <w:sz w:val="20"/>
          <w:szCs w:val="20"/>
        </w:rPr>
        <w:t xml:space="preserve">– Peter </w:t>
      </w:r>
      <w:proofErr w:type="spellStart"/>
      <w:r>
        <w:rPr>
          <w:rFonts w:ascii="Helvetica" w:hAnsi="Helvetica"/>
          <w:sz w:val="20"/>
          <w:szCs w:val="20"/>
        </w:rPr>
        <w:t>Jackson’s</w:t>
      </w:r>
      <w:proofErr w:type="spellEnd"/>
      <w:r>
        <w:rPr>
          <w:rFonts w:ascii="Helvetica" w:hAnsi="Helvetica"/>
          <w:sz w:val="20"/>
          <w:szCs w:val="20"/>
        </w:rPr>
        <w:t xml:space="preserve"> King Kong gagne le titre Meilleur jeu basé sur un film au Spike VGA Awards 2005 </w:t>
      </w:r>
      <w:r>
        <w:rPr>
          <w:rFonts w:ascii="Helvetica" w:hAnsi="Helvetica"/>
          <w:b/>
          <w:bCs/>
          <w:sz w:val="20"/>
          <w:szCs w:val="20"/>
        </w:rPr>
        <w:t xml:space="preserve">2006 </w:t>
      </w:r>
      <w:r>
        <w:rPr>
          <w:rFonts w:ascii="Helvetica" w:hAnsi="Helvetica"/>
          <w:sz w:val="20"/>
          <w:szCs w:val="20"/>
        </w:rPr>
        <w:t xml:space="preserve">– Tom </w:t>
      </w:r>
      <w:proofErr w:type="spellStart"/>
      <w:r>
        <w:rPr>
          <w:rFonts w:ascii="Helvetica" w:hAnsi="Helvetica"/>
          <w:sz w:val="20"/>
          <w:szCs w:val="20"/>
        </w:rPr>
        <w:t>Clancy’s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Ghost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Recon</w:t>
      </w:r>
      <w:proofErr w:type="spellEnd"/>
      <w:r>
        <w:rPr>
          <w:rFonts w:ascii="Helvetica" w:hAnsi="Helvetica"/>
          <w:sz w:val="20"/>
          <w:szCs w:val="20"/>
        </w:rPr>
        <w:t xml:space="preserve">® pour le Xbox 360 </w:t>
      </w:r>
      <w:proofErr w:type="spellStart"/>
      <w:r>
        <w:rPr>
          <w:rFonts w:ascii="Helvetica" w:hAnsi="Helvetica"/>
          <w:sz w:val="20"/>
          <w:szCs w:val="20"/>
        </w:rPr>
        <w:t>établi</w:t>
      </w:r>
      <w:proofErr w:type="spellEnd"/>
      <w:r>
        <w:rPr>
          <w:rFonts w:ascii="Helvetica" w:hAnsi="Helvetica"/>
          <w:sz w:val="20"/>
          <w:szCs w:val="20"/>
        </w:rPr>
        <w:t xml:space="preserve"> un record, vendant plus de titres dans sa </w:t>
      </w:r>
    </w:p>
    <w:p w:rsidR="00431D5D" w:rsidRDefault="00431D5D" w:rsidP="00431D5D">
      <w:pPr>
        <w:pStyle w:val="NormalWeb"/>
      </w:pPr>
      <w:proofErr w:type="spellStart"/>
      <w:r>
        <w:rPr>
          <w:rFonts w:ascii="Helvetica" w:hAnsi="Helvetica"/>
          <w:sz w:val="20"/>
          <w:szCs w:val="20"/>
        </w:rPr>
        <w:t>première</w:t>
      </w:r>
      <w:proofErr w:type="spellEnd"/>
      <w:r>
        <w:rPr>
          <w:rFonts w:ascii="Helvetica" w:hAnsi="Helvetica"/>
          <w:sz w:val="20"/>
          <w:szCs w:val="20"/>
        </w:rPr>
        <w:t xml:space="preserve"> semaine de vente qu’aucun titre </w:t>
      </w:r>
      <w:proofErr w:type="spellStart"/>
      <w:r>
        <w:rPr>
          <w:rFonts w:ascii="Helvetica" w:hAnsi="Helvetica"/>
          <w:sz w:val="20"/>
          <w:szCs w:val="20"/>
        </w:rPr>
        <w:t>précédent</w:t>
      </w:r>
      <w:proofErr w:type="spellEnd"/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b/>
          <w:bCs/>
          <w:sz w:val="20"/>
          <w:szCs w:val="20"/>
        </w:rPr>
        <w:t xml:space="preserve">2006 </w:t>
      </w:r>
      <w:r>
        <w:rPr>
          <w:rFonts w:ascii="Helvetica" w:hAnsi="Helvetica"/>
          <w:sz w:val="20"/>
          <w:szCs w:val="20"/>
        </w:rPr>
        <w:t xml:space="preserve">– Ubisoft acquiert la marque Driver®, et </w:t>
      </w:r>
      <w:proofErr w:type="spellStart"/>
      <w:r>
        <w:rPr>
          <w:rFonts w:ascii="Helvetica" w:hAnsi="Helvetica"/>
          <w:sz w:val="20"/>
          <w:szCs w:val="20"/>
        </w:rPr>
        <w:t>intègre</w:t>
      </w:r>
      <w:proofErr w:type="spellEnd"/>
      <w:r>
        <w:rPr>
          <w:rFonts w:ascii="Helvetica" w:hAnsi="Helvetica"/>
          <w:sz w:val="20"/>
          <w:szCs w:val="20"/>
        </w:rPr>
        <w:t xml:space="preserve"> l’</w:t>
      </w:r>
      <w:proofErr w:type="spellStart"/>
      <w:r>
        <w:rPr>
          <w:rFonts w:ascii="Helvetica" w:hAnsi="Helvetica"/>
          <w:sz w:val="20"/>
          <w:szCs w:val="20"/>
        </w:rPr>
        <w:t>équipe</w:t>
      </w:r>
      <w:proofErr w:type="spellEnd"/>
      <w:r>
        <w:rPr>
          <w:rFonts w:ascii="Helvetica" w:hAnsi="Helvetica"/>
          <w:sz w:val="20"/>
          <w:szCs w:val="20"/>
        </w:rPr>
        <w:t xml:space="preserve"> de </w:t>
      </w:r>
      <w:proofErr w:type="spellStart"/>
      <w:r>
        <w:rPr>
          <w:rFonts w:ascii="Helvetica" w:hAnsi="Helvetica"/>
          <w:sz w:val="20"/>
          <w:szCs w:val="20"/>
        </w:rPr>
        <w:t>Reflections</w:t>
      </w:r>
      <w:proofErr w:type="spellEnd"/>
      <w:r>
        <w:rPr>
          <w:rFonts w:ascii="Helvetica" w:hAnsi="Helvetica"/>
          <w:sz w:val="20"/>
          <w:szCs w:val="20"/>
        </w:rPr>
        <w:t xml:space="preserve"> Interactive. </w:t>
      </w:r>
    </w:p>
    <w:p w:rsidR="00431D5D" w:rsidRDefault="00431D5D" w:rsidP="00431D5D">
      <w:pPr>
        <w:pStyle w:val="NormalWeb"/>
      </w:pPr>
      <w:r>
        <w:rPr>
          <w:rFonts w:ascii="Helvetica" w:hAnsi="Helvetica"/>
          <w:b/>
          <w:bCs/>
          <w:sz w:val="20"/>
          <w:szCs w:val="20"/>
        </w:rPr>
        <w:t xml:space="preserve">2007 </w:t>
      </w:r>
      <w:r>
        <w:rPr>
          <w:rFonts w:ascii="Helvetica" w:hAnsi="Helvetica"/>
          <w:sz w:val="20"/>
          <w:szCs w:val="20"/>
        </w:rPr>
        <w:t xml:space="preserve">– Ubisoft acquiert </w:t>
      </w:r>
      <w:proofErr w:type="spellStart"/>
      <w:r>
        <w:rPr>
          <w:rFonts w:ascii="Helvetica" w:hAnsi="Helvetica"/>
          <w:sz w:val="20"/>
          <w:szCs w:val="20"/>
        </w:rPr>
        <w:t>SunFlowers</w:t>
      </w:r>
      <w:proofErr w:type="spellEnd"/>
      <w:r>
        <w:rPr>
          <w:rFonts w:ascii="Helvetica" w:hAnsi="Helvetica"/>
          <w:sz w:val="20"/>
          <w:szCs w:val="20"/>
        </w:rPr>
        <w:t xml:space="preserve">, </w:t>
      </w:r>
      <w:proofErr w:type="spellStart"/>
      <w:r>
        <w:rPr>
          <w:rFonts w:ascii="Helvetica" w:hAnsi="Helvetica"/>
          <w:sz w:val="20"/>
          <w:szCs w:val="20"/>
        </w:rPr>
        <w:t>propriétaire</w:t>
      </w:r>
      <w:proofErr w:type="spellEnd"/>
      <w:r>
        <w:rPr>
          <w:rFonts w:ascii="Helvetica" w:hAnsi="Helvetica"/>
          <w:sz w:val="20"/>
          <w:szCs w:val="20"/>
        </w:rPr>
        <w:t xml:space="preserve"> de la marque </w:t>
      </w:r>
      <w:proofErr w:type="spellStart"/>
      <w:r>
        <w:rPr>
          <w:rFonts w:ascii="Helvetica" w:hAnsi="Helvetica"/>
          <w:sz w:val="20"/>
          <w:szCs w:val="20"/>
        </w:rPr>
        <w:t>Anno</w:t>
      </w:r>
      <w:proofErr w:type="spellEnd"/>
      <w:r>
        <w:rPr>
          <w:rFonts w:ascii="Helvetica" w:hAnsi="Helvetica"/>
          <w:sz w:val="20"/>
          <w:szCs w:val="20"/>
        </w:rPr>
        <w:t xml:space="preserve">, une des marques de </w:t>
      </w:r>
      <w:proofErr w:type="spellStart"/>
      <w:r>
        <w:rPr>
          <w:rFonts w:ascii="Helvetica" w:hAnsi="Helvetica"/>
          <w:sz w:val="20"/>
          <w:szCs w:val="20"/>
        </w:rPr>
        <w:t>stratégies</w:t>
      </w:r>
      <w:proofErr w:type="spellEnd"/>
      <w:r>
        <w:rPr>
          <w:rFonts w:ascii="Helvetica" w:hAnsi="Helvetica"/>
          <w:sz w:val="20"/>
          <w:szCs w:val="20"/>
        </w:rPr>
        <w:t xml:space="preserve"> les plus populaires en Allemagne. </w:t>
      </w:r>
    </w:p>
    <w:p w:rsidR="00431D5D" w:rsidRPr="00431D5D" w:rsidRDefault="00431D5D" w:rsidP="00431D5D">
      <w:pPr>
        <w:rPr>
          <w:rFonts w:ascii="Times New Roman" w:eastAsia="Times New Roman" w:hAnsi="Times New Roman" w:cs="Times New Roman"/>
          <w:lang w:eastAsia="fr-FR"/>
        </w:rPr>
      </w:pPr>
    </w:p>
    <w:p w:rsidR="00431D5D" w:rsidRPr="00431D5D" w:rsidRDefault="00431D5D" w:rsidP="00431D5D">
      <w:pPr>
        <w:rPr>
          <w:rFonts w:ascii="Times New Roman" w:eastAsia="Times New Roman" w:hAnsi="Times New Roman" w:cs="Times New Roman"/>
          <w:lang w:eastAsia="fr-FR"/>
        </w:rPr>
      </w:pPr>
    </w:p>
    <w:p w:rsidR="00431D5D" w:rsidRDefault="00431D5D" w:rsidP="00431D5D">
      <w:pPr>
        <w:rPr>
          <w:rFonts w:ascii="Times New Roman" w:eastAsia="Times New Roman" w:hAnsi="Times New Roman" w:cs="Times New Roman"/>
          <w:lang w:eastAsia="fr-FR"/>
        </w:rPr>
      </w:pPr>
    </w:p>
    <w:p w:rsidR="00431D5D" w:rsidRDefault="00431D5D" w:rsidP="00431D5D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Forces de Porter</w:t>
      </w:r>
    </w:p>
    <w:p w:rsidR="00431D5D" w:rsidRDefault="00431D5D" w:rsidP="00431D5D">
      <w:pPr>
        <w:pStyle w:val="Titre1"/>
        <w:rPr>
          <w:rFonts w:eastAsia="Times New Roman"/>
          <w:lang w:eastAsia="fr-FR"/>
        </w:rPr>
      </w:pPr>
    </w:p>
    <w:p w:rsidR="008741EE" w:rsidRDefault="008741EE" w:rsidP="008741EE">
      <w:pPr>
        <w:rPr>
          <w:rFonts w:ascii="Times New Roman" w:eastAsia="Times New Roman" w:hAnsi="Times New Roman" w:cs="Times New Roman"/>
          <w:lang w:eastAsia="fr-FR"/>
        </w:rPr>
      </w:pPr>
      <w:r w:rsidRPr="008741EE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8741EE">
        <w:rPr>
          <w:rFonts w:ascii="Times New Roman" w:eastAsia="Times New Roman" w:hAnsi="Times New Roman" w:cs="Times New Roman"/>
          <w:lang w:eastAsia="fr-FR"/>
        </w:rPr>
        <w:instrText xml:space="preserve"> INCLUDEPICTURE "/var/folders/hy/07f5nk9x1mb_h8l13q4h7tkh0000gn/T/com.microsoft.Word/WebArchiveCopyPasteTempFiles/Outil-analyse-strat%C3%A9gique-5-forces-de-Porter.png" \* MERGEFORMATINET </w:instrText>
      </w:r>
      <w:r w:rsidRPr="008741EE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8741EE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>
            <wp:extent cx="5713095" cy="2962275"/>
            <wp:effectExtent l="0" t="0" r="1905" b="0"/>
            <wp:docPr id="1" name="Image 1" descr="Résultat de recherche d'images pour &quot;forces de port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forces de porter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41EE"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8741EE" w:rsidRDefault="008741EE" w:rsidP="008741EE">
      <w:pPr>
        <w:rPr>
          <w:rFonts w:ascii="Times New Roman" w:eastAsia="Times New Roman" w:hAnsi="Times New Roman" w:cs="Times New Roman"/>
          <w:lang w:eastAsia="fr-FR"/>
        </w:rPr>
      </w:pPr>
    </w:p>
    <w:p w:rsidR="008741EE" w:rsidRDefault="008741EE" w:rsidP="008741EE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Intensité de la concurrence :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Electonic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Arts (Fifa,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Battlefield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, NFS) et Activision (Call of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Duty</w:t>
      </w:r>
      <w:proofErr w:type="spellEnd"/>
      <w:r w:rsidR="00C258F2"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 w:rsidR="00C258F2">
        <w:rPr>
          <w:rFonts w:ascii="Times New Roman" w:eastAsia="Times New Roman" w:hAnsi="Times New Roman" w:cs="Times New Roman"/>
          <w:lang w:eastAsia="fr-FR"/>
        </w:rPr>
        <w:t>tony</w:t>
      </w:r>
      <w:proofErr w:type="spellEnd"/>
      <w:r w:rsidR="00C258F2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="00C258F2">
        <w:rPr>
          <w:rFonts w:ascii="Times New Roman" w:eastAsia="Times New Roman" w:hAnsi="Times New Roman" w:cs="Times New Roman"/>
          <w:lang w:eastAsia="fr-FR"/>
        </w:rPr>
        <w:t>hawks</w:t>
      </w:r>
      <w:proofErr w:type="spellEnd"/>
      <w:r w:rsidR="00C258F2">
        <w:rPr>
          <w:rFonts w:ascii="Times New Roman" w:eastAsia="Times New Roman" w:hAnsi="Times New Roman" w:cs="Times New Roman"/>
          <w:lang w:eastAsia="fr-FR"/>
        </w:rPr>
        <w:t xml:space="preserve">) sont très </w:t>
      </w:r>
      <w:proofErr w:type="spellStart"/>
      <w:r w:rsidR="00C258F2">
        <w:rPr>
          <w:rFonts w:ascii="Times New Roman" w:eastAsia="Times New Roman" w:hAnsi="Times New Roman" w:cs="Times New Roman"/>
          <w:lang w:eastAsia="fr-FR"/>
        </w:rPr>
        <w:t>prèsents</w:t>
      </w:r>
      <w:proofErr w:type="spellEnd"/>
      <w:r w:rsidR="00C258F2">
        <w:rPr>
          <w:rFonts w:ascii="Times New Roman" w:eastAsia="Times New Roman" w:hAnsi="Times New Roman" w:cs="Times New Roman"/>
          <w:lang w:eastAsia="fr-FR"/>
        </w:rPr>
        <w:t xml:space="preserve"> sur le marché et impactent pas mal </w:t>
      </w:r>
      <w:proofErr w:type="spellStart"/>
      <w:r w:rsidR="00C258F2">
        <w:rPr>
          <w:rFonts w:ascii="Times New Roman" w:eastAsia="Times New Roman" w:hAnsi="Times New Roman" w:cs="Times New Roman"/>
          <w:lang w:eastAsia="fr-FR"/>
        </w:rPr>
        <w:t>ubisoft</w:t>
      </w:r>
      <w:proofErr w:type="spellEnd"/>
      <w:r w:rsidR="00C258F2">
        <w:rPr>
          <w:rFonts w:ascii="Times New Roman" w:eastAsia="Times New Roman" w:hAnsi="Times New Roman" w:cs="Times New Roman"/>
          <w:lang w:eastAsia="fr-FR"/>
        </w:rPr>
        <w:t>.</w:t>
      </w:r>
    </w:p>
    <w:p w:rsidR="00C258F2" w:rsidRDefault="00C258F2" w:rsidP="008741EE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A cause d’eux au mois de février 2019, ils ont subis une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decote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de 9% en bourse. </w:t>
      </w:r>
    </w:p>
    <w:p w:rsidR="00C258F2" w:rsidRDefault="00C258F2" w:rsidP="008741EE">
      <w:pPr>
        <w:rPr>
          <w:rFonts w:ascii="Times New Roman" w:eastAsia="Times New Roman" w:hAnsi="Times New Roman" w:cs="Times New Roman"/>
          <w:lang w:eastAsia="fr-FR"/>
        </w:rPr>
      </w:pPr>
    </w:p>
    <w:p w:rsidR="00C258F2" w:rsidRDefault="00C258F2" w:rsidP="008741EE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Menace des produits de substitution : </w:t>
      </w:r>
      <w:r w:rsidR="00451E4E">
        <w:rPr>
          <w:rFonts w:ascii="Times New Roman" w:eastAsia="Times New Roman" w:hAnsi="Times New Roman" w:cs="Times New Roman"/>
          <w:lang w:eastAsia="fr-FR"/>
        </w:rPr>
        <w:t xml:space="preserve">jeu mobile </w:t>
      </w:r>
      <w:proofErr w:type="spellStart"/>
      <w:r w:rsidR="00451E4E">
        <w:rPr>
          <w:rFonts w:ascii="Times New Roman" w:eastAsia="Times New Roman" w:hAnsi="Times New Roman" w:cs="Times New Roman"/>
          <w:lang w:eastAsia="fr-FR"/>
        </w:rPr>
        <w:t>activision</w:t>
      </w:r>
      <w:proofErr w:type="spellEnd"/>
      <w:r w:rsidR="00451E4E">
        <w:rPr>
          <w:rFonts w:ascii="Times New Roman" w:eastAsia="Times New Roman" w:hAnsi="Times New Roman" w:cs="Times New Roman"/>
          <w:lang w:eastAsia="fr-FR"/>
        </w:rPr>
        <w:t xml:space="preserve"> est déjà sur le coup car ils ont </w:t>
      </w:r>
      <w:proofErr w:type="spellStart"/>
      <w:r w:rsidR="00451E4E">
        <w:rPr>
          <w:rFonts w:ascii="Times New Roman" w:eastAsia="Times New Roman" w:hAnsi="Times New Roman" w:cs="Times New Roman"/>
          <w:lang w:eastAsia="fr-FR"/>
        </w:rPr>
        <w:t>developpé</w:t>
      </w:r>
      <w:proofErr w:type="spellEnd"/>
      <w:r w:rsidR="00451E4E">
        <w:rPr>
          <w:rFonts w:ascii="Times New Roman" w:eastAsia="Times New Roman" w:hAnsi="Times New Roman" w:cs="Times New Roman"/>
          <w:lang w:eastAsia="fr-FR"/>
        </w:rPr>
        <w:t xml:space="preserve"> call of </w:t>
      </w:r>
      <w:proofErr w:type="spellStart"/>
      <w:r w:rsidR="00451E4E">
        <w:rPr>
          <w:rFonts w:ascii="Times New Roman" w:eastAsia="Times New Roman" w:hAnsi="Times New Roman" w:cs="Times New Roman"/>
          <w:lang w:eastAsia="fr-FR"/>
        </w:rPr>
        <w:t>duty</w:t>
      </w:r>
      <w:proofErr w:type="spellEnd"/>
      <w:r w:rsidR="00451E4E">
        <w:rPr>
          <w:rFonts w:ascii="Times New Roman" w:eastAsia="Times New Roman" w:hAnsi="Times New Roman" w:cs="Times New Roman"/>
          <w:lang w:eastAsia="fr-FR"/>
        </w:rPr>
        <w:t xml:space="preserve"> mobile alors </w:t>
      </w:r>
      <w:proofErr w:type="spellStart"/>
      <w:r w:rsidR="00451E4E">
        <w:rPr>
          <w:rFonts w:ascii="Times New Roman" w:eastAsia="Times New Roman" w:hAnsi="Times New Roman" w:cs="Times New Roman"/>
          <w:lang w:eastAsia="fr-FR"/>
        </w:rPr>
        <w:t>qu’ubisoft</w:t>
      </w:r>
      <w:proofErr w:type="spellEnd"/>
      <w:r w:rsidR="00451E4E">
        <w:rPr>
          <w:rFonts w:ascii="Times New Roman" w:eastAsia="Times New Roman" w:hAnsi="Times New Roman" w:cs="Times New Roman"/>
          <w:lang w:eastAsia="fr-FR"/>
        </w:rPr>
        <w:t xml:space="preserve"> ne sont pas encore sur le </w:t>
      </w:r>
      <w:proofErr w:type="spellStart"/>
      <w:r w:rsidR="00451E4E">
        <w:rPr>
          <w:rFonts w:ascii="Times New Roman" w:eastAsia="Times New Roman" w:hAnsi="Times New Roman" w:cs="Times New Roman"/>
          <w:lang w:eastAsia="fr-FR"/>
        </w:rPr>
        <w:t>crédeau</w:t>
      </w:r>
      <w:proofErr w:type="spellEnd"/>
      <w:r w:rsidR="00451E4E">
        <w:rPr>
          <w:rFonts w:ascii="Times New Roman" w:eastAsia="Times New Roman" w:hAnsi="Times New Roman" w:cs="Times New Roman"/>
          <w:lang w:eastAsia="fr-FR"/>
        </w:rPr>
        <w:t>, ils sont toujours sur les jeux consoles et pc.</w:t>
      </w:r>
    </w:p>
    <w:p w:rsidR="00451E4E" w:rsidRDefault="00451E4E" w:rsidP="008741EE">
      <w:pPr>
        <w:rPr>
          <w:rFonts w:ascii="Times New Roman" w:eastAsia="Times New Roman" w:hAnsi="Times New Roman" w:cs="Times New Roman"/>
          <w:lang w:eastAsia="fr-FR"/>
        </w:rPr>
      </w:pPr>
    </w:p>
    <w:p w:rsidR="00451E4E" w:rsidRDefault="00451E4E" w:rsidP="008741EE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Pouvoirs de négociation des fournisseurs : y’en a pas puisque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ubisoft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n’a pas de fournisseurs ils produisent des services donc pas de fournisseurs. </w:t>
      </w:r>
    </w:p>
    <w:p w:rsidR="00451E4E" w:rsidRDefault="00451E4E" w:rsidP="008741EE">
      <w:pPr>
        <w:rPr>
          <w:rFonts w:ascii="Times New Roman" w:eastAsia="Times New Roman" w:hAnsi="Times New Roman" w:cs="Times New Roman"/>
          <w:lang w:eastAsia="fr-FR"/>
        </w:rPr>
      </w:pPr>
    </w:p>
    <w:p w:rsidR="00451E4E" w:rsidRDefault="00451E4E" w:rsidP="008741EE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Menace des nouveaux entrants : ??????????????????</w:t>
      </w:r>
      <w:bookmarkStart w:id="0" w:name="_GoBack"/>
      <w:bookmarkEnd w:id="0"/>
    </w:p>
    <w:p w:rsidR="00451E4E" w:rsidRDefault="00451E4E" w:rsidP="008741EE">
      <w:pPr>
        <w:rPr>
          <w:rFonts w:ascii="Times New Roman" w:eastAsia="Times New Roman" w:hAnsi="Times New Roman" w:cs="Times New Roman"/>
          <w:lang w:eastAsia="fr-FR"/>
        </w:rPr>
      </w:pPr>
    </w:p>
    <w:p w:rsidR="00451E4E" w:rsidRPr="008741EE" w:rsidRDefault="00451E4E" w:rsidP="008741EE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Pourvoir de négociation des clients : le pouvoir de négociation des clients est énorme dans ce milieu car le jeu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video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est un marché exclusivement porté au grand public et pas aux professionnels donc si le jeu ne plait pas auprès du grand public, il y a de grandes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chanches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que le jeu fasse un flop. </w:t>
      </w:r>
    </w:p>
    <w:p w:rsidR="00431D5D" w:rsidRDefault="00431D5D" w:rsidP="00431D5D">
      <w:pPr>
        <w:pStyle w:val="Titre1"/>
        <w:rPr>
          <w:rFonts w:eastAsia="Times New Roman"/>
          <w:lang w:eastAsia="fr-FR"/>
        </w:rPr>
      </w:pPr>
    </w:p>
    <w:p w:rsidR="00431D5D" w:rsidRDefault="00431D5D" w:rsidP="00431D5D">
      <w:pPr>
        <w:pStyle w:val="Titre1"/>
        <w:rPr>
          <w:rFonts w:eastAsia="Times New Roman"/>
          <w:lang w:eastAsia="fr-FR"/>
        </w:rPr>
      </w:pPr>
    </w:p>
    <w:p w:rsidR="00431D5D" w:rsidRDefault="00431D5D" w:rsidP="00431D5D">
      <w:pPr>
        <w:pStyle w:val="Titre1"/>
        <w:rPr>
          <w:rFonts w:eastAsia="Times New Roman"/>
          <w:lang w:eastAsia="fr-FR"/>
        </w:rPr>
      </w:pPr>
    </w:p>
    <w:p w:rsidR="00431D5D" w:rsidRDefault="00431D5D" w:rsidP="00431D5D">
      <w:pPr>
        <w:pStyle w:val="Titre1"/>
        <w:rPr>
          <w:rFonts w:eastAsia="Times New Roman"/>
          <w:lang w:eastAsia="fr-FR"/>
        </w:rPr>
      </w:pPr>
    </w:p>
    <w:p w:rsidR="00431D5D" w:rsidRDefault="00431D5D" w:rsidP="00431D5D">
      <w:pPr>
        <w:pStyle w:val="Titre1"/>
        <w:rPr>
          <w:rFonts w:eastAsia="Times New Roman"/>
          <w:lang w:eastAsia="fr-FR"/>
        </w:rPr>
      </w:pPr>
    </w:p>
    <w:p w:rsidR="00431D5D" w:rsidRDefault="00431D5D" w:rsidP="00431D5D">
      <w:pPr>
        <w:pStyle w:val="Titre1"/>
        <w:rPr>
          <w:rFonts w:eastAsia="Times New Roman"/>
          <w:lang w:eastAsia="fr-FR"/>
        </w:rPr>
      </w:pPr>
    </w:p>
    <w:p w:rsidR="00431D5D" w:rsidRDefault="00431D5D" w:rsidP="00431D5D">
      <w:pPr>
        <w:pStyle w:val="Titre1"/>
        <w:rPr>
          <w:rFonts w:eastAsia="Times New Roman"/>
          <w:lang w:eastAsia="fr-FR"/>
        </w:rPr>
      </w:pPr>
    </w:p>
    <w:p w:rsidR="00431D5D" w:rsidRDefault="00431D5D" w:rsidP="00431D5D">
      <w:pPr>
        <w:pStyle w:val="Titre1"/>
        <w:rPr>
          <w:rFonts w:eastAsia="Times New Roman"/>
          <w:lang w:eastAsia="fr-FR"/>
        </w:rPr>
      </w:pPr>
    </w:p>
    <w:p w:rsidR="00431D5D" w:rsidRDefault="00431D5D" w:rsidP="00431D5D">
      <w:pPr>
        <w:pStyle w:val="Titre1"/>
        <w:rPr>
          <w:rFonts w:eastAsia="Times New Roman"/>
          <w:lang w:eastAsia="fr-FR"/>
        </w:rPr>
      </w:pPr>
    </w:p>
    <w:p w:rsidR="00431D5D" w:rsidRDefault="00431D5D" w:rsidP="00431D5D">
      <w:pPr>
        <w:pStyle w:val="Titre1"/>
        <w:rPr>
          <w:rFonts w:eastAsia="Times New Roman"/>
          <w:lang w:eastAsia="fr-FR"/>
        </w:rPr>
      </w:pPr>
    </w:p>
    <w:p w:rsidR="00431D5D" w:rsidRDefault="00431D5D" w:rsidP="00431D5D">
      <w:pPr>
        <w:pStyle w:val="Titre1"/>
        <w:rPr>
          <w:rFonts w:eastAsia="Times New Roman"/>
          <w:lang w:eastAsia="fr-FR"/>
        </w:rPr>
      </w:pPr>
    </w:p>
    <w:p w:rsidR="00431D5D" w:rsidRDefault="00431D5D" w:rsidP="00431D5D">
      <w:pPr>
        <w:pStyle w:val="Titre1"/>
        <w:rPr>
          <w:rFonts w:eastAsia="Times New Roman"/>
          <w:lang w:eastAsia="fr-FR"/>
        </w:rPr>
      </w:pPr>
    </w:p>
    <w:p w:rsidR="00431D5D" w:rsidRDefault="00431D5D" w:rsidP="00431D5D">
      <w:pPr>
        <w:pStyle w:val="Titre1"/>
        <w:rPr>
          <w:rFonts w:eastAsia="Times New Roman"/>
          <w:lang w:eastAsia="fr-FR"/>
        </w:rPr>
      </w:pPr>
    </w:p>
    <w:p w:rsidR="00431D5D" w:rsidRDefault="00431D5D" w:rsidP="00431D5D">
      <w:pPr>
        <w:pStyle w:val="Titre1"/>
        <w:rPr>
          <w:rFonts w:eastAsia="Times New Roman"/>
          <w:lang w:eastAsia="fr-FR"/>
        </w:rPr>
      </w:pPr>
    </w:p>
    <w:p w:rsidR="00431D5D" w:rsidRDefault="00431D5D" w:rsidP="00431D5D">
      <w:pPr>
        <w:pStyle w:val="Titre1"/>
        <w:rPr>
          <w:rFonts w:eastAsia="Times New Roman"/>
          <w:lang w:eastAsia="fr-FR"/>
        </w:rPr>
      </w:pPr>
    </w:p>
    <w:p w:rsidR="00431D5D" w:rsidRDefault="00431D5D" w:rsidP="00431D5D">
      <w:pPr>
        <w:pStyle w:val="Titre1"/>
        <w:rPr>
          <w:rFonts w:eastAsia="Times New Roman"/>
          <w:lang w:eastAsia="fr-FR"/>
        </w:rPr>
      </w:pPr>
    </w:p>
    <w:p w:rsidR="00431D5D" w:rsidRDefault="00431D5D" w:rsidP="00431D5D">
      <w:pPr>
        <w:pStyle w:val="Titre1"/>
        <w:rPr>
          <w:rFonts w:eastAsia="Times New Roman"/>
          <w:lang w:eastAsia="fr-FR"/>
        </w:rPr>
      </w:pPr>
    </w:p>
    <w:p w:rsidR="00431D5D" w:rsidRDefault="00431D5D" w:rsidP="00431D5D">
      <w:pPr>
        <w:pStyle w:val="Titre1"/>
        <w:rPr>
          <w:rFonts w:eastAsia="Times New Roman"/>
          <w:lang w:eastAsia="fr-FR"/>
        </w:rPr>
      </w:pPr>
    </w:p>
    <w:p w:rsidR="00431D5D" w:rsidRDefault="00431D5D" w:rsidP="00431D5D">
      <w:pPr>
        <w:pStyle w:val="Titre1"/>
        <w:rPr>
          <w:rFonts w:eastAsia="Times New Roman"/>
          <w:lang w:eastAsia="fr-FR"/>
        </w:rPr>
      </w:pPr>
    </w:p>
    <w:p w:rsidR="00431D5D" w:rsidRDefault="00431D5D" w:rsidP="00431D5D">
      <w:pPr>
        <w:pStyle w:val="Titre1"/>
        <w:rPr>
          <w:rFonts w:eastAsia="Times New Roman"/>
          <w:lang w:eastAsia="fr-FR"/>
        </w:rPr>
      </w:pPr>
    </w:p>
    <w:p w:rsidR="00431D5D" w:rsidRDefault="00431D5D" w:rsidP="00431D5D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Sources</w:t>
      </w:r>
    </w:p>
    <w:p w:rsidR="00431D5D" w:rsidRPr="00431D5D" w:rsidRDefault="00431D5D" w:rsidP="00431D5D">
      <w:pPr>
        <w:rPr>
          <w:rFonts w:ascii="Times New Roman" w:eastAsia="Times New Roman" w:hAnsi="Times New Roman" w:cs="Times New Roman"/>
          <w:lang w:eastAsia="fr-FR"/>
        </w:rPr>
      </w:pPr>
    </w:p>
    <w:p w:rsidR="00F16914" w:rsidRPr="00F16914" w:rsidRDefault="00431D5D" w:rsidP="00F16914">
      <w:pPr>
        <w:rPr>
          <w:rFonts w:ascii="Times New Roman" w:eastAsia="Times New Roman" w:hAnsi="Times New Roman" w:cs="Times New Roman"/>
          <w:lang w:eastAsia="fr-FR"/>
        </w:rPr>
      </w:pPr>
      <w:hyperlink r:id="rId6" w:history="1">
        <w:r w:rsidRPr="00915A45">
          <w:rPr>
            <w:rStyle w:val="Lienhypertexte"/>
            <w:rFonts w:ascii="Times New Roman" w:eastAsia="Times New Roman" w:hAnsi="Times New Roman" w:cs="Times New Roman"/>
            <w:lang w:eastAsia="fr-FR"/>
          </w:rPr>
          <w:t>http://media.generationmp3.com/Jeu%20vid%E9o/Ubi%20Days%2007/UBIDAYS_PRESSKIT/_CORPORATE/Info%20in%20French/MilestonesFR.pdf</w:t>
        </w:r>
      </w:hyperlink>
      <w:r>
        <w:rPr>
          <w:rFonts w:ascii="Times New Roman" w:eastAsia="Times New Roman" w:hAnsi="Times New Roman" w:cs="Times New Roman"/>
          <w:lang w:eastAsia="fr-FR"/>
        </w:rPr>
        <w:t xml:space="preserve"> </w:t>
      </w:r>
    </w:p>
    <w:p w:rsidR="00F16914" w:rsidRPr="00000A8C" w:rsidRDefault="00F16914" w:rsidP="00000A8C">
      <w:pPr>
        <w:rPr>
          <w:rFonts w:ascii="Times New Roman" w:eastAsia="Times New Roman" w:hAnsi="Times New Roman" w:cs="Times New Roman"/>
          <w:lang w:eastAsia="fr-FR"/>
        </w:rPr>
      </w:pPr>
    </w:p>
    <w:p w:rsidR="00000A8C" w:rsidRDefault="00000A8C"/>
    <w:p w:rsidR="00F16914" w:rsidRDefault="00431D5D">
      <w:hyperlink r:id="rId7" w:history="1">
        <w:r w:rsidRPr="00915A45">
          <w:rPr>
            <w:rStyle w:val="Lienhypertexte"/>
          </w:rPr>
          <w:t>https://www.numerama.com/startup/ubisoft</w:t>
        </w:r>
      </w:hyperlink>
    </w:p>
    <w:p w:rsidR="00431D5D" w:rsidRDefault="00431D5D"/>
    <w:p w:rsidR="00000A8C" w:rsidRDefault="00000A8C">
      <w:hyperlink r:id="rId8" w:history="1">
        <w:r w:rsidRPr="00915A45">
          <w:rPr>
            <w:rStyle w:val="Lienhypertexte"/>
          </w:rPr>
          <w:t>https://business.lesechos.fr/entrepreneurs/success-stories/0302414812776-yves-guillemot-la-valeur-de-notre-entreprise-ce-sont-nos-equipes-leurs-talents-et-leur-diversite-324297.php</w:t>
        </w:r>
      </w:hyperlink>
      <w:r>
        <w:t xml:space="preserve">  </w:t>
      </w:r>
    </w:p>
    <w:p w:rsidR="00000A8C" w:rsidRDefault="00000A8C"/>
    <w:p w:rsidR="00000A8C" w:rsidRDefault="00000A8C">
      <w:hyperlink r:id="rId9" w:history="1">
        <w:r w:rsidRPr="00915A45">
          <w:rPr>
            <w:rStyle w:val="Lienhypertexte"/>
          </w:rPr>
          <w:t>https://fr.wikipedia.org/wiki/Ubisoft#cite_note-5</w:t>
        </w:r>
      </w:hyperlink>
      <w:r>
        <w:t xml:space="preserve"> </w:t>
      </w:r>
    </w:p>
    <w:p w:rsidR="00F16914" w:rsidRDefault="00F16914"/>
    <w:p w:rsidR="00F16914" w:rsidRDefault="00F16914">
      <w:hyperlink r:id="rId10" w:history="1">
        <w:r w:rsidRPr="00915A45">
          <w:rPr>
            <w:rStyle w:val="Lienhypertexte"/>
          </w:rPr>
          <w:t>https://www.indeed.fr/cmp/Ubisoft/about</w:t>
        </w:r>
      </w:hyperlink>
      <w:r>
        <w:t xml:space="preserve"> </w:t>
      </w:r>
    </w:p>
    <w:p w:rsidR="00F16914" w:rsidRDefault="00F16914"/>
    <w:p w:rsidR="00F16914" w:rsidRDefault="00F16914">
      <w:hyperlink r:id="rId11" w:history="1">
        <w:r w:rsidRPr="00915A45">
          <w:rPr>
            <w:rStyle w:val="Lienhypertexte"/>
          </w:rPr>
          <w:t>https://www.ubisoftgroup.com/comsite_common/fr-FR/images/d20160725040228ubisoft%20-%20document%20de%20référence%202016%20-%20220716_tcm100-260349_tcm100-196733-32.pdf</w:t>
        </w:r>
      </w:hyperlink>
      <w:r>
        <w:t xml:space="preserve"> </w:t>
      </w:r>
    </w:p>
    <w:p w:rsidR="008741EE" w:rsidRDefault="008741EE"/>
    <w:p w:rsidR="008741EE" w:rsidRDefault="008741EE">
      <w:hyperlink r:id="rId12" w:history="1">
        <w:r w:rsidRPr="00915A45">
          <w:rPr>
            <w:rStyle w:val="Lienhypertexte"/>
          </w:rPr>
          <w:t>https://www.lerevenu.com/bourse/valeurs-en-vue/ubisoft-seffondre-de-9-en-bourse-emporte-par-ses-concurrents</w:t>
        </w:r>
      </w:hyperlink>
      <w:r>
        <w:t xml:space="preserve"> </w:t>
      </w:r>
    </w:p>
    <w:sectPr w:rsidR="008741EE" w:rsidSect="00205D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A76B6"/>
    <w:multiLevelType w:val="hybridMultilevel"/>
    <w:tmpl w:val="B614A688"/>
    <w:lvl w:ilvl="0" w:tplc="6BD07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79"/>
    <w:rsid w:val="00000A8C"/>
    <w:rsid w:val="00205DBC"/>
    <w:rsid w:val="00431D5D"/>
    <w:rsid w:val="00451E4E"/>
    <w:rsid w:val="0081404C"/>
    <w:rsid w:val="00815A79"/>
    <w:rsid w:val="008741EE"/>
    <w:rsid w:val="00C258F2"/>
    <w:rsid w:val="00F1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48AC11"/>
  <w15:chartTrackingRefBased/>
  <w15:docId w15:val="{8E12E9E8-2A63-4E4D-AC9B-69643B85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5A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5A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5A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5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15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15A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15A7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00A8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00A8C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431D5D"/>
  </w:style>
  <w:style w:type="character" w:styleId="Accentuation">
    <w:name w:val="Emphasis"/>
    <w:basedOn w:val="Policepardfaut"/>
    <w:uiPriority w:val="20"/>
    <w:qFormat/>
    <w:rsid w:val="00431D5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31D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431D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7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8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siness.lesechos.fr/entrepreneurs/success-stories/0302414812776-yves-guillemot-la-valeur-de-notre-entreprise-ce-sont-nos-equipes-leurs-talents-et-leur-diversite-324297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umerama.com/startup/ubisoft" TargetMode="External"/><Relationship Id="rId12" Type="http://schemas.openxmlformats.org/officeDocument/2006/relationships/hyperlink" Target="https://www.lerevenu.com/bourse/valeurs-en-vue/ubisoft-seffondre-de-9-en-bourse-emporte-par-ses-concurr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dia.generationmp3.com/Jeu%20vid%E9o/Ubi%20Days%2007/UBIDAYS_PRESSKIT/_CORPORATE/Info%20in%20French/MilestonesFR.pdf" TargetMode="External"/><Relationship Id="rId11" Type="http://schemas.openxmlformats.org/officeDocument/2006/relationships/hyperlink" Target="https://www.ubisoftgroup.com/comsite_common/fr-FR/images/d20160725040228ubisoft%20-%20document%20de%20r&#233;f&#233;rence%202016%20-%20220716_tcm100-260349_tcm100-196733-32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indeed.fr/cmp/Ubisoft/ab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Ubisoft#cite_note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1003</Words>
  <Characters>5520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2019-12-11T16:18:00Z</dcterms:created>
  <dcterms:modified xsi:type="dcterms:W3CDTF">2019-12-11T17:32:00Z</dcterms:modified>
</cp:coreProperties>
</file>