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В этом задании вы создадите функцию </w:t>
      </w:r>
      <w:proofErr w:type="spellStart"/>
      <w:proofErr w:type="gramStart"/>
      <w:r w:rsidRPr="00153E91">
        <w:rPr>
          <w:b/>
          <w:sz w:val="24"/>
        </w:rPr>
        <w:t>displayCountryByGPS</w:t>
      </w:r>
      <w:proofErr w:type="spellEnd"/>
      <w:r w:rsidRPr="00153E91">
        <w:rPr>
          <w:b/>
          <w:sz w:val="24"/>
          <w:lang w:val="ru-RU"/>
        </w:rPr>
        <w:t>(</w:t>
      </w:r>
      <w:proofErr w:type="gramEnd"/>
      <w:r w:rsidRPr="00153E91">
        <w:rPr>
          <w:b/>
          <w:sz w:val="24"/>
          <w:lang w:val="ru-RU"/>
        </w:rPr>
        <w:t>)</w:t>
      </w:r>
      <w:r w:rsidRPr="00153E91">
        <w:rPr>
          <w:sz w:val="24"/>
          <w:lang w:val="ru-RU"/>
        </w:rPr>
        <w:t xml:space="preserve">, которая отображает страну только на основе координат </w:t>
      </w:r>
      <w:r w:rsidRPr="00153E91">
        <w:rPr>
          <w:sz w:val="24"/>
        </w:rPr>
        <w:t>GPS</w:t>
      </w:r>
      <w:r w:rsidRPr="00153E91">
        <w:rPr>
          <w:sz w:val="24"/>
          <w:lang w:val="ru-RU"/>
        </w:rPr>
        <w:t xml:space="preserve">. Для этого вы будете использовать вторые </w:t>
      </w:r>
      <w:r w:rsidRPr="00153E91">
        <w:rPr>
          <w:sz w:val="24"/>
        </w:rPr>
        <w:t>API</w:t>
      </w:r>
      <w:r w:rsidRPr="00153E91">
        <w:rPr>
          <w:sz w:val="24"/>
          <w:lang w:val="ru-RU"/>
        </w:rPr>
        <w:t xml:space="preserve"> для геокодирования координат. Итак, в этом задании вы вы впервые будете использовать </w:t>
      </w:r>
      <w:r w:rsidRPr="00153E91">
        <w:rPr>
          <w:sz w:val="24"/>
        </w:rPr>
        <w:t>API</w:t>
      </w:r>
      <w:r w:rsidRPr="00153E91">
        <w:rPr>
          <w:sz w:val="24"/>
          <w:lang w:val="ru-RU"/>
        </w:rPr>
        <w:t xml:space="preserve"> самостоятельно. </w:t>
      </w:r>
    </w:p>
    <w:p w:rsidR="00830CC2" w:rsidRPr="00153E91" w:rsidRDefault="00830CC2">
      <w:pPr>
        <w:rPr>
          <w:sz w:val="24"/>
          <w:lang w:val="ru-RU"/>
        </w:rPr>
      </w:pP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1. Создайте функцию </w:t>
      </w:r>
      <w:proofErr w:type="spellStart"/>
      <w:proofErr w:type="gramStart"/>
      <w:r w:rsidRPr="00153E91">
        <w:rPr>
          <w:b/>
          <w:sz w:val="24"/>
        </w:rPr>
        <w:t>displayCountryByGPS</w:t>
      </w:r>
      <w:proofErr w:type="spellEnd"/>
      <w:r w:rsidRPr="00153E91">
        <w:rPr>
          <w:b/>
          <w:sz w:val="24"/>
          <w:lang w:val="ru-RU"/>
        </w:rPr>
        <w:t>(</w:t>
      </w:r>
      <w:proofErr w:type="gramEnd"/>
      <w:r w:rsidRPr="00153E91">
        <w:rPr>
          <w:b/>
          <w:sz w:val="24"/>
          <w:lang w:val="ru-RU"/>
        </w:rPr>
        <w:t>)</w:t>
      </w:r>
      <w:r w:rsidRPr="00153E91">
        <w:rPr>
          <w:sz w:val="24"/>
          <w:lang w:val="ru-RU"/>
        </w:rPr>
        <w:t>, ко</w:t>
      </w:r>
      <w:r w:rsidRPr="00153E91">
        <w:rPr>
          <w:sz w:val="24"/>
          <w:lang w:val="ru-RU"/>
        </w:rPr>
        <w:t>торая принимает в качестве входных данных значение широты (</w:t>
      </w:r>
      <w:proofErr w:type="spellStart"/>
      <w:r w:rsidRPr="00153E91">
        <w:rPr>
          <w:b/>
          <w:sz w:val="24"/>
        </w:rPr>
        <w:t>lat</w:t>
      </w:r>
      <w:proofErr w:type="spellEnd"/>
      <w:r w:rsidRPr="00153E91">
        <w:rPr>
          <w:sz w:val="24"/>
          <w:lang w:val="ru-RU"/>
        </w:rPr>
        <w:t>) и значение долготы (</w:t>
      </w:r>
      <w:proofErr w:type="spellStart"/>
      <w:r w:rsidRPr="00153E91">
        <w:rPr>
          <w:b/>
          <w:sz w:val="24"/>
        </w:rPr>
        <w:t>lng</w:t>
      </w:r>
      <w:proofErr w:type="spellEnd"/>
      <w:r w:rsidRPr="00153E91">
        <w:rPr>
          <w:sz w:val="24"/>
          <w:lang w:val="ru-RU"/>
        </w:rPr>
        <w:t xml:space="preserve">) (это координаты </w:t>
      </w:r>
      <w:r w:rsidRPr="00153E91">
        <w:rPr>
          <w:sz w:val="24"/>
        </w:rPr>
        <w:t>GPS</w:t>
      </w:r>
      <w:r w:rsidRPr="00153E91">
        <w:rPr>
          <w:sz w:val="24"/>
          <w:lang w:val="ru-RU"/>
        </w:rPr>
        <w:t>, примеры приведены в тестовых данных ниже).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>2. Выполните «обратное геокодирование» предоставленных координат. Обратное геокодирование означает прео</w:t>
      </w:r>
      <w:r w:rsidRPr="00153E91">
        <w:rPr>
          <w:sz w:val="24"/>
          <w:lang w:val="ru-RU"/>
        </w:rPr>
        <w:t xml:space="preserve">бразование координат в местоположение, такое как название города и страны. Используйте этот </w:t>
      </w:r>
      <w:r w:rsidRPr="00153E91">
        <w:rPr>
          <w:sz w:val="24"/>
        </w:rPr>
        <w:t>API</w:t>
      </w:r>
      <w:r w:rsidRPr="00153E91">
        <w:rPr>
          <w:sz w:val="24"/>
          <w:lang w:val="ru-RU"/>
        </w:rPr>
        <w:t xml:space="preserve"> для обратного геокодирования: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</w:rPr>
        <w:fldChar w:fldCharType="begin"/>
      </w:r>
      <w:r w:rsidRPr="00153E91">
        <w:rPr>
          <w:sz w:val="24"/>
          <w:lang w:val="ru-RU"/>
        </w:rPr>
        <w:instrText xml:space="preserve"> </w:instrText>
      </w:r>
      <w:r w:rsidRPr="00153E91">
        <w:rPr>
          <w:sz w:val="24"/>
        </w:rPr>
        <w:instrText>HYPERLINK</w:instrText>
      </w:r>
      <w:r w:rsidRPr="00153E91">
        <w:rPr>
          <w:sz w:val="24"/>
          <w:lang w:val="ru-RU"/>
        </w:rPr>
        <w:instrText xml:space="preserve"> "</w:instrText>
      </w:r>
      <w:r w:rsidRPr="00153E91">
        <w:rPr>
          <w:sz w:val="24"/>
        </w:rPr>
        <w:instrText>https</w:instrText>
      </w:r>
      <w:r w:rsidRPr="00153E91">
        <w:rPr>
          <w:sz w:val="24"/>
          <w:lang w:val="ru-RU"/>
        </w:rPr>
        <w:instrText>://</w:instrText>
      </w:r>
      <w:r w:rsidRPr="00153E91">
        <w:rPr>
          <w:sz w:val="24"/>
        </w:rPr>
        <w:instrText>geocode</w:instrText>
      </w:r>
      <w:r w:rsidRPr="00153E91">
        <w:rPr>
          <w:sz w:val="24"/>
          <w:lang w:val="ru-RU"/>
        </w:rPr>
        <w:instrText>.</w:instrText>
      </w:r>
      <w:r w:rsidRPr="00153E91">
        <w:rPr>
          <w:sz w:val="24"/>
        </w:rPr>
        <w:instrText>xyz</w:instrText>
      </w:r>
      <w:r w:rsidRPr="00153E91">
        <w:rPr>
          <w:sz w:val="24"/>
          <w:lang w:val="ru-RU"/>
        </w:rPr>
        <w:instrText>/</w:instrText>
      </w:r>
      <w:r w:rsidRPr="00153E91">
        <w:rPr>
          <w:sz w:val="24"/>
        </w:rPr>
        <w:instrText>api</w:instrText>
      </w:r>
      <w:r w:rsidRPr="00153E91">
        <w:rPr>
          <w:sz w:val="24"/>
          <w:lang w:val="ru-RU"/>
        </w:rPr>
        <w:instrText>" \</w:instrText>
      </w:r>
      <w:r w:rsidRPr="00153E91">
        <w:rPr>
          <w:sz w:val="24"/>
        </w:rPr>
        <w:instrText>h</w:instrText>
      </w:r>
      <w:r w:rsidRPr="00153E91">
        <w:rPr>
          <w:sz w:val="24"/>
          <w:lang w:val="ru-RU"/>
        </w:rPr>
        <w:instrText xml:space="preserve"> </w:instrText>
      </w:r>
      <w:r w:rsidRPr="00153E91">
        <w:rPr>
          <w:sz w:val="24"/>
        </w:rPr>
        <w:fldChar w:fldCharType="separate"/>
      </w:r>
      <w:r w:rsidRPr="00153E91">
        <w:rPr>
          <w:color w:val="1155CC"/>
          <w:sz w:val="24"/>
          <w:u w:val="single"/>
        </w:rPr>
        <w:t>https</w:t>
      </w:r>
      <w:r w:rsidRPr="00153E91">
        <w:rPr>
          <w:color w:val="1155CC"/>
          <w:sz w:val="24"/>
          <w:u w:val="single"/>
          <w:lang w:val="ru-RU"/>
        </w:rPr>
        <w:t>://</w:t>
      </w:r>
      <w:r w:rsidRPr="00153E91">
        <w:rPr>
          <w:color w:val="1155CC"/>
          <w:sz w:val="24"/>
          <w:u w:val="single"/>
        </w:rPr>
        <w:t>geocode</w:t>
      </w:r>
      <w:r w:rsidRPr="00153E91">
        <w:rPr>
          <w:color w:val="1155CC"/>
          <w:sz w:val="24"/>
          <w:u w:val="single"/>
          <w:lang w:val="ru-RU"/>
        </w:rPr>
        <w:t>.</w:t>
      </w:r>
      <w:r w:rsidRPr="00153E91">
        <w:rPr>
          <w:color w:val="1155CC"/>
          <w:sz w:val="24"/>
          <w:u w:val="single"/>
        </w:rPr>
        <w:t>xyz</w:t>
      </w:r>
      <w:r w:rsidRPr="00153E91">
        <w:rPr>
          <w:color w:val="1155CC"/>
          <w:sz w:val="24"/>
          <w:u w:val="single"/>
          <w:lang w:val="ru-RU"/>
        </w:rPr>
        <w:t>/</w:t>
      </w:r>
      <w:r w:rsidRPr="00153E91">
        <w:rPr>
          <w:color w:val="1155CC"/>
          <w:sz w:val="24"/>
          <w:u w:val="single"/>
        </w:rPr>
        <w:t>a</w:t>
      </w:r>
      <w:r w:rsidRPr="00153E91">
        <w:rPr>
          <w:color w:val="1155CC"/>
          <w:sz w:val="24"/>
          <w:u w:val="single"/>
        </w:rPr>
        <w:t>p</w:t>
      </w:r>
      <w:r w:rsidRPr="00153E91">
        <w:rPr>
          <w:color w:val="1155CC"/>
          <w:sz w:val="24"/>
          <w:u w:val="single"/>
        </w:rPr>
        <w:t>i</w:t>
      </w:r>
      <w:r w:rsidRPr="00153E91">
        <w:rPr>
          <w:color w:val="1155CC"/>
          <w:sz w:val="24"/>
          <w:u w:val="single"/>
        </w:rPr>
        <w:fldChar w:fldCharType="end"/>
      </w:r>
      <w:r w:rsidRPr="00153E91">
        <w:rPr>
          <w:sz w:val="24"/>
          <w:lang w:val="ru-RU"/>
        </w:rPr>
        <w:t xml:space="preserve"> 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Вызов </w:t>
      </w:r>
      <w:r w:rsidRPr="00153E91">
        <w:rPr>
          <w:sz w:val="24"/>
        </w:rPr>
        <w:t>AJAX</w:t>
      </w:r>
      <w:r w:rsidRPr="00153E91">
        <w:rPr>
          <w:sz w:val="24"/>
          <w:lang w:val="ru-RU"/>
        </w:rPr>
        <w:t xml:space="preserve"> будет выполняться для </w:t>
      </w:r>
      <w:r w:rsidRPr="00153E91">
        <w:rPr>
          <w:sz w:val="24"/>
        </w:rPr>
        <w:t>URL</w:t>
      </w:r>
      <w:r w:rsidRPr="00153E91">
        <w:rPr>
          <w:sz w:val="24"/>
          <w:lang w:val="ru-RU"/>
        </w:rPr>
        <w:t xml:space="preserve"> в следующем формате: 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</w:rPr>
        <w:fldChar w:fldCharType="begin"/>
      </w:r>
      <w:r w:rsidRPr="00153E91">
        <w:rPr>
          <w:sz w:val="24"/>
          <w:lang w:val="ru-RU"/>
        </w:rPr>
        <w:instrText xml:space="preserve"> </w:instrText>
      </w:r>
      <w:r w:rsidRPr="00153E91">
        <w:rPr>
          <w:sz w:val="24"/>
        </w:rPr>
        <w:instrText>HYPERLINK</w:instrText>
      </w:r>
      <w:r w:rsidRPr="00153E91">
        <w:rPr>
          <w:sz w:val="24"/>
          <w:lang w:val="ru-RU"/>
        </w:rPr>
        <w:instrText xml:space="preserve"> "</w:instrText>
      </w:r>
      <w:r w:rsidRPr="00153E91">
        <w:rPr>
          <w:sz w:val="24"/>
        </w:rPr>
        <w:instrText>https</w:instrText>
      </w:r>
      <w:r w:rsidRPr="00153E91">
        <w:rPr>
          <w:sz w:val="24"/>
          <w:lang w:val="ru-RU"/>
        </w:rPr>
        <w:instrText>://</w:instrText>
      </w:r>
      <w:r w:rsidRPr="00153E91">
        <w:rPr>
          <w:sz w:val="24"/>
        </w:rPr>
        <w:instrText>geocode</w:instrText>
      </w:r>
      <w:r w:rsidRPr="00153E91">
        <w:rPr>
          <w:sz w:val="24"/>
          <w:lang w:val="ru-RU"/>
        </w:rPr>
        <w:instrText>.</w:instrText>
      </w:r>
      <w:r w:rsidRPr="00153E91">
        <w:rPr>
          <w:sz w:val="24"/>
        </w:rPr>
        <w:instrText>xyz</w:instrText>
      </w:r>
      <w:r w:rsidRPr="00153E91">
        <w:rPr>
          <w:sz w:val="24"/>
          <w:lang w:val="ru-RU"/>
        </w:rPr>
        <w:instrText>/52.508,13.381?</w:instrText>
      </w:r>
      <w:r w:rsidRPr="00153E91">
        <w:rPr>
          <w:sz w:val="24"/>
        </w:rPr>
        <w:instrText>geoit</w:instrText>
      </w:r>
      <w:r w:rsidRPr="00153E91">
        <w:rPr>
          <w:sz w:val="24"/>
          <w:lang w:val="ru-RU"/>
        </w:rPr>
        <w:instrText>=</w:instrText>
      </w:r>
      <w:r w:rsidRPr="00153E91">
        <w:rPr>
          <w:sz w:val="24"/>
        </w:rPr>
        <w:instrText>json</w:instrText>
      </w:r>
      <w:r w:rsidRPr="00153E91">
        <w:rPr>
          <w:sz w:val="24"/>
          <w:lang w:val="ru-RU"/>
        </w:rPr>
        <w:instrText>" \</w:instrText>
      </w:r>
      <w:r w:rsidRPr="00153E91">
        <w:rPr>
          <w:sz w:val="24"/>
        </w:rPr>
        <w:instrText>h</w:instrText>
      </w:r>
      <w:r w:rsidRPr="00153E91">
        <w:rPr>
          <w:sz w:val="24"/>
          <w:lang w:val="ru-RU"/>
        </w:rPr>
        <w:instrText xml:space="preserve"> </w:instrText>
      </w:r>
      <w:r w:rsidRPr="00153E91">
        <w:rPr>
          <w:sz w:val="24"/>
        </w:rPr>
        <w:fldChar w:fldCharType="separate"/>
      </w:r>
      <w:r w:rsidRPr="00153E91">
        <w:rPr>
          <w:color w:val="1155CC"/>
          <w:sz w:val="24"/>
          <w:u w:val="single"/>
        </w:rPr>
        <w:t>https</w:t>
      </w:r>
      <w:r w:rsidRPr="00153E91">
        <w:rPr>
          <w:color w:val="1155CC"/>
          <w:sz w:val="24"/>
          <w:u w:val="single"/>
          <w:lang w:val="ru-RU"/>
        </w:rPr>
        <w:t>://</w:t>
      </w:r>
      <w:r w:rsidRPr="00153E91">
        <w:rPr>
          <w:color w:val="1155CC"/>
          <w:sz w:val="24"/>
          <w:u w:val="single"/>
        </w:rPr>
        <w:t>geocode</w:t>
      </w:r>
      <w:r w:rsidRPr="00153E91">
        <w:rPr>
          <w:color w:val="1155CC"/>
          <w:sz w:val="24"/>
          <w:u w:val="single"/>
          <w:lang w:val="ru-RU"/>
        </w:rPr>
        <w:t>.</w:t>
      </w:r>
      <w:r w:rsidRPr="00153E91">
        <w:rPr>
          <w:color w:val="1155CC"/>
          <w:sz w:val="24"/>
          <w:u w:val="single"/>
        </w:rPr>
        <w:t>xyz</w:t>
      </w:r>
      <w:r w:rsidRPr="00153E91">
        <w:rPr>
          <w:color w:val="1155CC"/>
          <w:sz w:val="24"/>
          <w:u w:val="single"/>
          <w:lang w:val="ru-RU"/>
        </w:rPr>
        <w:t>/52.508,13.381?</w:t>
      </w:r>
      <w:r w:rsidRPr="00153E91">
        <w:rPr>
          <w:color w:val="1155CC"/>
          <w:sz w:val="24"/>
          <w:u w:val="single"/>
        </w:rPr>
        <w:t>geoit</w:t>
      </w:r>
      <w:r w:rsidRPr="00153E91">
        <w:rPr>
          <w:color w:val="1155CC"/>
          <w:sz w:val="24"/>
          <w:u w:val="single"/>
          <w:lang w:val="ru-RU"/>
        </w:rPr>
        <w:t>=</w:t>
      </w:r>
      <w:r w:rsidRPr="00153E91">
        <w:rPr>
          <w:color w:val="1155CC"/>
          <w:sz w:val="24"/>
          <w:u w:val="single"/>
        </w:rPr>
        <w:t>json</w:t>
      </w:r>
      <w:r w:rsidRPr="00153E91">
        <w:rPr>
          <w:color w:val="1155CC"/>
          <w:sz w:val="24"/>
          <w:u w:val="single"/>
        </w:rPr>
        <w:fldChar w:fldCharType="end"/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Используйте </w:t>
      </w:r>
      <w:r w:rsidRPr="00153E91">
        <w:rPr>
          <w:sz w:val="24"/>
        </w:rPr>
        <w:t>Fetch</w:t>
      </w:r>
      <w:r w:rsidRPr="00153E91">
        <w:rPr>
          <w:sz w:val="24"/>
          <w:lang w:val="ru-RU"/>
        </w:rPr>
        <w:t xml:space="preserve"> </w:t>
      </w:r>
      <w:r w:rsidRPr="00153E91">
        <w:rPr>
          <w:sz w:val="24"/>
        </w:rPr>
        <w:t>API</w:t>
      </w:r>
      <w:r w:rsidRPr="00153E91">
        <w:rPr>
          <w:sz w:val="24"/>
          <w:lang w:val="ru-RU"/>
        </w:rPr>
        <w:t xml:space="preserve"> и </w:t>
      </w:r>
      <w:r w:rsidRPr="00153E91">
        <w:rPr>
          <w:sz w:val="24"/>
        </w:rPr>
        <w:t>promises</w:t>
      </w:r>
      <w:r w:rsidRPr="00153E91">
        <w:rPr>
          <w:sz w:val="24"/>
          <w:lang w:val="ru-RU"/>
        </w:rPr>
        <w:t xml:space="preserve">, чтобы получить данные. Не используйте созданную нами функцию </w:t>
      </w:r>
      <w:proofErr w:type="spellStart"/>
      <w:proofErr w:type="gramStart"/>
      <w:r w:rsidRPr="00153E91">
        <w:rPr>
          <w:b/>
          <w:sz w:val="24"/>
        </w:rPr>
        <w:t>getDataAndConvertToJSON</w:t>
      </w:r>
      <w:proofErr w:type="spellEnd"/>
      <w:r w:rsidRPr="00153E91">
        <w:rPr>
          <w:b/>
          <w:sz w:val="24"/>
          <w:lang w:val="ru-RU"/>
        </w:rPr>
        <w:t>(</w:t>
      </w:r>
      <w:proofErr w:type="gramEnd"/>
      <w:r w:rsidRPr="00153E91">
        <w:rPr>
          <w:b/>
          <w:sz w:val="24"/>
          <w:lang w:val="ru-RU"/>
        </w:rPr>
        <w:t>)</w:t>
      </w:r>
      <w:r w:rsidRPr="00153E91">
        <w:rPr>
          <w:sz w:val="24"/>
          <w:lang w:val="ru-RU"/>
        </w:rPr>
        <w:t>!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3. Получив данные, выведите </w:t>
      </w:r>
      <w:r w:rsidRPr="00153E91">
        <w:rPr>
          <w:sz w:val="24"/>
          <w:lang w:val="ru-RU"/>
        </w:rPr>
        <w:t>их в консоль, чтобы просмотреть все атрибуты, которые вы получили об указанном местоположении. Затем, используя эти данные, выведите в консоль сообщение такого вида: “</w:t>
      </w:r>
      <w:r w:rsidRPr="00153E91">
        <w:rPr>
          <w:sz w:val="24"/>
        </w:rPr>
        <w:t>You</w:t>
      </w:r>
      <w:r w:rsidRPr="00153E91">
        <w:rPr>
          <w:sz w:val="24"/>
          <w:lang w:val="ru-RU"/>
        </w:rPr>
        <w:t xml:space="preserve"> </w:t>
      </w:r>
      <w:r w:rsidRPr="00153E91">
        <w:rPr>
          <w:sz w:val="24"/>
        </w:rPr>
        <w:t>are</w:t>
      </w:r>
      <w:r w:rsidRPr="00153E91">
        <w:rPr>
          <w:sz w:val="24"/>
          <w:lang w:val="ru-RU"/>
        </w:rPr>
        <w:t xml:space="preserve"> </w:t>
      </w:r>
      <w:r w:rsidRPr="00153E91">
        <w:rPr>
          <w:sz w:val="24"/>
        </w:rPr>
        <w:t>in</w:t>
      </w:r>
      <w:r w:rsidRPr="00153E91">
        <w:rPr>
          <w:sz w:val="24"/>
          <w:lang w:val="ru-RU"/>
        </w:rPr>
        <w:t xml:space="preserve"> </w:t>
      </w:r>
      <w:r w:rsidRPr="00153E91">
        <w:rPr>
          <w:sz w:val="24"/>
        </w:rPr>
        <w:t>Rome</w:t>
      </w:r>
      <w:r w:rsidRPr="00153E91">
        <w:rPr>
          <w:sz w:val="24"/>
          <w:lang w:val="ru-RU"/>
        </w:rPr>
        <w:t xml:space="preserve">, </w:t>
      </w:r>
      <w:r w:rsidRPr="00153E91">
        <w:rPr>
          <w:sz w:val="24"/>
        </w:rPr>
        <w:t>Italy</w:t>
      </w:r>
      <w:r w:rsidRPr="00153E91">
        <w:rPr>
          <w:sz w:val="24"/>
          <w:lang w:val="ru-RU"/>
        </w:rPr>
        <w:t>”.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4. Присоедините в конце цепочки </w:t>
      </w:r>
      <w:r w:rsidRPr="00153E91">
        <w:rPr>
          <w:sz w:val="24"/>
        </w:rPr>
        <w:t>promises</w:t>
      </w:r>
      <w:r w:rsidRPr="00153E91">
        <w:rPr>
          <w:sz w:val="24"/>
          <w:lang w:val="ru-RU"/>
        </w:rPr>
        <w:t xml:space="preserve"> метод </w:t>
      </w:r>
      <w:proofErr w:type="gramStart"/>
      <w:r w:rsidRPr="00153E91">
        <w:rPr>
          <w:sz w:val="24"/>
        </w:rPr>
        <w:t>catch</w:t>
      </w:r>
      <w:r w:rsidRPr="00153E91">
        <w:rPr>
          <w:sz w:val="24"/>
          <w:lang w:val="ru-RU"/>
        </w:rPr>
        <w:t>(</w:t>
      </w:r>
      <w:proofErr w:type="gramEnd"/>
      <w:r w:rsidRPr="00153E91">
        <w:rPr>
          <w:sz w:val="24"/>
          <w:lang w:val="ru-RU"/>
        </w:rPr>
        <w:t>) и выведит</w:t>
      </w:r>
      <w:r w:rsidRPr="00153E91">
        <w:rPr>
          <w:sz w:val="24"/>
          <w:lang w:val="ru-RU"/>
        </w:rPr>
        <w:t xml:space="preserve">е сообщение об ошибках в консоль. 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5. Эти </w:t>
      </w:r>
      <w:r w:rsidRPr="00153E91">
        <w:rPr>
          <w:sz w:val="24"/>
        </w:rPr>
        <w:t>API</w:t>
      </w:r>
      <w:r w:rsidRPr="00153E91">
        <w:rPr>
          <w:sz w:val="24"/>
          <w:lang w:val="ru-RU"/>
        </w:rPr>
        <w:t xml:space="preserve"> позволяют делать только 3 запроса в секунду. Если вы быстро перезагрузите страницу, вы получите ошибку с кодом 403. Это ошибка запроса. Помните, что в этом случае </w:t>
      </w:r>
      <w:proofErr w:type="gramStart"/>
      <w:r w:rsidRPr="00153E91">
        <w:rPr>
          <w:sz w:val="24"/>
        </w:rPr>
        <w:t>fetch</w:t>
      </w:r>
      <w:r w:rsidRPr="00153E91">
        <w:rPr>
          <w:sz w:val="24"/>
          <w:lang w:val="ru-RU"/>
        </w:rPr>
        <w:t>(</w:t>
      </w:r>
      <w:proofErr w:type="gramEnd"/>
      <w:r w:rsidRPr="00153E91">
        <w:rPr>
          <w:sz w:val="24"/>
          <w:lang w:val="ru-RU"/>
        </w:rPr>
        <w:t xml:space="preserve">) </w:t>
      </w:r>
      <w:r w:rsidRPr="00153E91">
        <w:rPr>
          <w:b/>
          <w:sz w:val="24"/>
          <w:lang w:val="ru-RU"/>
        </w:rPr>
        <w:t>не</w:t>
      </w:r>
      <w:r w:rsidRPr="00153E91">
        <w:rPr>
          <w:sz w:val="24"/>
          <w:lang w:val="ru-RU"/>
        </w:rPr>
        <w:t xml:space="preserve"> отклоняет </w:t>
      </w:r>
      <w:r w:rsidRPr="00153E91">
        <w:rPr>
          <w:sz w:val="24"/>
        </w:rPr>
        <w:t>promise</w:t>
      </w:r>
      <w:r w:rsidRPr="00153E91">
        <w:rPr>
          <w:sz w:val="24"/>
          <w:lang w:val="ru-RU"/>
        </w:rPr>
        <w:t xml:space="preserve">. Поэтому создайте </w:t>
      </w:r>
      <w:r w:rsidRPr="00153E91">
        <w:rPr>
          <w:sz w:val="24"/>
          <w:lang w:val="ru-RU"/>
        </w:rPr>
        <w:t xml:space="preserve">ошибку, чтобы отклонить </w:t>
      </w:r>
      <w:r w:rsidRPr="00153E91">
        <w:rPr>
          <w:sz w:val="24"/>
        </w:rPr>
        <w:t>promise</w:t>
      </w:r>
      <w:r w:rsidRPr="00153E91">
        <w:rPr>
          <w:sz w:val="24"/>
          <w:lang w:val="ru-RU"/>
        </w:rPr>
        <w:t xml:space="preserve"> самостоятельно, с сообщением об ошибке, подходящим по смыслу.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t xml:space="preserve">6. Теперь нужно использовать полученные данные для отображения страны. Выберите соответствующий атрибут из результата </w:t>
      </w:r>
      <w:r w:rsidRPr="00153E91">
        <w:rPr>
          <w:sz w:val="24"/>
        </w:rPr>
        <w:t>API</w:t>
      </w:r>
      <w:r w:rsidRPr="00153E91">
        <w:rPr>
          <w:sz w:val="24"/>
          <w:lang w:val="ru-RU"/>
        </w:rPr>
        <w:t xml:space="preserve"> геокодирования и вставьте его в </w:t>
      </w:r>
      <w:r w:rsidRPr="00153E91">
        <w:rPr>
          <w:sz w:val="24"/>
        </w:rPr>
        <w:t>API</w:t>
      </w:r>
      <w:r w:rsidRPr="00153E91">
        <w:rPr>
          <w:sz w:val="24"/>
          <w:lang w:val="ru-RU"/>
        </w:rPr>
        <w:t xml:space="preserve"> о ст</w:t>
      </w:r>
      <w:r w:rsidRPr="00153E91">
        <w:rPr>
          <w:sz w:val="24"/>
          <w:lang w:val="ru-RU"/>
        </w:rPr>
        <w:t>ранах, которые мы использовали.</w:t>
      </w:r>
    </w:p>
    <w:p w:rsidR="00830CC2" w:rsidRPr="00153E91" w:rsidRDefault="007A4AB2">
      <w:pPr>
        <w:rPr>
          <w:sz w:val="24"/>
          <w:lang w:val="ru-RU"/>
        </w:rPr>
      </w:pPr>
      <w:r w:rsidRPr="00153E91">
        <w:rPr>
          <w:sz w:val="24"/>
          <w:lang w:val="ru-RU"/>
        </w:rPr>
        <w:lastRenderedPageBreak/>
        <w:t>7. Отобразите страну и перехватите все возможные ошибки, как мы делали в прошлой лекции (вы даже можете скопировать этот код, не нужно писать его заново).</w:t>
      </w:r>
    </w:p>
    <w:p w:rsidR="00830CC2" w:rsidRPr="00153E91" w:rsidRDefault="00830CC2">
      <w:pPr>
        <w:rPr>
          <w:sz w:val="24"/>
          <w:lang w:val="ru-RU"/>
        </w:rPr>
      </w:pPr>
    </w:p>
    <w:p w:rsidR="00830CC2" w:rsidRPr="00153E91" w:rsidRDefault="00830CC2">
      <w:pPr>
        <w:rPr>
          <w:sz w:val="24"/>
          <w:lang w:val="ru-RU"/>
        </w:rPr>
      </w:pPr>
    </w:p>
    <w:p w:rsidR="00830CC2" w:rsidRPr="00153E91" w:rsidRDefault="007A4AB2">
      <w:pPr>
        <w:rPr>
          <w:sz w:val="24"/>
        </w:rPr>
      </w:pPr>
      <w:proofErr w:type="spellStart"/>
      <w:r w:rsidRPr="00153E91">
        <w:rPr>
          <w:sz w:val="24"/>
        </w:rPr>
        <w:t>Тестовые</w:t>
      </w:r>
      <w:proofErr w:type="spellEnd"/>
      <w:r w:rsidRPr="00153E91">
        <w:rPr>
          <w:sz w:val="24"/>
        </w:rPr>
        <w:t xml:space="preserve"> </w:t>
      </w:r>
      <w:proofErr w:type="spellStart"/>
      <w:r w:rsidRPr="00153E91">
        <w:rPr>
          <w:sz w:val="24"/>
        </w:rPr>
        <w:t>данные</w:t>
      </w:r>
      <w:proofErr w:type="spellEnd"/>
      <w:r w:rsidRPr="00153E91">
        <w:rPr>
          <w:sz w:val="24"/>
        </w:rPr>
        <w:t>: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30CC2" w:rsidRPr="00153E9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830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proofErr w:type="spellStart"/>
            <w:r w:rsidRPr="00153E91">
              <w:rPr>
                <w:sz w:val="24"/>
              </w:rPr>
              <w:t>Широта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proofErr w:type="spellStart"/>
            <w:r w:rsidRPr="00153E91">
              <w:rPr>
                <w:sz w:val="24"/>
              </w:rPr>
              <w:t>Долгота</w:t>
            </w:r>
            <w:proofErr w:type="spellEnd"/>
          </w:p>
        </w:tc>
      </w:tr>
      <w:tr w:rsidR="00830CC2" w:rsidRPr="00153E9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proofErr w:type="spellStart"/>
            <w:r w:rsidRPr="00153E91">
              <w:rPr>
                <w:sz w:val="24"/>
              </w:rPr>
              <w:t>Координаты</w:t>
            </w:r>
            <w:proofErr w:type="spellEnd"/>
            <w:r w:rsidRPr="00153E91">
              <w:rPr>
                <w:sz w:val="24"/>
              </w:rPr>
              <w:t xml:space="preserve">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r w:rsidRPr="00153E91">
              <w:rPr>
                <w:sz w:val="24"/>
              </w:rPr>
              <w:t>35.756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spacing w:before="0" w:after="0" w:line="240" w:lineRule="auto"/>
              <w:rPr>
                <w:sz w:val="24"/>
              </w:rPr>
            </w:pPr>
            <w:r w:rsidRPr="00153E91">
              <w:rPr>
                <w:sz w:val="24"/>
              </w:rPr>
              <w:t>139.256</w:t>
            </w:r>
          </w:p>
        </w:tc>
      </w:tr>
      <w:tr w:rsidR="00830CC2" w:rsidRPr="00153E9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proofErr w:type="spellStart"/>
            <w:r w:rsidRPr="00153E91">
              <w:rPr>
                <w:sz w:val="24"/>
              </w:rPr>
              <w:t>Координаты</w:t>
            </w:r>
            <w:proofErr w:type="spellEnd"/>
            <w:r w:rsidRPr="00153E91">
              <w:rPr>
                <w:sz w:val="24"/>
              </w:rPr>
              <w:t xml:space="preserve">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r w:rsidRPr="00153E91">
              <w:rPr>
                <w:sz w:val="24"/>
              </w:rPr>
              <w:t>48.857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spacing w:before="0" w:after="0" w:line="240" w:lineRule="auto"/>
              <w:rPr>
                <w:sz w:val="24"/>
              </w:rPr>
            </w:pPr>
            <w:r w:rsidRPr="00153E91">
              <w:rPr>
                <w:sz w:val="24"/>
              </w:rPr>
              <w:t>2.358</w:t>
            </w:r>
          </w:p>
        </w:tc>
      </w:tr>
      <w:tr w:rsidR="00830CC2" w:rsidRPr="00153E9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proofErr w:type="spellStart"/>
            <w:r w:rsidRPr="00153E91">
              <w:rPr>
                <w:sz w:val="24"/>
              </w:rPr>
              <w:t>Координаты</w:t>
            </w:r>
            <w:proofErr w:type="spellEnd"/>
            <w:r w:rsidRPr="00153E91">
              <w:rPr>
                <w:sz w:val="24"/>
              </w:rPr>
              <w:t xml:space="preserve">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</w:rPr>
            </w:pPr>
            <w:r w:rsidRPr="00153E91">
              <w:rPr>
                <w:sz w:val="24"/>
              </w:rPr>
              <w:t>40.708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CC2" w:rsidRPr="00153E91" w:rsidRDefault="007A4AB2">
            <w:pPr>
              <w:widowControl w:val="0"/>
              <w:spacing w:before="0" w:after="0" w:line="240" w:lineRule="auto"/>
              <w:rPr>
                <w:sz w:val="24"/>
              </w:rPr>
            </w:pPr>
            <w:bookmarkStart w:id="0" w:name="_GoBack"/>
            <w:r w:rsidRPr="00153E91">
              <w:rPr>
                <w:sz w:val="24"/>
              </w:rPr>
              <w:t>-74.051</w:t>
            </w:r>
            <w:bookmarkEnd w:id="0"/>
          </w:p>
        </w:tc>
      </w:tr>
    </w:tbl>
    <w:p w:rsidR="00830CC2" w:rsidRPr="00153E91" w:rsidRDefault="00830CC2">
      <w:pPr>
        <w:rPr>
          <w:sz w:val="24"/>
        </w:rPr>
      </w:pPr>
    </w:p>
    <w:sectPr w:rsidR="00830CC2" w:rsidRPr="00153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C2"/>
    <w:rsid w:val="00153E91"/>
    <w:rsid w:val="007A4AB2"/>
    <w:rsid w:val="0083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33AB01-CDD7-4424-8BE3-B21934DC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HONOR</cp:lastModifiedBy>
  <cp:revision>3</cp:revision>
  <dcterms:created xsi:type="dcterms:W3CDTF">2022-01-06T16:20:00Z</dcterms:created>
  <dcterms:modified xsi:type="dcterms:W3CDTF">2022-01-06T18:33:00Z</dcterms:modified>
</cp:coreProperties>
</file>