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Living with Migraine: Treatment Experiences and Preferences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Thank you for your interest in this survey about migraine. It takes approximately 10 minutes. Your responses are confidential and reported only in aggregate.</w:t>
      </w:r>
    </w:p>
    <w:p>
      <w:r>
        <w:rPr>
          <w:i/>
          <w:iCs/>
        </w:rPr>
        <w:t xml:space="preserve">Programming: one question per screen. Respondents may not navigate backwards. All questions require an answer before continuing.</w:t>
      </w:r>
    </w:p>
    <w:p>
      <w:r>
        <w:t xml:space="preserve"/>
      </w:r>
    </w:p>
    <w:p>
      <w:r>
        <w:rPr>
          <w:b/>
          <w:bCs/>
          <w:color w:val="555555"/>
        </w:rPr>
        <w:t xml:space="preserve">--- SECTION: SCREENER ---</w:t>
      </w:r>
    </w:p>
    <w:p>
      <w:r>
        <w:rPr>
          <w:b/>
          <w:bCs/>
        </w:rPr>
        <w:t xml:space="preserve">S1. What is your age?</w:t>
      </w:r>
    </w:p>
    <w:p>
      <w:r>
        <w:rPr>
          <w:i/>
          <w:iCs/>
        </w:rPr>
        <w:t xml:space="preserve">[INSTRUCTION: Enter your age in years.]</w:t>
      </w:r>
    </w:p>
    <w:p>
      <w:r>
        <w:rPr>
          <w:i/>
          <w:iCs/>
        </w:rPr>
        <w:t xml:space="preserve">[NUMERIC ENTRY, range 0–99]</w:t>
      </w:r>
    </w:p>
    <w:p>
      <w:r>
        <w:rPr>
          <w:i/>
          <w:iCs/>
          <w:color w:val="AA0000"/>
        </w:rPr>
        <w:t xml:space="preserve">TERMINATE IF S1 &lt; 18.</w:t>
      </w:r>
    </w:p>
    <w:p>
      <w:r>
        <w:t xml:space="preserve"/>
      </w:r>
    </w:p>
    <w:p>
      <w:r>
        <w:rPr>
          <w:b/>
          <w:bCs/>
        </w:rPr>
        <w:t xml:space="preserve">S2. Have you ever been diagnosed with migraine by a healthcare professional?</w:t>
      </w:r>
    </w:p>
    <w:p>
      <w:pPr>
        <w:pStyle w:val="ListParagraph"/>
        <w:numPr>
          <w:ilvl w:val="0"/>
          <w:numId w:val="1"/>
        </w:numPr>
      </w:pPr>
      <w:r>
        <w:t xml:space="preserve">1) Yes</w:t>
      </w:r>
    </w:p>
    <w:p>
      <w:pPr>
        <w:pStyle w:val="ListParagraph"/>
        <w:numPr>
          <w:ilvl w:val="0"/>
          <w:numId w:val="1"/>
        </w:numPr>
      </w:pPr>
      <w:r>
        <w:t xml:space="preserve">2) No</w:t>
      </w:r>
    </w:p>
    <w:p>
      <w:r>
        <w:rPr>
          <w:i/>
          <w:iCs/>
          <w:color w:val="AA0000"/>
        </w:rPr>
        <w:t xml:space="preserve">TERMINATE IF S2=2 (NO).</w:t>
      </w:r>
    </w:p>
    <w:p>
      <w:r>
        <w:t xml:space="preserve"/>
      </w:r>
    </w:p>
    <w:p>
      <w:r>
        <w:rPr>
          <w:b/>
          <w:bCs/>
        </w:rPr>
        <w:t xml:space="preserve">S3. Do you or does anyone in your household work in any of the following industries?</w:t>
      </w:r>
    </w:p>
    <w:p>
      <w:pPr>
        <w:pStyle w:val="ListParagraph"/>
        <w:numPr>
          <w:ilvl w:val="0"/>
          <w:numId w:val="1"/>
        </w:numPr>
      </w:pPr>
      <w:r>
        <w:t xml:space="preserve">1) Market research</w:t>
      </w:r>
    </w:p>
    <w:p>
      <w:pPr>
        <w:pStyle w:val="ListParagraph"/>
        <w:numPr>
          <w:ilvl w:val="0"/>
          <w:numId w:val="1"/>
        </w:numPr>
      </w:pPr>
      <w:r>
        <w:t xml:space="preserve">2) Pharmaceutical or biotechnology</w:t>
      </w:r>
    </w:p>
    <w:p>
      <w:pPr>
        <w:pStyle w:val="ListParagraph"/>
        <w:numPr>
          <w:ilvl w:val="0"/>
          <w:numId w:val="1"/>
        </w:numPr>
      </w:pPr>
      <w:r>
        <w:t xml:space="preserve">3) Advertising or public relations</w:t>
      </w:r>
    </w:p>
    <w:p>
      <w:pPr>
        <w:pStyle w:val="ListParagraph"/>
        <w:numPr>
          <w:ilvl w:val="0"/>
          <w:numId w:val="1"/>
        </w:numPr>
      </w:pPr>
      <w:r>
        <w:t xml:space="preserve">4) None of these</w:t>
      </w:r>
    </w:p>
    <w:p>
      <w:r>
        <w:rPr>
          <w:i/>
          <w:iCs/>
          <w:color w:val="AA0000"/>
        </w:rPr>
        <w:t xml:space="preserve">TERMINATE IF S3 IS NOT 4 (NONE OF THESE).</w:t>
      </w:r>
    </w:p>
    <w:p>
      <w:r>
        <w:t xml:space="preserve"/>
      </w:r>
    </w:p>
    <w:p>
      <w:r>
        <w:rPr>
          <w:b/>
          <w:bCs/>
        </w:rPr>
        <w:t xml:space="preserve">S4. On average, how many days per month do you experience migraine headaches?</w:t>
      </w:r>
    </w:p>
    <w:p>
      <w:r>
        <w:rPr>
          <w:i/>
          <w:iCs/>
        </w:rPr>
        <w:t xml:space="preserve">[INSTRUCTION: Enter a whole number between 0 and 31.]</w:t>
      </w:r>
    </w:p>
    <w:p>
      <w:r>
        <w:rPr>
          <w:i/>
          <w:iCs/>
        </w:rPr>
        <w:t xml:space="preserve">[NUMERIC ENTRY, range 0–31]</w:t>
      </w:r>
    </w:p>
    <w:p>
      <w:r>
        <w:rPr>
          <w:i/>
          <w:iCs/>
          <w:color w:val="AA0000"/>
        </w:rPr>
        <w:t xml:space="preserve">TERMINATE IF S4 &gt;= 15.</w:t>
      </w:r>
    </w:p>
    <w:p>
      <w:r>
        <w:t xml:space="preserve"/>
      </w:r>
    </w:p>
    <w:p>
      <w:r>
        <w:rPr>
          <w:b/>
          <w:bCs/>
          <w:color w:val="555555"/>
        </w:rPr>
        <w:t xml:space="preserve">--- SECTION: MAIN ---</w:t>
      </w:r>
    </w:p>
    <w:p>
      <w:r>
        <w:rPr>
          <w:b/>
          <w:bCs/>
        </w:rPr>
        <w:t xml:space="preserve">Q1. Which of the following do you currently use to treat a migraine attack when it happens?</w:t>
      </w:r>
    </w:p>
    <w:p>
      <w:r>
        <w:rPr>
          <w:i/>
          <w:iCs/>
        </w:rPr>
        <w:t xml:space="preserve">[INSTRUCTION: Select all that apply.]</w:t>
      </w:r>
    </w:p>
    <w:p>
      <w:pPr>
        <w:pStyle w:val="ListParagraph"/>
        <w:numPr>
          <w:ilvl w:val="0"/>
          <w:numId w:val="1"/>
        </w:numPr>
      </w:pPr>
      <w:r>
        <w:t xml:space="preserve">1) Prescription oral medication</w:t>
      </w:r>
    </w:p>
    <w:p>
      <w:pPr>
        <w:pStyle w:val="ListParagraph"/>
        <w:numPr>
          <w:ilvl w:val="0"/>
          <w:numId w:val="1"/>
        </w:numPr>
      </w:pPr>
      <w:r>
        <w:t xml:space="preserve">2) Over-the-counter pain relievers</w:t>
      </w:r>
    </w:p>
    <w:p>
      <w:pPr>
        <w:pStyle w:val="ListParagraph"/>
        <w:numPr>
          <w:ilvl w:val="0"/>
          <w:numId w:val="1"/>
        </w:numPr>
      </w:pPr>
      <w:r>
        <w:t xml:space="preserve">3) Injectable or nasal rescue treatment</w:t>
      </w:r>
    </w:p>
    <w:p>
      <w:pPr>
        <w:pStyle w:val="ListParagraph"/>
        <w:numPr>
          <w:ilvl w:val="0"/>
          <w:numId w:val="1"/>
        </w:numPr>
      </w:pPr>
      <w:r>
        <w:t xml:space="preserve">4) Non-drug approaches (rest, dark room, ice, caffeine)</w:t>
      </w:r>
    </w:p>
    <w:p>
      <w:pPr>
        <w:pStyle w:val="ListParagraph"/>
        <w:numPr>
          <w:ilvl w:val="0"/>
          <w:numId w:val="1"/>
        </w:numPr>
      </w:pPr>
      <w:r>
        <w:t xml:space="preserve">99) None of these [EXCLUSIVE]</w:t>
      </w:r>
    </w:p>
    <w:p>
      <w:r>
        <w:t xml:space="preserve"/>
      </w:r>
    </w:p>
    <w:p>
      <w:r>
        <w:rPr>
          <w:b/>
          <w:bCs/>
        </w:rPr>
        <w:t xml:space="preserve">Q2. Are you currently using a preventive (daily or monthly) treatment for migraine?</w:t>
      </w:r>
    </w:p>
    <w:p>
      <w:pPr>
        <w:pStyle w:val="ListParagraph"/>
        <w:numPr>
          <w:ilvl w:val="0"/>
          <w:numId w:val="1"/>
        </w:numPr>
      </w:pPr>
      <w:r>
        <w:t xml:space="preserve">1) Yes, a daily oral preventive</w:t>
      </w:r>
    </w:p>
    <w:p>
      <w:pPr>
        <w:pStyle w:val="ListParagraph"/>
        <w:numPr>
          <w:ilvl w:val="0"/>
          <w:numId w:val="1"/>
        </w:numPr>
      </w:pPr>
      <w:r>
        <w:t xml:space="preserve">2) Yes, an injectable preventive</w:t>
      </w:r>
    </w:p>
    <w:p>
      <w:pPr>
        <w:pStyle w:val="ListParagraph"/>
        <w:numPr>
          <w:ilvl w:val="0"/>
          <w:numId w:val="1"/>
        </w:numPr>
      </w:pPr>
      <w:r>
        <w:t xml:space="preserve">3) No, but I am considering one</w:t>
      </w:r>
    </w:p>
    <w:p>
      <w:pPr>
        <w:pStyle w:val="ListParagraph"/>
        <w:numPr>
          <w:ilvl w:val="0"/>
          <w:numId w:val="1"/>
        </w:numPr>
      </w:pPr>
      <w:r>
        <w:t xml:space="preserve">4) No, and I am not interested</w:t>
      </w:r>
    </w:p>
    <w:p>
      <w:r>
        <w:t xml:space="preserve"/>
      </w:r>
    </w:p>
    <w:p>
      <w:r>
        <w:rPr>
          <w:b/>
          <w:bCs/>
        </w:rPr>
        <w:t xml:space="preserve">Q3. Overall, how satisfied are you with your current approach to managing migraine?</w:t>
      </w:r>
    </w:p>
    <w:p>
      <w:pPr>
        <w:pStyle w:val="ListParagraph"/>
        <w:numPr>
          <w:ilvl w:val="0"/>
          <w:numId w:val="1"/>
        </w:numPr>
      </w:pPr>
      <w:r>
        <w:t xml:space="preserve">1) Very satisfied</w:t>
      </w:r>
    </w:p>
    <w:p>
      <w:pPr>
        <w:pStyle w:val="ListParagraph"/>
        <w:numPr>
          <w:ilvl w:val="0"/>
          <w:numId w:val="1"/>
        </w:numPr>
      </w:pPr>
      <w:r>
        <w:t xml:space="preserve">2) Somewhat satisfied</w:t>
      </w:r>
    </w:p>
    <w:p>
      <w:pPr>
        <w:pStyle w:val="ListParagraph"/>
        <w:numPr>
          <w:ilvl w:val="0"/>
          <w:numId w:val="1"/>
        </w:numPr>
      </w:pPr>
      <w:r>
        <w:t xml:space="preserve">3) Neither satisfied nor dissatisfied</w:t>
      </w:r>
    </w:p>
    <w:p>
      <w:pPr>
        <w:pStyle w:val="ListParagraph"/>
        <w:numPr>
          <w:ilvl w:val="0"/>
          <w:numId w:val="1"/>
        </w:numPr>
      </w:pPr>
      <w:r>
        <w:t xml:space="preserve">4) Somewhat dissatisfied</w:t>
      </w:r>
    </w:p>
    <w:p>
      <w:pPr>
        <w:pStyle w:val="ListParagraph"/>
        <w:numPr>
          <w:ilvl w:val="0"/>
          <w:numId w:val="1"/>
        </w:numPr>
      </w:pPr>
      <w:r>
        <w:t xml:space="preserve">5) Very dissatisfied</w:t>
      </w:r>
    </w:p>
    <w:p>
      <w:r>
        <w:t xml:space="preserve"/>
      </w:r>
    </w:p>
    <w:p>
      <w:r>
        <w:rPr>
          <w:b/>
          <w:bCs/>
        </w:rPr>
        <w:t xml:space="preserve">Q4. How much do migraines interfere with your daily activities?</w:t>
      </w:r>
    </w:p>
    <w:p>
      <w:r>
        <w:rPr>
          <w:i/>
          <w:iCs/>
        </w:rPr>
        <w:t xml:space="preserve">[INSTRUCTION: 0 = No interference, 10 = Complete interference]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p>
      <w:r>
        <w:rPr>
          <w:b/>
          <w:bCs/>
        </w:rPr>
        <w:t xml:space="preserve">Q5. In your own words, what is the most frustrating part of managing your migraines?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Q6. How likely are you to ask your doctor about a new preventive migraine treatment in the next 6 months?</w:t>
      </w:r>
    </w:p>
    <w:p>
      <w:pPr>
        <w:pStyle w:val="ListParagraph"/>
        <w:numPr>
          <w:ilvl w:val="0"/>
          <w:numId w:val="1"/>
        </w:numPr>
      </w:pPr>
      <w:r>
        <w:t xml:space="preserve">1) Definitely will</w:t>
      </w:r>
    </w:p>
    <w:p>
      <w:pPr>
        <w:pStyle w:val="ListParagraph"/>
        <w:numPr>
          <w:ilvl w:val="0"/>
          <w:numId w:val="1"/>
        </w:numPr>
      </w:pPr>
      <w:r>
        <w:t xml:space="preserve">2) Probably will</w:t>
      </w:r>
    </w:p>
    <w:p>
      <w:pPr>
        <w:pStyle w:val="ListParagraph"/>
        <w:numPr>
          <w:ilvl w:val="0"/>
          <w:numId w:val="1"/>
        </w:numPr>
      </w:pPr>
      <w:r>
        <w:t xml:space="preserve">3) Might or might not</w:t>
      </w:r>
    </w:p>
    <w:p>
      <w:pPr>
        <w:pStyle w:val="ListParagraph"/>
        <w:numPr>
          <w:ilvl w:val="0"/>
          <w:numId w:val="1"/>
        </w:numPr>
      </w:pPr>
      <w:r>
        <w:t xml:space="preserve">4) Probably will not</w:t>
      </w:r>
    </w:p>
    <w:p>
      <w:pPr>
        <w:pStyle w:val="ListParagraph"/>
        <w:numPr>
          <w:ilvl w:val="0"/>
          <w:numId w:val="1"/>
        </w:numPr>
      </w:pPr>
      <w:r>
        <w:t xml:space="preserve">5) Definitely will not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2026-08-01T09:11:30.926Z</dcterms:created>
  <dcterms:modified xsi:type="dcterms:W3CDTF">2026-08-01T09:11:30.926Z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