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Perceptions des oncologues sur l'immunothérapie de première ligne dans le cancer bronchique non à petites cellules métastatique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Merci de votre participation. Cette enquête dure environ 10 minutes. Vos réponses sont confidentielles et ne seront présentées que sous forme agrégée.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Laquelle des propositions suivantes décrit le mieux votre fonction professionnelle principale ?</w:t>
      </w:r>
    </w:p>
    <w:p>
      <w:pPr>
        <w:pStyle w:val="ListParagraph"/>
        <w:numPr>
          <w:ilvl w:val="0"/>
          <w:numId w:val="1"/>
        </w:numPr>
      </w:pPr>
      <w:r>
        <w:t xml:space="preserve">Oncologue médical</w:t>
      </w:r>
    </w:p>
    <w:p>
      <w:pPr>
        <w:pStyle w:val="ListParagraph"/>
        <w:numPr>
          <w:ilvl w:val="0"/>
          <w:numId w:val="1"/>
        </w:numPr>
      </w:pPr>
      <w:r>
        <w:t xml:space="preserve">Hématologue-oncologue</w:t>
      </w:r>
    </w:p>
    <w:p>
      <w:pPr>
        <w:pStyle w:val="ListParagraph"/>
        <w:numPr>
          <w:ilvl w:val="0"/>
          <w:numId w:val="1"/>
        </w:numPr>
      </w:pPr>
      <w:r>
        <w:t xml:space="preserve">Infirmier en pratique avancée</w:t>
      </w:r>
    </w:p>
    <w:p>
      <w:pPr>
        <w:pStyle w:val="ListParagraph"/>
        <w:numPr>
          <w:ilvl w:val="0"/>
          <w:numId w:val="1"/>
        </w:numPr>
      </w:pPr>
      <w:r>
        <w:t xml:space="preserve">Assistant médical</w:t>
      </w:r>
    </w:p>
    <w:p>
      <w:r>
        <w:t xml:space="preserve"/>
      </w:r>
    </w:p>
    <w:p>
      <w:r>
        <w:rPr>
          <w:b/>
          <w:bCs/>
        </w:rPr>
        <w:t xml:space="preserve">S2. Depuis combien d'années traitez-vous des patients atteints d'un cancer bronchique non à petites cellules ?</w:t>
      </w:r>
    </w:p>
    <w:p>
      <w:r>
        <w:rPr>
          <w:i/>
          <w:iCs/>
        </w:rPr>
        <w:t xml:space="preserve">[INSTRUCTION: Saisissez un nombre entier entre 0 et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Parmi les immunothérapies suivantes du cancer bronchique non à petites cellules métastatique, lesquelles connaissez-vous ?</w:t>
      </w:r>
    </w:p>
    <w:p>
      <w:r>
        <w:rPr>
          <w:i/>
          <w:iCs/>
        </w:rPr>
        <w:t xml:space="preserve">[INSTRUCTION: Sélectionnez toutes les réponses qui s'appliquent.]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pPr>
        <w:pStyle w:val="ListParagraph"/>
        <w:numPr>
          <w:ilvl w:val="0"/>
          <w:numId w:val="1"/>
        </w:numPr>
      </w:pPr>
      <w:r>
        <w:t xml:space="preserve">Aucune de ces réponses</w:t>
      </w:r>
    </w:p>
    <w:p>
      <w:r>
        <w:t xml:space="preserve"/>
      </w:r>
    </w:p>
    <w:p>
      <w:r>
        <w:rPr>
          <w:b/>
          <w:bCs/>
        </w:rPr>
        <w:t xml:space="preserve">Q2. Quel est votre critère le plus important lors du choix d'une immunothérapie de première ligne pour un cancer bronchique non à petites cellules métastatique ?</w:t>
      </w:r>
    </w:p>
    <w:p>
      <w:pPr>
        <w:pStyle w:val="ListParagraph"/>
        <w:numPr>
          <w:ilvl w:val="0"/>
          <w:numId w:val="1"/>
        </w:numPr>
      </w:pPr>
      <w:r>
        <w:t xml:space="preserve">Bénéfice en survie globale</w:t>
      </w:r>
    </w:p>
    <w:p>
      <w:pPr>
        <w:pStyle w:val="ListParagraph"/>
        <w:numPr>
          <w:ilvl w:val="0"/>
          <w:numId w:val="1"/>
        </w:numPr>
      </w:pPr>
      <w:r>
        <w:t xml:space="preserve">Survie sans progression</w:t>
      </w:r>
    </w:p>
    <w:p>
      <w:pPr>
        <w:pStyle w:val="ListParagraph"/>
        <w:numPr>
          <w:ilvl w:val="0"/>
          <w:numId w:val="1"/>
        </w:numPr>
      </w:pPr>
      <w:r>
        <w:t xml:space="preserve">Profil de tolérance favorable</w:t>
      </w:r>
    </w:p>
    <w:p>
      <w:pPr>
        <w:pStyle w:val="ListParagraph"/>
        <w:numPr>
          <w:ilvl w:val="0"/>
          <w:numId w:val="1"/>
        </w:numPr>
      </w:pPr>
      <w:r>
        <w:t xml:space="preserve">Cohérence avec le statut PD-L1</w:t>
      </w:r>
    </w:p>
    <w:p>
      <w:pPr>
        <w:pStyle w:val="ListParagraph"/>
        <w:numPr>
          <w:ilvl w:val="0"/>
          <w:numId w:val="1"/>
        </w:numPr>
      </w:pPr>
      <w:r>
        <w:t xml:space="preserve">Commodité d'administration</w:t>
      </w:r>
    </w:p>
    <w:p>
      <w:r>
        <w:rPr>
          <w:i/>
          <w:iCs/>
          <w:color w:val="AA0000"/>
        </w:rPr>
        <w:t xml:space="preserve">NOTE AU PROGRAMMEUR : Présenter les options dans l'ordre exact indiqué ci-dessus. Ne pas randomiser.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Quelle immunothérapie prescrivez-vous le plus souvent en première ligne pour un cancer bronchique non à petites cellules métastatique ?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r>
        <w:rPr>
          <w:i/>
          <w:iCs/>
          <w:color w:val="AA0000"/>
        </w:rPr>
        <w:t xml:space="preserve">NOTE AU PROGRAMMEUR : La marque sélectionnée en Q3 doit être insérée dans le texte de la Q4.</w:t>
      </w:r>
    </w:p>
    <w:p>
      <w:r>
        <w:t xml:space="preserve"/>
      </w:r>
    </w:p>
    <w:p>
      <w:r>
        <w:rPr>
          <w:b/>
          <w:bCs/>
        </w:rPr>
        <w:t xml:space="preserve">Q4. Dans quelle mesure êtes-vous satisfait(e) de [PIPE: Q3 selection] pour vos patients atteints d'un cancer bronchique non à petites cellules métastatique en première ligne ?</w:t>
      </w:r>
    </w:p>
    <w:p>
      <w:pPr>
        <w:pStyle w:val="ListParagraph"/>
        <w:numPr>
          <w:ilvl w:val="0"/>
          <w:numId w:val="1"/>
        </w:numPr>
      </w:pPr>
      <w:r>
        <w:t xml:space="preserve">Très satisfait(e)</w:t>
      </w:r>
    </w:p>
    <w:p>
      <w:pPr>
        <w:pStyle w:val="ListParagraph"/>
        <w:numPr>
          <w:ilvl w:val="0"/>
          <w:numId w:val="1"/>
        </w:numPr>
      </w:pPr>
      <w:r>
        <w:t xml:space="preserve">Plutôt satisfait(e)</w:t>
      </w:r>
    </w:p>
    <w:p>
      <w:pPr>
        <w:pStyle w:val="ListParagraph"/>
        <w:numPr>
          <w:ilvl w:val="0"/>
          <w:numId w:val="1"/>
        </w:numPr>
      </w:pPr>
      <w:r>
        <w:t xml:space="preserve">Ni satisfait(e) ni insatisfait(e)</w:t>
      </w:r>
    </w:p>
    <w:p>
      <w:pPr>
        <w:pStyle w:val="ListParagraph"/>
        <w:numPr>
          <w:ilvl w:val="0"/>
          <w:numId w:val="1"/>
        </w:numPr>
      </w:pPr>
      <w:r>
        <w:t xml:space="preserve">Plutôt insatisfait(e)</w:t>
      </w:r>
    </w:p>
    <w:p>
      <w:pPr>
        <w:pStyle w:val="ListParagraph"/>
        <w:numPr>
          <w:ilvl w:val="0"/>
          <w:numId w:val="1"/>
        </w:numPr>
      </w:pPr>
      <w:r>
        <w:t xml:space="preserve">Très insatisfait(e)</w:t>
      </w:r>
    </w:p>
    <w:p>
      <w:r>
        <w:rPr>
          <w:i/>
          <w:iCs/>
          <w:color w:val="AA0000"/>
        </w:rPr>
        <w:t xml:space="preserve">[PIPING: Remplacer [PIPE: Q3 selection] par la marque choisie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Veuillez indiquer votre degré d'accord avec chacune des affirmations suivantes.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L'immunothérapie a transformé les résultats dans le cancer bronchique non à petites cellules métastatique</w:t>
      </w:r>
    </w:p>
    <w:p>
      <w:pPr>
        <w:pStyle w:val="ListParagraph"/>
        <w:numPr>
          <w:ilvl w:val="0"/>
          <w:numId w:val="1"/>
        </w:numPr>
      </w:pPr>
      <w:r>
        <w:t xml:space="preserve">Les délais des tests de biomarqueurs limitent la rapidité des décisions thérapeutiques</w:t>
      </w:r>
    </w:p>
    <w:p>
      <w:pPr>
        <w:pStyle w:val="ListParagraph"/>
        <w:numPr>
          <w:ilvl w:val="0"/>
          <w:numId w:val="1"/>
        </w:numPr>
      </w:pPr>
      <w:r>
        <w:t xml:space="preserve">Je suis à l'aise pour utiliser l'immunothérapie chez les patients présentant des comorbidités auto-immunes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Tout à fait d'accord</w:t>
      </w:r>
    </w:p>
    <w:p>
      <w:pPr>
        <w:pStyle w:val="ListParagraph"/>
        <w:numPr>
          <w:ilvl w:val="0"/>
          <w:numId w:val="1"/>
        </w:numPr>
      </w:pPr>
      <w:r>
        <w:t xml:space="preserve">Plutôt d'accord</w:t>
      </w:r>
    </w:p>
    <w:p>
      <w:pPr>
        <w:pStyle w:val="ListParagraph"/>
        <w:numPr>
          <w:ilvl w:val="0"/>
          <w:numId w:val="1"/>
        </w:numPr>
      </w:pPr>
      <w:r>
        <w:t xml:space="preserve">Ni d'accord ni pas d'accord</w:t>
      </w:r>
    </w:p>
    <w:p>
      <w:pPr>
        <w:pStyle w:val="ListParagraph"/>
        <w:numPr>
          <w:ilvl w:val="0"/>
          <w:numId w:val="1"/>
        </w:numPr>
      </w:pPr>
      <w:r>
        <w:t xml:space="preserve">Plutôt pas d'accord</w:t>
      </w:r>
    </w:p>
    <w:p>
      <w:pPr>
        <w:pStyle w:val="ListParagraph"/>
        <w:numPr>
          <w:ilvl w:val="0"/>
          <w:numId w:val="1"/>
        </w:numPr>
      </w:pPr>
      <w:r>
        <w:t xml:space="preserve">Pas du tout d'accord</w:t>
      </w:r>
    </w:p>
    <w:p>
      <w:r>
        <w:t xml:space="preserve"/>
      </w:r>
    </w:p>
    <w:p>
      <w:r>
        <w:rPr>
          <w:b/>
          <w:bCs/>
        </w:rPr>
        <w:t xml:space="preserve">Q6. Quel pourcentage de vos patients atteints d'un cancer bronchique non à petites cellules métastatique reçoit actuellement une immunothérapie ?</w:t>
      </w:r>
    </w:p>
    <w:p>
      <w:r>
        <w:rPr>
          <w:i/>
          <w:iCs/>
        </w:rPr>
        <w:t xml:space="preserve">[INSTRUCTION: Saisissez un nombre entier entre 0 et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Selon vous, quel est le principal obstacle à l'accès de vos patients à l'immunothérapie 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Quelle est la probabilité que vous recommandiez l'immunothérapie à un confrère traitant un cancer bronchique non à petites cellules métastatique ?</w:t>
      </w:r>
    </w:p>
    <w:p>
      <w:r>
        <w:rPr>
          <w:i/>
          <w:iCs/>
        </w:rPr>
        <w:t xml:space="preserve">[INSTRUCTION: 0 = Pas du tout probable, 10 = Extrêmement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2026-07-05T15:06:09.986Z</dcterms:created>
  <dcterms:modified xsi:type="dcterms:W3CDTF">2026-07-05T15:06:09.986Z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