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BB8"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ANSI X3.60-1978 standard for </w:t>
      </w:r>
      <w:r>
        <w:t xml:space="preserve">BASIC. The compiler was to output LLVM bytecode which can then be compiled by third-party compilers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 xml:space="preserve">A compiler has been written in C# that </w:t>
      </w:r>
      <w:commentRangeStart w:id="0"/>
      <w:r>
        <w:t xml:space="preserve">correctly </w:t>
      </w:r>
      <w:commentRangeEnd w:id="0"/>
      <w:r w:rsidR="00996924">
        <w:rPr>
          <w:rStyle w:val="CommentReference"/>
        </w:rPr>
        <w:commentReference w:id="0"/>
      </w:r>
      <w:r>
        <w:t xml:space="preserve">and </w:t>
      </w:r>
      <w:commentRangeStart w:id="1"/>
      <w:r>
        <w:t xml:space="preserve">efficiently </w:t>
      </w:r>
      <w:commentRangeEnd w:id="1"/>
      <w:r w:rsidR="00996924">
        <w:rPr>
          <w:rStyle w:val="CommentReference"/>
        </w:rPr>
        <w:commentReference w:id="1"/>
      </w:r>
      <w:r>
        <w:t xml:space="preserve">compiles BASIC code to LLVM bytecode. The compiler adheres to the ANSI X.60-1978 standard for BASIC, with </w:t>
      </w:r>
      <w:commentRangeStart w:id="2"/>
      <w:r>
        <w:t xml:space="preserve">some additions </w:t>
      </w:r>
      <w:commentRangeEnd w:id="2"/>
      <w:r w:rsidR="00996924">
        <w:rPr>
          <w:rStyle w:val="CommentReference"/>
        </w:rPr>
        <w:commentReference w:id="2"/>
      </w:r>
      <w:r>
        <w:t xml:space="preserve">to improve usability. The resultant LLVM bytecode successfully compiles to multiple different architectures, on which the executable files run </w:t>
      </w:r>
      <w:commentRangeStart w:id="3"/>
      <w:r>
        <w:t>faster than those generated by similar compilers</w:t>
      </w:r>
      <w:commentRangeEnd w:id="3"/>
      <w:r w:rsidR="00996924">
        <w:rPr>
          <w:rStyle w:val="CommentReference"/>
        </w:rPr>
        <w:commentReference w:id="3"/>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515A20">
      <w:pPr>
        <w:pStyle w:val="Heading1"/>
      </w:pPr>
      <w:r>
        <w:lastRenderedPageBreak/>
        <w:t>Table of Contents</w:t>
      </w:r>
    </w:p>
    <w:p w:rsidR="005212E0" w:rsidRDefault="005212E0" w:rsidP="00DE34F5">
      <w:r>
        <w:t>Blah</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CC1682" w:rsidRPr="00CC1682" w:rsidRDefault="00CC1682" w:rsidP="005502AC">
      <w:pPr>
        <w:pStyle w:val="Heading1"/>
      </w:pPr>
      <w:r>
        <w:lastRenderedPageBreak/>
        <w:t>Introduction</w:t>
      </w:r>
    </w:p>
    <w:p w:rsidR="005212E0" w:rsidRDefault="00DE34F5" w:rsidP="00DE34F5">
      <w:r>
        <w:t xml:space="preserve">The BASIC language was an important development in the field of Computer Science in the 60s and 70s. </w:t>
      </w:r>
      <w:r w:rsidR="004323E5">
        <w:t xml:space="preserve">It was the first </w:t>
      </w:r>
      <w:commentRangeStart w:id="4"/>
      <w:r w:rsidR="004323E5">
        <w:t>verbose</w:t>
      </w:r>
      <w:commentRangeEnd w:id="4"/>
      <w:r w:rsidR="00996924">
        <w:rPr>
          <w:rStyle w:val="CommentReference"/>
        </w:rPr>
        <w:commentReference w:id="4"/>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5"/>
      <w:r w:rsidR="004323E5">
        <w:t>BASIC</w:t>
      </w:r>
      <w:r w:rsidR="005D3CCB">
        <w:t xml:space="preserve"> is still often used as an introductory programming language for beginners</w:t>
      </w:r>
      <w:commentRangeEnd w:id="5"/>
      <w:r w:rsidR="00996924">
        <w:rPr>
          <w:rStyle w:val="CommentReference"/>
        </w:rPr>
        <w:commentReference w:id="5"/>
      </w:r>
      <w:r w:rsidR="005D3CCB">
        <w:t>. It</w:t>
      </w:r>
      <w:r w:rsidR="004323E5">
        <w:t xml:space="preserve"> has</w:t>
      </w:r>
      <w:r w:rsidR="005D3CCB">
        <w:t xml:space="preserve"> also</w:t>
      </w:r>
      <w:r w:rsidR="004323E5">
        <w:t xml:space="preserve"> influenced many modern languages, most notably Visual Basic .NET, </w:t>
      </w:r>
      <w:commentRangeStart w:id="6"/>
      <w:r w:rsidR="004323E5">
        <w:t xml:space="preserve">one of the two primary languages targeting </w:t>
      </w:r>
      <w:r w:rsidR="00996924">
        <w:t>the</w:t>
      </w:r>
      <w:r w:rsidR="004323E5">
        <w:t xml:space="preserve"> .NET framework.</w:t>
      </w:r>
      <w:commentRangeEnd w:id="6"/>
      <w:r w:rsidR="00996924">
        <w:rPr>
          <w:rStyle w:val="CommentReference"/>
        </w:rPr>
        <w:commentReference w:id="6"/>
      </w:r>
    </w:p>
    <w:p w:rsidR="004323E5"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 xml:space="preserve">Moreover the LLVM framework performs </w:t>
      </w:r>
      <w:commentRangeStart w:id="7"/>
      <w:r w:rsidR="00147FFA">
        <w:t>code optimisation passes at every stage of compilation</w:t>
      </w:r>
      <w:commentRangeEnd w:id="7"/>
      <w:r w:rsidR="00996924">
        <w:rPr>
          <w:rStyle w:val="CommentReference"/>
        </w:rPr>
        <w:commentReference w:id="7"/>
      </w:r>
      <w:r w:rsidR="00147FFA">
        <w:t xml:space="preserve">. </w:t>
      </w:r>
      <w:commentRangeStart w:id="8"/>
      <w:r w:rsidR="00147FFA">
        <w:t>This is made easier by the Static Single Assignment form of LLVM bytecode</w:t>
      </w:r>
      <w:commentRangeEnd w:id="8"/>
      <w:r w:rsidR="00996924">
        <w:rPr>
          <w:rStyle w:val="CommentReference"/>
        </w:rPr>
        <w:commentReference w:id="8"/>
      </w:r>
      <w:r w:rsidR="00147FFA">
        <w:t xml:space="preserve">. </w:t>
      </w:r>
      <w:commentRangeStart w:id="9"/>
      <w:r w:rsidR="00147FFA">
        <w:t>LLVM-based compilers are therefore able to produce machine code that often runs faster than that produced by conventional compile pipelines.</w:t>
      </w:r>
      <w:commentRangeEnd w:id="9"/>
      <w:r w:rsidR="00996924">
        <w:rPr>
          <w:rStyle w:val="CommentReference"/>
        </w:rPr>
        <w:commentReference w:id="9"/>
      </w:r>
    </w:p>
    <w:p w:rsidR="005D3CCB" w:rsidRDefault="005D3CCB" w:rsidP="00DE34F5">
      <w:r>
        <w:t xml:space="preserve">The project </w:t>
      </w:r>
      <w:commentRangeStart w:id="10"/>
      <w:r>
        <w:t xml:space="preserve">brief </w:t>
      </w:r>
      <w:commentRangeEnd w:id="10"/>
      <w:r w:rsidR="00996924">
        <w:rPr>
          <w:rStyle w:val="CommentReference"/>
        </w:rPr>
        <w:commentReference w:id="10"/>
      </w:r>
      <w:r>
        <w:t xml:space="preserve">was simple – to develop an LLVM frontend (ie compiler targeting LLVM IR) for the original BASIC programming language. The ANSI X.60-1978 standard was selected as an appropriate starting point for the definition of the language, with new features being added as necessary to update the language. </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Preparation</w:t>
      </w:r>
    </w:p>
    <w:p w:rsidR="00824E4F" w:rsidRDefault="005D3CCB" w:rsidP="00DE34F5">
      <w:commentRangeStart w:id="11"/>
      <w:r>
        <w:t xml:space="preserve">A language needed to be selected with which to implement the compiler. I chose C# .NET for this purpose </w:t>
      </w:r>
      <w:commentRangeEnd w:id="11"/>
      <w:r w:rsidR="00996924">
        <w:rPr>
          <w:rStyle w:val="CommentReference"/>
        </w:rPr>
        <w:commentReference w:id="11"/>
      </w:r>
      <w:r>
        <w:t xml:space="preserve">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 xml:space="preserve">use a lexer generator to produce this component. </w:t>
      </w:r>
      <w:commentRangeStart w:id="12"/>
      <w:r w:rsidR="00DC3829">
        <w:t>After exploring available tools</w:t>
      </w:r>
      <w:commentRangeEnd w:id="12"/>
      <w:r w:rsidR="00996924">
        <w:rPr>
          <w:rStyle w:val="CommentReference"/>
        </w:rPr>
        <w:commentReference w:id="12"/>
      </w:r>
      <w:r w:rsidR="00DC3829">
        <w:t xml:space="preserve"> I selected the ANTLR 4.5 </w:t>
      </w:r>
      <w:r w:rsidR="00996924">
        <w:t>parser</w:t>
      </w:r>
      <w:r w:rsidR="00DC3829">
        <w:t xml:space="preserve"> generator for this task. ANTLR takes a standard context-free grammar and has a well-documented C# target. </w:t>
      </w:r>
      <w:commentRangeStart w:id="13"/>
      <w:r w:rsidR="00DC3829">
        <w:t xml:space="preserve">The system is mature and well supported and was a good </w:t>
      </w:r>
      <w:commentRangeStart w:id="14"/>
      <w:r w:rsidR="00DC3829">
        <w:t>choice</w:t>
      </w:r>
      <w:commentRangeEnd w:id="14"/>
      <w:r w:rsidR="00996924">
        <w:rPr>
          <w:rStyle w:val="CommentReference"/>
        </w:rPr>
        <w:commentReference w:id="14"/>
      </w:r>
      <w:r w:rsidR="00DC3829">
        <w:t>.</w:t>
      </w:r>
      <w:commentRangeEnd w:id="13"/>
      <w:r w:rsidR="00996924">
        <w:rPr>
          <w:rStyle w:val="CommentReference"/>
        </w:rPr>
        <w:commentReference w:id="13"/>
      </w:r>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w:t>
      </w:r>
      <w:commentRangeStart w:id="15"/>
      <w:r>
        <w:t xml:space="preserve">Michael Gale </w:t>
      </w:r>
      <w:commentRangeEnd w:id="15"/>
      <w:r>
        <w:rPr>
          <w:rStyle w:val="CommentReference"/>
        </w:rPr>
        <w:commentReference w:id="15"/>
      </w:r>
      <w:r>
        <w:t>some years ago. With Michael’s assistance I was able to add to the bindings all functionality I needed from the LLVM API when necessary.</w:t>
      </w:r>
    </w:p>
    <w:p w:rsidR="004A6183" w:rsidRDefault="004A6183" w:rsidP="00DE34F5"/>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Pr="00CC1682" w:rsidRDefault="005212E0" w:rsidP="005502AC">
      <w:pPr>
        <w:pStyle w:val="Heading1"/>
      </w:pPr>
      <w:r w:rsidRPr="00CC1682">
        <w:lastRenderedPageBreak/>
        <w:t>Implementation</w:t>
      </w:r>
    </w:p>
    <w:p w:rsidR="00161CE7" w:rsidRPr="00161CE7" w:rsidRDefault="00713DD0" w:rsidP="00515A20">
      <w:pPr>
        <w:pStyle w:val="Heading2"/>
      </w:pPr>
      <w:r>
        <w:t>Parser</w:t>
      </w:r>
    </w:p>
    <w:p w:rsidR="005212E0" w:rsidRDefault="00996924" w:rsidP="00DE34F5">
      <w:r>
        <w:t xml:space="preserve">I based a </w:t>
      </w:r>
      <w:r w:rsidR="000455A8">
        <w:t>context-free grammar</w:t>
      </w:r>
      <w:r>
        <w:t xml:space="preserve"> for my parser on the ANSI X3.60-1978 standard for BASIC</w:t>
      </w:r>
      <w:r w:rsidR="00DC3829">
        <w:t xml:space="preserve">. To </w:t>
      </w:r>
      <w:commentRangeStart w:id="16"/>
      <w:r w:rsidR="00DC3829">
        <w:t xml:space="preserve">debug </w:t>
      </w:r>
      <w:commentRangeEnd w:id="16"/>
      <w:r>
        <w:rPr>
          <w:rStyle w:val="CommentReference"/>
        </w:rPr>
        <w:commentReference w:id="16"/>
      </w:r>
      <w:r w:rsidR="00DC3829">
        <w:t xml:space="preserve">the CFG I used ANTLR 4.5’s </w:t>
      </w:r>
      <w:r w:rsidR="00DC3829" w:rsidRPr="003D118F">
        <w:rPr>
          <w:rStyle w:val="CodeChar"/>
        </w:rPr>
        <w:t>TestRig</w:t>
      </w:r>
      <w:r w:rsidR="00DC3829">
        <w:t xml:space="preserve"> component, which produces a graphical </w:t>
      </w:r>
      <w:r w:rsidR="000455A8">
        <w:t xml:space="preserve">tree </w:t>
      </w:r>
      <w:r w:rsidR="00DC3829">
        <w:t xml:space="preserve">representation of how an input string is parsed by the grammar. </w:t>
      </w:r>
      <w:r w:rsidR="000455A8">
        <w:t>This allowed me to pass lines of BASIC in and ensure that they were being parsed as expected. This was particularly important in the writing of the rules for expression arsing. Once</w:t>
      </w:r>
      <w:r w:rsidR="00DC3829">
        <w:t xml:space="preserve"> the grammar correctly interpreted the language I used ANTLR to produce C# class files that could be used to </w:t>
      </w:r>
      <w:r w:rsidR="000455A8">
        <w:t>integrate the parser with the compiler</w:t>
      </w:r>
    </w:p>
    <w:p w:rsidR="00161CE7" w:rsidRDefault="005502AC" w:rsidP="005502AC">
      <w:pPr>
        <w:pStyle w:val="Heading2"/>
      </w:pPr>
      <w:r>
        <w:t>I</w:t>
      </w:r>
      <w:commentRangeStart w:id="17"/>
      <w:r w:rsidR="00713DD0">
        <w:t>ntegrating the Parser</w:t>
      </w:r>
      <w:commentRangeEnd w:id="17"/>
      <w:r w:rsidR="00F017B7">
        <w:rPr>
          <w:rStyle w:val="CommentReference"/>
          <w:rFonts w:ascii="Cambria" w:eastAsiaTheme="minorHAnsi" w:hAnsi="Cambria" w:cstheme="minorBidi"/>
          <w:b w:val="0"/>
          <w:bCs w:val="0"/>
          <w:color w:val="auto"/>
        </w:rPr>
        <w:commentReference w:id="17"/>
      </w:r>
    </w:p>
    <w:p w:rsidR="00BB0E17" w:rsidRDefault="000455A8" w:rsidP="00DE34F5">
      <w:r>
        <w:t>The next task was to use the stream of tokens returned by the parser to form an abstract syntax tree</w:t>
      </w:r>
      <w:r w:rsidR="00BB0E17">
        <w:t xml:space="preserve">. To aid with this task I implemented the </w:t>
      </w:r>
      <w:r w:rsidR="003D118F" w:rsidRPr="003D118F">
        <w:rPr>
          <w:rStyle w:val="CodeChar"/>
        </w:rPr>
        <w:t>BASICListener</w:t>
      </w:r>
      <w:r w:rsidR="00BB0E17">
        <w:t xml:space="preserve"> interface produced by the ANTLR compiler. This provided stubs </w:t>
      </w:r>
      <w:r>
        <w:t>for all methods  required for the listener</w:t>
      </w:r>
      <w:r w:rsidR="00BB0E17">
        <w:t xml:space="preserve">. I chose an iterative approach for the development of the compiler. Hence I initially </w:t>
      </w:r>
      <w:r>
        <w:t>integrated</w:t>
      </w:r>
      <w:r w:rsidR="00BB0E17">
        <w:t xml:space="preserve"> a small subset of the parser and then implemented the code generation module for this subset. This allowed an end-to-end demonstration of the compiler from an earlier stage.</w:t>
      </w:r>
    </w:p>
    <w:p w:rsidR="00983311" w:rsidRDefault="00983311" w:rsidP="00DE34F5">
      <w:r>
        <w:t>BASIC is a very line-</w:t>
      </w:r>
      <w:commentRangeStart w:id="18"/>
      <w:r>
        <w:t xml:space="preserve">based language. </w:t>
      </w:r>
      <w:commentRangeEnd w:id="18"/>
      <w:r w:rsidR="00BE7BD4">
        <w:rPr>
          <w:rStyle w:val="CommentReference"/>
        </w:rPr>
        <w:commentReference w:id="18"/>
      </w:r>
      <w:r>
        <w:t xml:space="preserve">Statements and expressions cannot span over multiple lines, nor can </w:t>
      </w:r>
      <w:r w:rsidR="00161CE7">
        <w:t xml:space="preserve">multiple statements appear on a single line. The most important control-flow statement is </w:t>
      </w:r>
      <w:r w:rsidR="00161CE7" w:rsidRPr="003D118F">
        <w:rPr>
          <w:rStyle w:val="CodeChar"/>
        </w:rPr>
        <w:t>GOTO</w:t>
      </w:r>
      <w:r w:rsidR="00161CE7">
        <w:t xml:space="preserve"> and loop blocks are enclosed by </w:t>
      </w:r>
      <w:r w:rsidR="00161CE7" w:rsidRPr="003D118F">
        <w:rPr>
          <w:rStyle w:val="CodeChar"/>
        </w:rPr>
        <w:t>FOR</w:t>
      </w:r>
      <w:r w:rsidR="00161CE7">
        <w:t xml:space="preserve"> and </w:t>
      </w:r>
      <w:r w:rsidR="00161CE7" w:rsidRPr="003D118F">
        <w:rPr>
          <w:rStyle w:val="CodeChar"/>
        </w:rPr>
        <w:t>NEXT</w:t>
      </w:r>
      <w:r w:rsidR="00161CE7">
        <w:t xml:space="preserve"> lines. For this reason I decided to parse the BASIC code on a </w:t>
      </w:r>
      <w:commentRangeStart w:id="19"/>
      <w:r w:rsidR="00161CE7">
        <w:t>line-by-line basis</w:t>
      </w:r>
      <w:commentRangeEnd w:id="19"/>
      <w:r w:rsidR="00C17DD0">
        <w:rPr>
          <w:rStyle w:val="CommentReference"/>
        </w:rPr>
        <w:commentReference w:id="19"/>
      </w:r>
      <w:r w:rsidR="00161CE7">
        <w:t>. The lexer is passed a single line at a time, and the base structure in the AST is the Line class. This class is inherited by classes for all different line types (</w:t>
      </w:r>
      <w:proofErr w:type="spellStart"/>
      <w:r w:rsidR="00161CE7" w:rsidRPr="003D118F">
        <w:rPr>
          <w:rStyle w:val="CodeChar"/>
        </w:rPr>
        <w:t>Line_Goto</w:t>
      </w:r>
      <w:proofErr w:type="spellEnd"/>
      <w:r w:rsidR="00161CE7">
        <w:t xml:space="preserve">, </w:t>
      </w:r>
      <w:r w:rsidR="00161CE7" w:rsidRPr="003D118F">
        <w:rPr>
          <w:rStyle w:val="CodeChar"/>
        </w:rPr>
        <w:t>Line_For</w:t>
      </w:r>
      <w:r w:rsidR="00161CE7">
        <w:t xml:space="preserve">, </w:t>
      </w:r>
      <w:r w:rsidR="00161CE7" w:rsidRPr="003D118F">
        <w:rPr>
          <w:rStyle w:val="CodeChar"/>
        </w:rPr>
        <w:t>Line_If</w:t>
      </w:r>
      <w:r w:rsidR="00161CE7">
        <w:t xml:space="preserve"> etc).</w:t>
      </w:r>
    </w:p>
    <w:p w:rsidR="00161CE7" w:rsidRDefault="00161CE7" w:rsidP="005502AC">
      <w:pPr>
        <w:pStyle w:val="Heading2"/>
      </w:pPr>
      <w:r>
        <w:t>Code Gen</w:t>
      </w:r>
      <w:r w:rsidR="00A564C5">
        <w:t>eration tools</w:t>
      </w:r>
    </w:p>
    <w:p w:rsidR="00F017B7" w:rsidRDefault="00F017B7" w:rsidP="00F017B7">
      <w:r>
        <w:t xml:space="preserve">The remainder of development was the module that actually generates LLVM bytecode from the AST. </w:t>
      </w:r>
    </w:p>
    <w:p w:rsidR="00F017B7" w:rsidRDefault="00F017B7" w:rsidP="00515A20">
      <w:pPr>
        <w:pStyle w:val="Heading3"/>
      </w:pPr>
      <w:r>
        <w:t>LLVM API</w:t>
      </w:r>
    </w:p>
    <w:p w:rsidR="00F017B7" w:rsidRDefault="00F017B7" w:rsidP="00F017B7">
      <w:r>
        <w:t xml:space="preserve">I made extensive use of the LLVM API for the generation of the LLVM IR code. The API works by defining a global context, and then splitting an input program into modules, functions and basic blocks. Because my compiler only works with a single input source </w:t>
      </w:r>
      <w:r>
        <w:lastRenderedPageBreak/>
        <w:t xml:space="preserve">file, and does not require subroutine calls, I was able to use a single LLVM module containing a single </w:t>
      </w:r>
      <w:r w:rsidRPr="00A564C5">
        <w:rPr>
          <w:rStyle w:val="CodeChar"/>
        </w:rPr>
        <w:t>main()</w:t>
      </w:r>
      <w:r>
        <w:t xml:space="preserve"> function.</w:t>
      </w:r>
      <w:r w:rsidR="00A564C5" w:rsidRPr="00A564C5">
        <w:t xml:space="preserve"> </w:t>
      </w:r>
      <w:commentRangeStart w:id="20"/>
      <w:r w:rsidR="00A564C5">
        <w:t>All</w:t>
      </w:r>
      <w:commentRangeEnd w:id="20"/>
      <w:r w:rsidR="00A564C5">
        <w:rPr>
          <w:rStyle w:val="CommentReference"/>
        </w:rPr>
        <w:commentReference w:id="20"/>
      </w:r>
      <w:r w:rsidR="00A564C5">
        <w:t xml:space="preserve"> sections of code dealing with code generation make use of the LLVM context, module and main function variables. To minimise the need to pass these as arguments these are stored as public static members in the </w:t>
      </w:r>
      <w:r w:rsidR="00A564C5" w:rsidRPr="003D118F">
        <w:rPr>
          <w:rStyle w:val="CodeChar"/>
        </w:rPr>
        <w:t>Parser</w:t>
      </w:r>
      <w:r w:rsidR="00A564C5">
        <w:t xml:space="preserve"> class so they can be accessed as necessary.</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p>
    <w:p w:rsidR="00A564C5" w:rsidRDefault="00A564C5" w:rsidP="00A564C5">
      <w:pPr>
        <w:pStyle w:val="Heading3"/>
      </w:pPr>
      <w:r>
        <w:t>C standard library</w:t>
      </w:r>
    </w:p>
    <w:p w:rsidR="00A564C5" w:rsidRDefault="00A564C5" w:rsidP="00A564C5">
      <w:r>
        <w:t>To compile more complex statements such as PRINT and INPUT</w:t>
      </w:r>
      <w:r w:rsidR="00CC4640">
        <w:t xml:space="preserve"> [see below], and arithmetic function calls such as SIN and SQR [see below], I chose to make use of C standard library functions. This avoids the need to write these procedures from scratch but requires that the standard library is available at link time.</w:t>
      </w:r>
    </w:p>
    <w:p w:rsidR="004A6183" w:rsidRDefault="005502AC" w:rsidP="005502AC">
      <w:pPr>
        <w:pStyle w:val="Heading2"/>
      </w:pPr>
      <w:r>
        <w:t>T</w:t>
      </w:r>
      <w:r w:rsidR="004A6183">
        <w:t>ypes</w:t>
      </w:r>
    </w:p>
    <w:p w:rsidR="004A6183" w:rsidRPr="004A6183" w:rsidRDefault="004A6183" w:rsidP="004A6183">
      <w:pPr>
        <w:pStyle w:val="Heading3"/>
      </w:pPr>
      <w:r>
        <w:t>BASIC types</w:t>
      </w:r>
    </w:p>
    <w:p w:rsidR="004A6183" w:rsidRDefault="004A6183" w:rsidP="00DE34F5">
      <w:r>
        <w:t xml:space="preserve">The BASIC standard defines just two types – string and numeric, with no differentiation between integer and floating point values. My compiler addresses this by representing all numbers internally as doubles. This allows all operations to be seamlessly compiled regardless of the initial type of the numbers. </w:t>
      </w:r>
      <w:commentRangeStart w:id="21"/>
      <w:r>
        <w:t xml:space="preserve">This practice </w:t>
      </w:r>
      <w:commentRangeEnd w:id="21"/>
      <w:r w:rsidR="00CC4640">
        <w:rPr>
          <w:rStyle w:val="CommentReference"/>
        </w:rPr>
        <w:commentReference w:id="21"/>
      </w:r>
      <w:r>
        <w:t>is hidden from the user by use of the “</w:t>
      </w:r>
      <w:commentRangeStart w:id="22"/>
      <w:r w:rsidRPr="003D118F">
        <w:rPr>
          <w:rStyle w:val="CodeChar"/>
        </w:rPr>
        <w:t>%g</w:t>
      </w:r>
      <w:commentRangeEnd w:id="22"/>
      <w:r>
        <w:rPr>
          <w:rStyle w:val="CommentReference"/>
        </w:rPr>
        <w:commentReference w:id="22"/>
      </w:r>
      <w:r>
        <w:t xml:space="preserve">” format specifier when outputting numbers with </w:t>
      </w:r>
      <w:r w:rsidRPr="003D118F">
        <w:rPr>
          <w:rStyle w:val="CodeChar"/>
        </w:rPr>
        <w:t>PRINT</w:t>
      </w:r>
      <w:r>
        <w:t xml:space="preserve"> or </w:t>
      </w:r>
      <w:r w:rsidRPr="003D118F">
        <w:rPr>
          <w:rStyle w:val="CodeChar"/>
        </w:rPr>
        <w:t>WRITE</w:t>
      </w:r>
      <w:r>
        <w:t>. This outputs the number using the shortest possible representation, so the double 4.00000000… is output as 4, giving the illusion that it has been treated as an integer internally.</w:t>
      </w:r>
    </w:p>
    <w:p w:rsidR="00256AD4" w:rsidRDefault="00256AD4" w:rsidP="00256AD4">
      <w:pPr>
        <w:pStyle w:val="Heading3"/>
      </w:pPr>
      <w:r>
        <w:t>LLVM types</w:t>
      </w:r>
    </w:p>
    <w:p w:rsidR="00256AD4" w:rsidRDefault="00256AD4" w:rsidP="00256AD4">
      <w:r>
        <w:t xml:space="preserve">The code generation module makes extensive use of the LLVM API’s type construct </w:t>
      </w:r>
      <w:r w:rsidRPr="00256AD4">
        <w:rPr>
          <w:rStyle w:val="CodeChar"/>
        </w:rPr>
        <w:t>LLVM.Type</w:t>
      </w:r>
      <w:r>
        <w:t>. To minimise calls to the API all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515A20" w:rsidRPr="00256AD4" w:rsidRDefault="00515A20" w:rsidP="00256AD4">
      <w:r>
        <w:t xml:space="preserve">The </w:t>
      </w:r>
      <w:proofErr w:type="spellStart"/>
      <w:r>
        <w:t>LLVM.Constant</w:t>
      </w:r>
      <w:proofErr w:type="spellEnd"/>
      <w:r>
        <w:t xml:space="preserve"> corresponding to the number zero is also frequently used in various types in the code generation module. Hence I have also chosen to store this as static members in the Parser class as an 8-bit integer, a 32-bit integer and a double.</w:t>
      </w:r>
    </w:p>
    <w:p w:rsidR="002A1DB3" w:rsidRDefault="002A1DB3" w:rsidP="005502AC">
      <w:pPr>
        <w:pStyle w:val="Heading2"/>
      </w:pPr>
      <w:r>
        <w:lastRenderedPageBreak/>
        <w:t>Expressions</w:t>
      </w:r>
    </w:p>
    <w:p w:rsidR="002A1DB3" w:rsidRDefault="002A1DB3" w:rsidP="002A1DB3">
      <w:pPr>
        <w:pStyle w:val="Heading3"/>
      </w:pPr>
      <w:r>
        <w:t>String expressions</w:t>
      </w:r>
    </w:p>
    <w:p w:rsidR="002A1DB3" w:rsidRDefault="002A1DB3" w:rsidP="002A1DB3">
      <w:r>
        <w:t>The BASIC standard specifies that string expressions consist of either a string variable or a string literal. Thus string expressions are very simple and no operations on strings are possible.</w:t>
      </w:r>
    </w:p>
    <w:p w:rsidR="002A1DB3" w:rsidRDefault="002A1DB3" w:rsidP="002A1DB3">
      <w:pPr>
        <w:pStyle w:val="Heading3"/>
      </w:pPr>
      <w:r>
        <w:t>Numeric expressions</w:t>
      </w:r>
    </w:p>
    <w:p w:rsidR="002A1DB3" w:rsidRDefault="002A1DB3" w:rsidP="002A1DB3">
      <w:r>
        <w:t>Nu</w:t>
      </w:r>
      <w:r w:rsidR="000F5C54">
        <w:t>meric expressions are much more versatile than string expressions. The parser rules for a numeric expression are as follows:</w:t>
      </w:r>
    </w:p>
    <w:p w:rsidR="000F5C54" w:rsidRDefault="000F5C54" w:rsidP="000F5C54">
      <w:pPr>
        <w:pStyle w:val="Code"/>
      </w:pPr>
      <w:r>
        <w:t>numericexpression : sign? term (sign term)*;</w:t>
      </w:r>
    </w:p>
    <w:p w:rsidR="000F5C54" w:rsidRDefault="000F5C54" w:rsidP="000F5C54">
      <w:pPr>
        <w:pStyle w:val="Code"/>
      </w:pPr>
      <w:r>
        <w:t>term : factor (multiplier factor)*;</w:t>
      </w:r>
    </w:p>
    <w:p w:rsidR="000F5C54" w:rsidRDefault="000F5C54" w:rsidP="000F5C54">
      <w:pPr>
        <w:pStyle w:val="Code"/>
      </w:pPr>
      <w:r>
        <w:t>factor : primary (CIRCUMFLEXACCENT primary)*;</w:t>
      </w:r>
    </w:p>
    <w:p w:rsidR="000F5C54" w:rsidRDefault="000F5C54" w:rsidP="000F5C54">
      <w:pPr>
        <w:pStyle w:val="Code"/>
      </w:pPr>
      <w:r>
        <w:t>multiplier : ASTERISK | SOLIDUS;</w:t>
      </w:r>
    </w:p>
    <w:p w:rsidR="000F5C54" w:rsidRDefault="000F5C54" w:rsidP="000F5C54">
      <w:pPr>
        <w:pStyle w:val="Code"/>
      </w:pPr>
      <w:r>
        <w:t>primary : numericvariable | numericconstant | numericfunctionref | LEFTPARENTHESIS numericexpression RIGHTPARENTHESIS;</w:t>
      </w:r>
    </w:p>
    <w:p w:rsidR="000F5C54" w:rsidRDefault="000F5C54" w:rsidP="000F5C54">
      <w:r>
        <w:t xml:space="preserve">This structure allows complex recursive numeric expressions to be parsed correctly in accordance with BIDMAS rules. As an example of how expressions parse, see the parse tree on the following page. This was exported by the ANTLR4 </w:t>
      </w:r>
      <w:r w:rsidRPr="000F5C54">
        <w:rPr>
          <w:rStyle w:val="CodeChar"/>
        </w:rPr>
        <w:t>TestRig</w:t>
      </w:r>
      <w:r>
        <w:t xml:space="preserve"> tool, which I used to debug my context-free grammar for BASIC. The tree represents the expression </w:t>
      </w:r>
      <w:r w:rsidRPr="000F5C54">
        <w:rPr>
          <w:rStyle w:val="CodeChar"/>
        </w:rPr>
        <w:t>4+SIN(0.5)^2*(A+1)*2/4</w:t>
      </w:r>
      <w:r>
        <w:t xml:space="preserve">. </w:t>
      </w:r>
      <w:r w:rsidR="00197CE4">
        <w:t>The adherence to BIDMAS rules is shown by the fact that the tree branches in the correct order. ie first at plus signs, then by multipliers, then by indices, then by brackets</w:t>
      </w:r>
      <w:r w:rsidR="000578AB">
        <w:t>, then by function calls</w:t>
      </w:r>
      <w:r w:rsidR="00197CE4">
        <w:t xml:space="preserve">. The LLVM bytecode for evaluation of this </w:t>
      </w:r>
      <w:r w:rsidR="000578AB">
        <w:t>expression is as follows:</w:t>
      </w:r>
    </w:p>
    <w:p w:rsidR="00197CE4" w:rsidRDefault="00197CE4" w:rsidP="00197CE4">
      <w:pPr>
        <w:pStyle w:val="Code"/>
      </w:pPr>
      <w:r>
        <w:t>%2 = call double @sin(double 5.000000e-01)</w:t>
      </w:r>
    </w:p>
    <w:p w:rsidR="00197CE4" w:rsidRDefault="00197CE4" w:rsidP="00197CE4">
      <w:pPr>
        <w:pStyle w:val="Code"/>
      </w:pPr>
      <w:r>
        <w:t>%3 = call double @pow(double %2, double 2.000000e+00)</w:t>
      </w:r>
    </w:p>
    <w:p w:rsidR="00197CE4" w:rsidRDefault="00197CE4" w:rsidP="00197CE4">
      <w:pPr>
        <w:pStyle w:val="Code"/>
      </w:pPr>
      <w:r>
        <w:t>%temp = load double* %A</w:t>
      </w:r>
    </w:p>
    <w:p w:rsidR="00197CE4" w:rsidRDefault="00197CE4" w:rsidP="00197CE4">
      <w:pPr>
        <w:pStyle w:val="Code"/>
      </w:pPr>
      <w:r>
        <w:t>%addtmp = fadd double %temp, 1.000000e+00</w:t>
      </w:r>
    </w:p>
    <w:p w:rsidR="00197CE4" w:rsidRDefault="00197CE4" w:rsidP="00197CE4">
      <w:pPr>
        <w:pStyle w:val="Code"/>
      </w:pPr>
      <w:r>
        <w:t>%multmp = fmul double %3, %addtmp</w:t>
      </w:r>
    </w:p>
    <w:p w:rsidR="00197CE4" w:rsidRDefault="00197CE4" w:rsidP="00197CE4">
      <w:pPr>
        <w:pStyle w:val="Code"/>
      </w:pPr>
      <w:r>
        <w:t>%multmp1 = fmul double %multmp, 2.000000e+00</w:t>
      </w:r>
    </w:p>
    <w:p w:rsidR="00197CE4" w:rsidRDefault="00197CE4" w:rsidP="00197CE4">
      <w:pPr>
        <w:pStyle w:val="Code"/>
      </w:pPr>
      <w:r>
        <w:t>%divtmp = fdiv double %multmp1, 4.000000e+00</w:t>
      </w:r>
    </w:p>
    <w:p w:rsidR="000578AB" w:rsidRDefault="00197CE4" w:rsidP="00197CE4">
      <w:pPr>
        <w:pStyle w:val="Code"/>
      </w:pPr>
      <w:r>
        <w:t>%addtmp2 = fadd double 4.000000e+00, %divtmp</w:t>
      </w:r>
    </w:p>
    <w:p w:rsidR="000578AB" w:rsidRDefault="000578AB" w:rsidP="00197CE4">
      <w:pPr>
        <w:pStyle w:val="Code"/>
      </w:pPr>
    </w:p>
    <w:p w:rsidR="000F5C54" w:rsidRDefault="000578AB" w:rsidP="000578AB">
      <w:r>
        <w:t>We can see that the sin() function is handled first, by calling a C library function [see 3.3.2 or 3.91]. The power is then compiled in the same way. Then the bracket is evaluated by loading variable A and adding 1 to it. The multiplication and division operations are then compiled, with the outer addition being performed last.</w:t>
      </w:r>
    </w:p>
    <w:p w:rsidR="000F5C54" w:rsidRDefault="000F5C54">
      <w:pPr>
        <w:spacing w:line="276" w:lineRule="auto"/>
        <w:jc w:val="left"/>
      </w:pPr>
      <w:r>
        <w:rPr>
          <w:noProof/>
          <w:lang w:eastAsia="en-GB"/>
        </w:rPr>
        <w:lastRenderedPageBreak/>
        <mc:AlternateContent>
          <mc:Choice Requires="wps">
            <w:drawing>
              <wp:anchor distT="0" distB="0" distL="114300" distR="114300" simplePos="0" relativeHeight="251660288" behindDoc="0" locked="0" layoutInCell="1" allowOverlap="1" wp14:editId="36B11C9B">
                <wp:simplePos x="0" y="0"/>
                <wp:positionH relativeFrom="column">
                  <wp:posOffset>-356235</wp:posOffset>
                </wp:positionH>
                <wp:positionV relativeFrom="paragraph">
                  <wp:posOffset>-6330546</wp:posOffset>
                </wp:positionV>
                <wp:extent cx="417689" cy="4583289"/>
                <wp:effectExtent l="0" t="0" r="190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89" cy="4583289"/>
                        </a:xfrm>
                        <a:prstGeom prst="rect">
                          <a:avLst/>
                        </a:prstGeom>
                        <a:solidFill>
                          <a:srgbClr val="FFFFFF"/>
                        </a:solidFill>
                        <a:ln w="9525">
                          <a:noFill/>
                          <a:miter lim="800000"/>
                          <a:headEnd/>
                          <a:tailEnd/>
                        </a:ln>
                      </wps:spPr>
                      <wps:txbx>
                        <w:txbxContent>
                          <w:p w:rsidR="000F5C54" w:rsidRDefault="000F5C54" w:rsidP="000F5C54">
                            <w:pPr>
                              <w:jc w:val="center"/>
                            </w:pPr>
                            <w:r>
                              <w:t>Parse tree for 4+SIN(0.5)^2*(A+1)*2/4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98.45pt;width:32.9pt;height:3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" stroked="f">
                <v:textbox style="layout-flow:vertical">
                  <w:txbxContent>
                    <w:p w:rsidR="000F5C54" w:rsidRDefault="000F5C54" w:rsidP="000F5C54">
                      <w:pPr>
                        <w:jc w:val="center"/>
                      </w:pPr>
                      <w:r>
                        <w:t>Parse tree for 4+SIN(0.5)^2*(A+1)*2/4</w:t>
                      </w:r>
                    </w:p>
                  </w:txbxContent>
                </v:textbox>
              </v:shape>
            </w:pict>
          </mc:Fallback>
        </mc:AlternateContent>
      </w:r>
      <w:r>
        <w:rPr>
          <w:noProof/>
          <w:lang w:eastAsia="en-GB"/>
        </w:rPr>
        <w:drawing>
          <wp:anchor distT="0" distB="0" distL="114300" distR="114300" simplePos="0" relativeHeight="251658240" behindDoc="0" locked="0" layoutInCell="1" allowOverlap="1">
            <wp:simplePos x="0" y="0"/>
            <wp:positionH relativeFrom="column">
              <wp:posOffset>-1051560</wp:posOffset>
            </wp:positionH>
            <wp:positionV relativeFrom="paragraph">
              <wp:posOffset>1581785</wp:posOffset>
            </wp:positionV>
            <wp:extent cx="8502015" cy="5996305"/>
            <wp:effectExtent l="0" t="4445"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Dem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502015" cy="5996305"/>
                    </a:xfrm>
                    <a:prstGeom prst="rect">
                      <a:avLst/>
                    </a:prstGeom>
                  </pic:spPr>
                </pic:pic>
              </a:graphicData>
            </a:graphic>
            <wp14:sizeRelH relativeFrom="page">
              <wp14:pctWidth>0</wp14:pctWidth>
            </wp14:sizeRelH>
            <wp14:sizeRelV relativeFrom="page">
              <wp14:pctHeight>0</wp14:pctHeight>
            </wp14:sizeRelV>
          </wp:anchor>
        </w:drawing>
      </w:r>
      <w:r>
        <w:br w:type="page"/>
      </w:r>
    </w:p>
    <w:p w:rsidR="000578AB" w:rsidRDefault="000578AB" w:rsidP="000578AB">
      <w:r>
        <w:lastRenderedPageBreak/>
        <w:t xml:space="preserve">Numeric expressions also demonstrate the earliest optimisation performed by the LLVM API. Consider the trivial example expression </w:t>
      </w:r>
      <w:r w:rsidRPr="000578AB">
        <w:rPr>
          <w:rStyle w:val="CodeChar"/>
        </w:rPr>
        <w:t>1+2+3+4</w:t>
      </w:r>
      <w:r>
        <w:t>. This is parsed into the below parse tree.</w:t>
      </w:r>
    </w:p>
    <w:p w:rsidR="000578AB" w:rsidRDefault="000578AB" w:rsidP="000578AB">
      <w:pPr>
        <w:jc w:val="center"/>
      </w:pPr>
      <w:r>
        <w:rPr>
          <w:noProof/>
          <w:lang w:eastAsia="en-GB"/>
        </w:rPr>
        <w:drawing>
          <wp:inline distT="0" distB="0" distL="0" distR="0">
            <wp:extent cx="5138671" cy="3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vial_exp.png"/>
                    <pic:cNvPicPr/>
                  </pic:nvPicPr>
                  <pic:blipFill rotWithShape="1">
                    <a:blip r:embed="rId11">
                      <a:extLst>
                        <a:ext uri="{28A0092B-C50C-407E-A947-70E740481C1C}">
                          <a14:useLocalDpi xmlns:a14="http://schemas.microsoft.com/office/drawing/2010/main" val="0"/>
                        </a:ext>
                      </a:extLst>
                    </a:blip>
                    <a:srcRect r="9728" b="13534"/>
                    <a:stretch/>
                  </pic:blipFill>
                  <pic:spPr bwMode="auto">
                    <a:xfrm>
                      <a:off x="0" y="0"/>
                      <a:ext cx="5133220" cy="3936755"/>
                    </a:xfrm>
                    <a:prstGeom prst="rect">
                      <a:avLst/>
                    </a:prstGeom>
                    <a:ln>
                      <a:noFill/>
                    </a:ln>
                    <a:extLst>
                      <a:ext uri="{53640926-AAD7-44D8-BBD7-CCE9431645EC}">
                        <a14:shadowObscured xmlns:a14="http://schemas.microsoft.com/office/drawing/2010/main"/>
                      </a:ext>
                    </a:extLst>
                  </pic:spPr>
                </pic:pic>
              </a:graphicData>
            </a:graphic>
          </wp:inline>
        </w:drawing>
      </w:r>
    </w:p>
    <w:p w:rsidR="000578AB" w:rsidRDefault="000578AB" w:rsidP="00B36AF1">
      <w:r>
        <w:t xml:space="preserve">My compiler parses this expression by emitting three </w:t>
      </w:r>
      <w:r w:rsidRPr="00B36AF1">
        <w:rPr>
          <w:rStyle w:val="CodeChar"/>
        </w:rPr>
        <w:t>fadd</w:t>
      </w:r>
      <w:r>
        <w:t xml:space="preserve"> instructions, feeding in a constant double and the result of </w:t>
      </w:r>
      <w:r w:rsidR="00B36AF1">
        <w:t xml:space="preserve">the previous instruction </w:t>
      </w:r>
      <w:commentRangeStart w:id="23"/>
      <w:r w:rsidR="00B36AF1">
        <w:t>[see how I compile expressions]</w:t>
      </w:r>
      <w:commentRangeEnd w:id="23"/>
      <w:r w:rsidR="00B36AF1">
        <w:rPr>
          <w:rStyle w:val="CommentReference"/>
        </w:rPr>
        <w:commentReference w:id="23"/>
      </w:r>
      <w:r w:rsidR="00B36AF1">
        <w:t xml:space="preserve">. However, the resultant LLVM code for the statement </w:t>
      </w:r>
      <w:r w:rsidR="00B36AF1" w:rsidRPr="00B36AF1">
        <w:rPr>
          <w:rStyle w:val="CodeChar"/>
        </w:rPr>
        <w:t>LET A=1+2+3+4</w:t>
      </w:r>
      <w:r w:rsidR="00B36AF1">
        <w:t xml:space="preserve"> is as follows:</w:t>
      </w:r>
    </w:p>
    <w:p w:rsidR="00B36AF1" w:rsidRDefault="00B36AF1" w:rsidP="00B36AF1">
      <w:pPr>
        <w:pStyle w:val="Code"/>
      </w:pPr>
      <w:r>
        <w:t>%A = alloca double</w:t>
      </w:r>
    </w:p>
    <w:p w:rsidR="00B36AF1" w:rsidRDefault="00B36AF1" w:rsidP="00B36AF1">
      <w:pPr>
        <w:pStyle w:val="Code"/>
      </w:pPr>
      <w:r>
        <w:t>store double 1.000000e+01, double* %A</w:t>
      </w:r>
    </w:p>
    <w:p w:rsidR="00B36AF1" w:rsidRPr="002A1DB3" w:rsidRDefault="00B36AF1" w:rsidP="00B36AF1">
      <w:r>
        <w:t xml:space="preserve">We see that the LLVM API has detected that the repeated </w:t>
      </w:r>
      <w:r w:rsidRPr="00B36AF1">
        <w:rPr>
          <w:rStyle w:val="CodeChar"/>
        </w:rPr>
        <w:t>fadd</w:t>
      </w:r>
      <w:r>
        <w:t xml:space="preserve"> instructions are pointless and inefficient and has simplified the code to the equivalent to </w:t>
      </w:r>
      <w:r w:rsidRPr="00B36AF1">
        <w:rPr>
          <w:rStyle w:val="CodeChar"/>
        </w:rPr>
        <w:t>LET A=10</w:t>
      </w:r>
      <w:r>
        <w:t>.</w:t>
      </w:r>
    </w:p>
    <w:p w:rsidR="008E4110" w:rsidRDefault="008E4110" w:rsidP="005502AC">
      <w:pPr>
        <w:pStyle w:val="Heading2"/>
      </w:pPr>
      <w:r>
        <w:t>Compiler passes</w:t>
      </w:r>
    </w:p>
    <w:p w:rsidR="008E4110" w:rsidRPr="008E4110" w:rsidRDefault="008E4110" w:rsidP="008E4110">
      <w:r>
        <w:t xml:space="preserve">My compiler makes three passes through the list of </w:t>
      </w:r>
      <w:r w:rsidRPr="00AB5C7E">
        <w:rPr>
          <w:rStyle w:val="CodeChar"/>
        </w:rPr>
        <w:t>Line</w:t>
      </w:r>
      <w:r>
        <w:t xml:space="preserve"> objects returned by the parser.</w:t>
      </w:r>
    </w:p>
    <w:p w:rsidR="008E4110" w:rsidRPr="008E4110" w:rsidRDefault="008E4110" w:rsidP="00515A20">
      <w:pPr>
        <w:pStyle w:val="Heading3"/>
      </w:pPr>
      <w:r>
        <w:t>First pass</w:t>
      </w:r>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commentRangeStart w:id="24"/>
      <w:r>
        <w:t xml:space="preserve">AST structures </w:t>
      </w:r>
      <w:commentRangeEnd w:id="24"/>
      <w:r>
        <w:rPr>
          <w:rStyle w:val="CommentReference"/>
        </w:rPr>
        <w:commentReference w:id="24"/>
      </w:r>
      <w:r>
        <w:t xml:space="preserve">used within the line to </w:t>
      </w:r>
      <w:r>
        <w:lastRenderedPageBreak/>
        <w:t>compile these structures.</w:t>
      </w:r>
      <w:r w:rsidR="000C17BD">
        <w:t xml:space="preserve"> After each line is processed, a reference to the corresponding </w:t>
      </w:r>
      <w:r w:rsidR="000C17BD" w:rsidRPr="000C17BD">
        <w:rPr>
          <w:rStyle w:val="CodeChar"/>
        </w:rPr>
        <w:t>Line</w:t>
      </w:r>
      <w:r w:rsidR="000C17BD">
        <w:t xml:space="preserve"> object is placed in </w:t>
      </w:r>
      <w:r w:rsidR="000C17BD" w:rsidRPr="000C17BD">
        <w:rPr>
          <w:rStyle w:val="CodeChar"/>
        </w:rPr>
        <w:t>Parser.variables.lines</w:t>
      </w:r>
      <w:r w:rsidR="000C17BD">
        <w:t xml:space="preserve">, a dictionary indexed against BASIC line numbers. This dictionary is used to compile GOTO and other control-flow statements in the third pass. </w:t>
      </w:r>
      <w:r w:rsidR="000C17BD" w:rsidRPr="000C17BD">
        <w:rPr>
          <w:rStyle w:val="CodeChar"/>
        </w:rPr>
        <w:t>Parser.variables</w:t>
      </w:r>
      <w:r w:rsidR="000C17BD">
        <w:t xml:space="preserve"> is a static instance of </w:t>
      </w:r>
      <w:r w:rsidR="000C17BD" w:rsidRPr="000C17BD">
        <w:rPr>
          <w:rStyle w:val="CodeChar"/>
        </w:rPr>
        <w:t>VariableStore</w:t>
      </w:r>
      <w:r w:rsidR="000C17BD">
        <w:t xml:space="preserve"> [see 3.8]</w:t>
      </w:r>
    </w:p>
    <w:p w:rsidR="00134F15" w:rsidRDefault="00134F15" w:rsidP="00134F15">
      <w:pPr>
        <w:pStyle w:val="Heading3"/>
      </w:pPr>
      <w:r>
        <w:t>Second pass</w:t>
      </w:r>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38137A" w:rsidRPr="00692FAA">
        <w:rPr>
          <w:rStyle w:val="CodeChar"/>
        </w:rPr>
        <w:t>Line</w:t>
      </w:r>
      <w:r w:rsidR="0038137A">
        <w:t xml:space="preserve"> class and inserts a </w:t>
      </w:r>
      <w:r w:rsidR="0038137A" w:rsidRPr="00692FAA">
        <w:rPr>
          <w:rStyle w:val="CodeChar"/>
        </w:rPr>
        <w:t>br</w:t>
      </w:r>
      <w:r w:rsidR="0038137A">
        <w:t xml:space="preserve"> instruction at the end of the </w:t>
      </w:r>
      <w:commentRangeStart w:id="25"/>
      <w:r w:rsidR="00692FAA" w:rsidRPr="00692FAA">
        <w:rPr>
          <w:rStyle w:val="CodeChar"/>
        </w:rPr>
        <w:t>BasicBlock</w:t>
      </w:r>
      <w:r w:rsidR="0038137A">
        <w:t xml:space="preserve"> </w:t>
      </w:r>
      <w:commentRangeEnd w:id="25"/>
      <w:r w:rsidR="00692FAA">
        <w:rPr>
          <w:rStyle w:val="CommentReference"/>
        </w:rPr>
        <w:commentReference w:id="25"/>
      </w:r>
      <w:r w:rsidR="0038137A">
        <w:t xml:space="preserve">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38137A" w:rsidRPr="008E4110">
        <w:rPr>
          <w:rStyle w:val="CodeChar"/>
        </w:rPr>
        <w:t>Line</w:t>
      </w:r>
      <w:r w:rsidR="0038137A">
        <w:t xml:space="preserve"> that represent lines where this jump is not necessary, ie lines containing control-flow statements. For example, the override </w:t>
      </w:r>
      <w:r w:rsidR="0038137A" w:rsidRPr="008E4110">
        <w:rPr>
          <w:rStyle w:val="CodeChar"/>
        </w:rPr>
        <w:t>jumpToNext()</w:t>
      </w:r>
      <w:r w:rsidR="0038137A">
        <w:t xml:space="preserve"> method for </w:t>
      </w:r>
      <w:r w:rsidR="0038137A" w:rsidRPr="008E4110">
        <w:rPr>
          <w:rStyle w:val="CodeChar"/>
        </w:rPr>
        <w:t>Line_Goto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Pr="008E4110">
        <w:rPr>
          <w:rStyle w:val="CodeChar"/>
        </w:rPr>
        <w:t>Line_Next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Pr="008E4110">
        <w:rPr>
          <w:rStyle w:val="CodeChar"/>
        </w:rPr>
        <w:t>Line_For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A25D9C" w:rsidP="00A25D9C">
      <w:pPr>
        <w:pStyle w:val="Heading3"/>
      </w:pPr>
      <w:r>
        <w:t>Third pass</w:t>
      </w:r>
    </w:p>
    <w:p w:rsidR="00A25D9C" w:rsidRDefault="000D24A0" w:rsidP="00A25D9C">
      <w:r>
        <w:t xml:space="preserve">The final compiler pass calls the </w:t>
      </w:r>
      <w:r w:rsidRPr="000D24A0">
        <w:rPr>
          <w:rStyle w:val="CodeChar"/>
        </w:rPr>
        <w:t>processGoto()</w:t>
      </w:r>
      <w:r>
        <w:t xml:space="preserve"> method for each line. The body of this method in </w:t>
      </w:r>
      <w:r w:rsidRPr="0077297E">
        <w:rPr>
          <w:rStyle w:val="CodeChar"/>
        </w:rPr>
        <w:t>Line</w:t>
      </w:r>
      <w:r>
        <w:t xml:space="preserve"> 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w:t>
      </w:r>
      <w:r w:rsidR="000C17BD">
        <w:t>3.8.1 and?</w:t>
      </w:r>
      <w:r>
        <w:t xml:space="preserve">]. Hence in this pass a </w:t>
      </w:r>
      <w:r w:rsidRPr="0077297E">
        <w:rPr>
          <w:rStyle w:val="CodeChar"/>
        </w:rPr>
        <w:t>Line_Goto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5502AC" w:rsidP="005502AC">
      <w:pPr>
        <w:pStyle w:val="Heading2"/>
      </w:pPr>
      <w:r>
        <w:lastRenderedPageBreak/>
        <w:t>E</w:t>
      </w:r>
      <w:r w:rsidR="000519DD">
        <w:t>rror Handling</w:t>
      </w:r>
    </w:p>
    <w:p w:rsidR="003A4357" w:rsidRPr="003A4357" w:rsidRDefault="003A4357" w:rsidP="003A4357">
      <w:pPr>
        <w:pStyle w:val="Heading3"/>
      </w:pPr>
      <w:r>
        <w:t>Exceptions</w:t>
      </w:r>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runtime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r>
        <w:t>ANTLR error listener</w:t>
      </w:r>
    </w:p>
    <w:p w:rsidR="003A4357" w:rsidRPr="00515A20" w:rsidRDefault="003A4357" w:rsidP="003D118F">
      <w:pPr>
        <w:rPr>
          <w:rFonts w:cs="Consolas"/>
        </w:rPr>
      </w:pPr>
      <w:r>
        <w:rPr>
          <w:rFonts w:cs="Consolas"/>
        </w:rPr>
        <w:t xml:space="preserve">When initialising the ANTLR </w:t>
      </w:r>
      <w:r w:rsidRPr="0072637C">
        <w:rPr>
          <w:rStyle w:val="CodeChar"/>
        </w:rPr>
        <w:t>BASICParser</w:t>
      </w:r>
      <w:r>
        <w:rPr>
          <w:rFonts w:cs="Consolas"/>
        </w:rPr>
        <w:t xml:space="preserve"> class used to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w:t>
      </w:r>
      <w:r w:rsidR="00C46C68">
        <w:rPr>
          <w:rFonts w:cs="Consolas"/>
        </w:rPr>
        <w:t>parser</w:t>
      </w:r>
      <w:r>
        <w:rPr>
          <w:rFonts w:cs="Consolas"/>
        </w:rPr>
        <w:t xml:space="preserve">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214757" w:rsidRDefault="00214757" w:rsidP="005502AC">
      <w:pPr>
        <w:pStyle w:val="Heading2"/>
      </w:pPr>
      <w:proofErr w:type="spellStart"/>
      <w:r>
        <w:t>VariableStore</w:t>
      </w:r>
      <w:proofErr w:type="spellEnd"/>
    </w:p>
    <w:p w:rsidR="003A4357" w:rsidRPr="003A4357" w:rsidRDefault="003A4357" w:rsidP="003A4357">
      <w:pPr>
        <w:pStyle w:val="Heading3"/>
      </w:pPr>
      <w:r>
        <w:t>Storage of line and variable addresses</w:t>
      </w:r>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26"/>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commentRangeEnd w:id="26"/>
      <w:r w:rsidR="003A4357">
        <w:rPr>
          <w:rStyle w:val="CommentReference"/>
        </w:rPr>
        <w:commentReference w:id="26"/>
      </w:r>
    </w:p>
    <w:p w:rsidR="003A4357" w:rsidRDefault="003A4357" w:rsidP="003A4357">
      <w:pPr>
        <w:pStyle w:val="Heading3"/>
      </w:pPr>
      <w:r>
        <w:lastRenderedPageBreak/>
        <w:t>Array operation methods</w:t>
      </w:r>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t xml:space="preserve">amount of memory </w:t>
      </w:r>
      <w:r w:rsidR="0072637C">
        <w:t>that 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 which can be used to initialise the array. A pointer to the head of the array is stored in arrays,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5502AC">
      <w:pPr>
        <w:pStyle w:val="Heading2"/>
      </w:pPr>
      <w:r>
        <w:t>Numeric functions</w:t>
      </w:r>
    </w:p>
    <w:p w:rsidR="003A4357" w:rsidRPr="003A4357" w:rsidRDefault="003A4357" w:rsidP="003A4357">
      <w:pPr>
        <w:pStyle w:val="Heading3"/>
      </w:pPr>
      <w:r>
        <w:t>Supplied numeric functions</w:t>
      </w:r>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r>
        <w:t>Defined numeric functions</w:t>
      </w:r>
    </w:p>
    <w:p w:rsidR="00725444" w:rsidRDefault="00725444" w:rsidP="00DE34F5">
      <w:r>
        <w:t>To easily broaden the functionality of the language, I implemented the ability to cal</w:t>
      </w:r>
      <w:r w:rsidR="00536BBC">
        <w:t xml:space="preserve">l external C functions defined in files included at link time. These function calls can either </w:t>
      </w:r>
      <w:r w:rsidR="00536BBC">
        <w:lastRenderedPageBreak/>
        <w:t>have a single double argument or none. A key example was in the fast Fourier transform 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3A4357" w:rsidRDefault="00A81CF3" w:rsidP="005502AC">
      <w:pPr>
        <w:pStyle w:val="Heading2"/>
      </w:pPr>
      <w:r>
        <w:t>I/O</w:t>
      </w:r>
    </w:p>
    <w:p w:rsidR="00A81CF3" w:rsidRDefault="00A81CF3" w:rsidP="00A81CF3">
      <w:pPr>
        <w:pStyle w:val="Heading3"/>
      </w:pPr>
      <w:proofErr w:type="spellStart"/>
      <w:r>
        <w:t>stdin</w:t>
      </w:r>
      <w:proofErr w:type="spellEnd"/>
      <w:r>
        <w:t>/stdout</w:t>
      </w:r>
    </w:p>
    <w:p w:rsidR="00FD1358" w:rsidRPr="00A81CF3" w:rsidRDefault="00A81CF3" w:rsidP="00A81CF3">
      <w:proofErr w:type="spellStart"/>
      <w:r>
        <w:t>stdin</w:t>
      </w:r>
      <w:proofErr w:type="spellEnd"/>
      <w:r>
        <w:t xml:space="preserve"> and stdout are read/written to with the PRINT and INPUT statements. </w:t>
      </w:r>
      <w:r w:rsidR="00FD1358">
        <w:t xml:space="preserve">These are compiled by calling the C functions </w:t>
      </w:r>
      <w:proofErr w:type="spellStart"/>
      <w:r w:rsidR="00FD1358">
        <w:t>printf</w:t>
      </w:r>
      <w:proofErr w:type="spellEnd"/>
      <w:r w:rsidR="00FD1358">
        <w:t xml:space="preserve"> and </w:t>
      </w:r>
      <w:proofErr w:type="spellStart"/>
      <w:r w:rsidR="00FD1358">
        <w:t>scanf</w:t>
      </w:r>
      <w:proofErr w:type="spellEnd"/>
      <w:r w:rsidR="00FD1358">
        <w:t xml:space="preserve"> </w:t>
      </w:r>
      <w:commentRangeStart w:id="27"/>
      <w:r w:rsidR="00FD1358">
        <w:t>respectively</w:t>
      </w:r>
      <w:commentRangeEnd w:id="27"/>
      <w:r w:rsidR="00FD1358">
        <w:rPr>
          <w:rStyle w:val="CommentReference"/>
        </w:rPr>
        <w:commentReference w:id="27"/>
      </w:r>
      <w:r w:rsidR="00FD1358">
        <w:t xml:space="preserve">. </w:t>
      </w:r>
    </w:p>
    <w:p w:rsidR="00A81CF3" w:rsidRPr="00A81CF3" w:rsidRDefault="00A81CF3" w:rsidP="00A81CF3">
      <w:pPr>
        <w:pStyle w:val="Heading3"/>
      </w:pPr>
      <w:r>
        <w:t>File I/O</w:t>
      </w:r>
    </w:p>
    <w:p w:rsidR="00283C7B" w:rsidRDefault="00283C7B" w:rsidP="00DE34F5">
      <w:r>
        <w:t>A useful feature missing from the original BASIC spec is file IO. Particularly when using algorithms which worked with large arrays</w:t>
      </w:r>
      <w:bookmarkStart w:id="28" w:name="_GoBack"/>
      <w:bookmarkEnd w:id="28"/>
      <w:r>
        <w:t xml:space="preserve">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A81CF3" w:rsidRDefault="00A81CF3" w:rsidP="00A81CF3">
      <w:pPr>
        <w:pStyle w:val="Heading3"/>
        <w:numPr>
          <w:ilvl w:val="2"/>
          <w:numId w:val="5"/>
        </w:numPr>
      </w:pPr>
      <w:r>
        <w:t>Numeric representation in I/O</w:t>
      </w:r>
    </w:p>
    <w:p w:rsidR="00A81CF3" w:rsidRDefault="00A81CF3" w:rsidP="00DE34F5">
      <w:r>
        <w:t xml:space="preserve">As mentioned in [3.4.1] numeric values are always represented as doubles in the LLVM bytecode generated by my compiler. This addresses the ambiguity of numeric data types in the BASIC specification. However this poses a problem when outputting numeric variables using </w:t>
      </w:r>
      <w:r w:rsidRPr="00A81CF3">
        <w:rPr>
          <w:rStyle w:val="CodeChar"/>
        </w:rPr>
        <w:t>PRINT</w:t>
      </w:r>
      <w:r>
        <w:t xml:space="preserve"> or </w:t>
      </w:r>
      <w:r w:rsidRPr="00A81CF3">
        <w:rPr>
          <w:rStyle w:val="CodeChar"/>
        </w:rPr>
        <w:t>WRITE</w:t>
      </w:r>
      <w:r>
        <w:t>. Consider the following example code</w:t>
      </w:r>
    </w:p>
    <w:p w:rsidR="00A81CF3" w:rsidRDefault="00A81CF3" w:rsidP="00A81CF3">
      <w:pPr>
        <w:pStyle w:val="Code"/>
      </w:pPr>
      <w:r>
        <w:t>LET A = 10</w:t>
      </w:r>
    </w:p>
    <w:p w:rsidR="00A81CF3" w:rsidRDefault="00A81CF3" w:rsidP="00A81CF3">
      <w:pPr>
        <w:pStyle w:val="Code"/>
      </w:pPr>
      <w:r>
        <w:t>PRINT A</w:t>
      </w:r>
    </w:p>
    <w:p w:rsidR="00A81CF3" w:rsidRPr="00A81CF3" w:rsidRDefault="00A81CF3" w:rsidP="00DE34F5">
      <w:r>
        <w:t>The user would reasonably expect the output to be “</w:t>
      </w:r>
      <w:r w:rsidRPr="00A81CF3">
        <w:rPr>
          <w:rStyle w:val="CodeChar"/>
        </w:rPr>
        <w:t>10</w:t>
      </w:r>
      <w:r>
        <w:t>”. However the number is being represented internally as the double “</w:t>
      </w:r>
      <w:r w:rsidRPr="00A81CF3">
        <w:rPr>
          <w:rStyle w:val="CodeChar"/>
        </w:rPr>
        <w:t>10.0000</w:t>
      </w:r>
      <w:r>
        <w:rPr>
          <w:rStyle w:val="CodeChar"/>
        </w:rPr>
        <w:t>0…</w:t>
      </w:r>
      <w:r w:rsidRPr="00A81CF3">
        <w:rPr>
          <w:rStyle w:val="CodeChar"/>
        </w:rPr>
        <w:t>”</w:t>
      </w:r>
      <w:r>
        <w:t xml:space="preserve"> and will be output as such. I chose to address this by using the format argument accepted by </w:t>
      </w:r>
      <w:r w:rsidRPr="00A81CF3">
        <w:rPr>
          <w:rStyle w:val="CodeChar"/>
        </w:rPr>
        <w:t>printf</w:t>
      </w:r>
      <w:r>
        <w:t xml:space="preserve"> and </w:t>
      </w:r>
      <w:r w:rsidRPr="00A81CF3">
        <w:rPr>
          <w:rStyle w:val="CodeChar"/>
        </w:rPr>
        <w:t>fprintf</w:t>
      </w:r>
      <w:r>
        <w:t>. The “</w:t>
      </w:r>
      <w:r w:rsidRPr="00A81CF3">
        <w:rPr>
          <w:rStyle w:val="CodeChar"/>
        </w:rPr>
        <w:t>%g</w:t>
      </w:r>
      <w:r>
        <w:t xml:space="preserve">” format specifier outputs the number using the shortest possible representation, so </w:t>
      </w:r>
      <w:r>
        <w:lastRenderedPageBreak/>
        <w:t>the double “</w:t>
      </w:r>
      <w:r w:rsidRPr="00A81CF3">
        <w:rPr>
          <w:rStyle w:val="CodeChar"/>
        </w:rPr>
        <w:t>10.00000000…”</w:t>
      </w:r>
      <w:r>
        <w:t xml:space="preserve"> is output as “</w:t>
      </w:r>
      <w:r w:rsidRPr="00A81CF3">
        <w:rPr>
          <w:rStyle w:val="CodeChar"/>
        </w:rPr>
        <w:t>10</w:t>
      </w:r>
      <w:r>
        <w:t xml:space="preserve">”, while numeric values which require a higher level of precision are </w:t>
      </w:r>
      <w:r w:rsidR="00C76FC6">
        <w:t>still returned to an appropriate number of decimal places.</w:t>
      </w:r>
    </w:p>
    <w:p w:rsidR="006F5707" w:rsidRPr="006F5707" w:rsidRDefault="006F5707" w:rsidP="006F5707">
      <w:pPr>
        <w:pStyle w:val="Heading2"/>
        <w:rPr>
          <w:color w:val="404040" w:themeColor="text1" w:themeTint="BF"/>
          <w:sz w:val="36"/>
          <w:szCs w:val="28"/>
        </w:rPr>
      </w:pPr>
      <w:r>
        <w:t>Command line options</w:t>
      </w:r>
    </w:p>
    <w:p w:rsidR="00C46C68" w:rsidRDefault="00C46C68" w:rsidP="00C46C68">
      <w:r>
        <w:t>I implemented a small number of command line options to make the compiler more usable and versatile. The –debug flag is used to enable verbose output. Without this option the compiler will only output to stdout if there is an error. With –debug enabled other diagnostic information is displayed. Detailed  errors reported by the ANTLR parser are shown, and the entire LLVM module is dumped to stdout once code generation is complete. The –o option is used to specify an output file.</w:t>
      </w:r>
    </w:p>
    <w:p w:rsidR="00C46C68" w:rsidRDefault="00C46C68" w:rsidP="00C46C68">
      <w:r>
        <w:t>The –output option instructs the compiler to perform further processing on the generated bytecode. The options are LL, S or EXE, which produce a .</w:t>
      </w:r>
      <w:proofErr w:type="spellStart"/>
      <w:r>
        <w:t>ll</w:t>
      </w:r>
      <w:proofErr w:type="spellEnd"/>
      <w:r>
        <w:t xml:space="preserve"> bytecode file, a .s assembly file or an executable respectively. This option is discussed further in [</w:t>
      </w:r>
      <w:r w:rsidR="009C2BBF">
        <w:t>3.11 ?</w:t>
      </w:r>
      <w:r>
        <w:t>]</w:t>
      </w:r>
    </w:p>
    <w:p w:rsidR="00582925" w:rsidRDefault="00582925" w:rsidP="00582925">
      <w:pPr>
        <w:pStyle w:val="Heading2"/>
      </w:pPr>
      <w:r>
        <w:t>Further compilation and assembly</w:t>
      </w:r>
    </w:p>
    <w:p w:rsidR="00582925" w:rsidRDefault="00582925" w:rsidP="00582925">
      <w:pPr>
        <w:pStyle w:val="Heading3"/>
      </w:pPr>
      <w:proofErr w:type="spellStart"/>
      <w:r>
        <w:t>llc</w:t>
      </w:r>
      <w:proofErr w:type="spellEnd"/>
    </w:p>
    <w:p w:rsidR="00613BB8" w:rsidRDefault="002468D6" w:rsidP="00582925">
      <w:r>
        <w:t xml:space="preserve">By passing my compiler the command line option </w:t>
      </w:r>
      <w:r w:rsidRPr="0012168D">
        <w:rPr>
          <w:rStyle w:val="CodeChar"/>
        </w:rPr>
        <w:t>–output</w:t>
      </w:r>
      <w:r w:rsidR="007B31DB" w:rsidRPr="0012168D">
        <w:rPr>
          <w:rStyle w:val="CodeChar"/>
        </w:rPr>
        <w:t>=</w:t>
      </w:r>
      <w:r w:rsidRPr="0012168D">
        <w:rPr>
          <w:rStyle w:val="CodeChar"/>
        </w:rPr>
        <w:t>S</w:t>
      </w:r>
      <w:r>
        <w:t xml:space="preserve">, after compiling BASIC source to LLVM bytecode, the bytecode is further </w:t>
      </w:r>
      <w:r w:rsidR="00BC7D40">
        <w:t xml:space="preserve">compiled into </w:t>
      </w:r>
      <w:r w:rsidR="008E101E">
        <w:t>an</w:t>
      </w:r>
      <w:r w:rsidR="00BC7D40">
        <w:t xml:space="preserve"> assembly file. This works by calling the </w:t>
      </w:r>
      <w:r w:rsidR="00BC7D40" w:rsidRPr="0012168D">
        <w:rPr>
          <w:rStyle w:val="CodeChar"/>
        </w:rPr>
        <w:t>llc</w:t>
      </w:r>
      <w:r w:rsidR="00BC7D40">
        <w:t xml:space="preserve"> tool provided with LLVM. This is a static compiler for </w:t>
      </w:r>
      <w:r w:rsidR="00613BB8">
        <w:t>LLVM bytecode.</w:t>
      </w:r>
    </w:p>
    <w:p w:rsidR="007C2793" w:rsidRDefault="007C2793" w:rsidP="007C2793">
      <w:pPr>
        <w:pStyle w:val="Heading3"/>
      </w:pPr>
      <w:proofErr w:type="spellStart"/>
      <w:r>
        <w:t>gcc</w:t>
      </w:r>
      <w:proofErr w:type="spellEnd"/>
    </w:p>
    <w:p w:rsidR="007B31DB" w:rsidRPr="007B31DB" w:rsidRDefault="0012168D" w:rsidP="001D08D2">
      <w:r>
        <w:t xml:space="preserve">By passing my compiler the command line option </w:t>
      </w:r>
      <w:r w:rsidRPr="0012168D">
        <w:rPr>
          <w:rStyle w:val="CodeChar"/>
        </w:rPr>
        <w:t>–output=EXE</w:t>
      </w:r>
      <w:r>
        <w:t xml:space="preserve">, the output bytecode is first passed to </w:t>
      </w:r>
      <w:r w:rsidRPr="0012168D">
        <w:rPr>
          <w:rStyle w:val="CodeChar"/>
        </w:rPr>
        <w:t>llc</w:t>
      </w:r>
      <w:r>
        <w:t xml:space="preserve"> for compilation to assembly, then the assembly is passed to </w:t>
      </w:r>
      <w:r w:rsidRPr="0012168D">
        <w:rPr>
          <w:rStyle w:val="CodeChar"/>
        </w:rPr>
        <w:t>gcc</w:t>
      </w:r>
      <w:r>
        <w:t xml:space="preserve"> (the GNU Compiler Collection). This is a versatile open-source compiler. Here it is used simply to assemble and link the assembly generated by </w:t>
      </w:r>
      <w:r w:rsidRPr="0012168D">
        <w:rPr>
          <w:rStyle w:val="CodeChar"/>
        </w:rPr>
        <w:t>llc</w:t>
      </w:r>
      <w:r>
        <w:t xml:space="preserve"> and produce a </w:t>
      </w:r>
      <w:r w:rsidRPr="0012168D">
        <w:rPr>
          <w:rStyle w:val="CodeChar"/>
        </w:rPr>
        <w:t>.exe</w:t>
      </w:r>
      <w:r>
        <w:t xml:space="preserve"> executable file. </w:t>
      </w:r>
      <w:r w:rsidR="001D08D2">
        <w:t xml:space="preserve">In addition to the generated assembly </w:t>
      </w:r>
      <w:r w:rsidR="001D08D2" w:rsidRPr="001D08D2">
        <w:rPr>
          <w:rStyle w:val="CodeChar"/>
        </w:rPr>
        <w:t>gcc</w:t>
      </w:r>
      <w:r w:rsidR="001D08D2">
        <w:t xml:space="preserve"> is passed the library file </w:t>
      </w:r>
      <w:r w:rsidR="001D08D2" w:rsidRPr="001D08D2">
        <w:rPr>
          <w:rStyle w:val="CodeChar"/>
        </w:rPr>
        <w:t>libBASICLLVM.c</w:t>
      </w:r>
      <w:r w:rsidR="001D08D2">
        <w:rPr>
          <w:rStyle w:val="CodeChar"/>
        </w:rPr>
        <w:t xml:space="preserve"> </w:t>
      </w:r>
      <w:r w:rsidR="001D08D2" w:rsidRPr="001D08D2">
        <w:t>which</w:t>
      </w:r>
      <w:r w:rsidR="001D08D2">
        <w:t xml:space="preserve"> contains the helper functions necessary for the File IO functions [see 3.9]</w:t>
      </w:r>
    </w:p>
    <w:p w:rsidR="007C2793" w:rsidRPr="007C2793" w:rsidRDefault="007C2793" w:rsidP="007C2793">
      <w:pPr>
        <w:pStyle w:val="Heading3"/>
      </w:pPr>
      <w:r>
        <w:t>Compiling for other architectures</w:t>
      </w:r>
    </w:p>
    <w:p w:rsidR="009C2BBF" w:rsidRDefault="009C2BBF" w:rsidP="00582925">
      <w:r>
        <w:t xml:space="preserve">By passing the –output option to my compiler, an executable is produced which will run natively on the current machine. However, a key advantage of using an LLVM-based compiler is that the bytecode can be compiled for a variety of different architectures. This can be achieved by specifying –output=LL (or not passing an output argument) and then running the bytecode through </w:t>
      </w:r>
      <w:proofErr w:type="spellStart"/>
      <w:r>
        <w:t>llc</w:t>
      </w:r>
      <w:proofErr w:type="spellEnd"/>
      <w:r>
        <w:t xml:space="preserve"> and </w:t>
      </w:r>
      <w:proofErr w:type="spellStart"/>
      <w:r>
        <w:t>gcc</w:t>
      </w:r>
      <w:proofErr w:type="spellEnd"/>
      <w:r>
        <w:t xml:space="preserve"> separately.</w:t>
      </w:r>
    </w:p>
    <w:p w:rsidR="00613BB8" w:rsidRDefault="009C2BBF" w:rsidP="00582925">
      <w:r>
        <w:lastRenderedPageBreak/>
        <w:t>T</w:t>
      </w:r>
      <w:r w:rsidR="00613BB8">
        <w:t xml:space="preserve">he target architecture is specified </w:t>
      </w:r>
      <w:r>
        <w:t xml:space="preserve">to </w:t>
      </w:r>
      <w:proofErr w:type="spellStart"/>
      <w:r>
        <w:t>llc</w:t>
      </w:r>
      <w:proofErr w:type="spellEnd"/>
      <w:r>
        <w:t xml:space="preserve"> </w:t>
      </w:r>
      <w:r w:rsidR="00613BB8">
        <w:t xml:space="preserve">by use of a string descriptor known as a target triple. A target triple takes the format </w:t>
      </w:r>
      <w:r w:rsidR="00613BB8" w:rsidRPr="00613BB8">
        <w:rPr>
          <w:rStyle w:val="CodeChar"/>
        </w:rPr>
        <w:t>&lt;architecture&gt;-&lt;vendor&gt;-&lt;system&gt;</w:t>
      </w:r>
      <w:r w:rsidR="00613BB8">
        <w:t xml:space="preserve">. Examples of </w:t>
      </w:r>
      <w:r w:rsidR="00613BB8" w:rsidRPr="00613BB8">
        <w:rPr>
          <w:rStyle w:val="CodeChar"/>
        </w:rPr>
        <w:t>architecture</w:t>
      </w:r>
      <w:r w:rsidR="00613BB8">
        <w:t xml:space="preserve"> include </w:t>
      </w:r>
      <w:r w:rsidR="00613BB8" w:rsidRPr="00613BB8">
        <w:rPr>
          <w:rStyle w:val="CodeChar"/>
        </w:rPr>
        <w:t>x86</w:t>
      </w:r>
      <w:r w:rsidR="00613BB8">
        <w:t>,</w:t>
      </w:r>
      <w:r w:rsidR="00613BB8" w:rsidRPr="00613BB8">
        <w:rPr>
          <w:rStyle w:val="CodeChar"/>
        </w:rPr>
        <w:t>arm</w:t>
      </w:r>
      <w:r w:rsidR="00613BB8">
        <w:t xml:space="preserve"> and </w:t>
      </w:r>
      <w:r w:rsidR="00613BB8" w:rsidRPr="00613BB8">
        <w:rPr>
          <w:rStyle w:val="CodeChar"/>
        </w:rPr>
        <w:t>mips</w:t>
      </w:r>
      <w:r w:rsidR="00613BB8">
        <w:t xml:space="preserve">. Examples of </w:t>
      </w:r>
      <w:r w:rsidR="00613BB8" w:rsidRPr="00613BB8">
        <w:rPr>
          <w:rStyle w:val="CodeChar"/>
        </w:rPr>
        <w:t>vendor</w:t>
      </w:r>
      <w:r w:rsidR="00613BB8">
        <w:t xml:space="preserve"> include </w:t>
      </w:r>
      <w:r w:rsidR="00613BB8" w:rsidRPr="00613BB8">
        <w:rPr>
          <w:rStyle w:val="CodeChar"/>
        </w:rPr>
        <w:t>pc</w:t>
      </w:r>
      <w:r w:rsidR="00613BB8">
        <w:t xml:space="preserve">, </w:t>
      </w:r>
      <w:r w:rsidR="00613BB8" w:rsidRPr="00613BB8">
        <w:rPr>
          <w:rStyle w:val="CodeChar"/>
        </w:rPr>
        <w:t>apple</w:t>
      </w:r>
      <w:r w:rsidR="00613BB8">
        <w:t xml:space="preserve"> and </w:t>
      </w:r>
      <w:r w:rsidR="00613BB8" w:rsidRPr="00613BB8">
        <w:rPr>
          <w:rStyle w:val="CodeChar"/>
        </w:rPr>
        <w:t>ibm</w:t>
      </w:r>
      <w:r w:rsidR="00613BB8">
        <w:t xml:space="preserve">. Examples of </w:t>
      </w:r>
      <w:r w:rsidR="00613BB8" w:rsidRPr="00613BB8">
        <w:rPr>
          <w:rStyle w:val="CodeChar"/>
        </w:rPr>
        <w:t>system</w:t>
      </w:r>
      <w:r w:rsidR="00613BB8">
        <w:t xml:space="preserve"> include </w:t>
      </w:r>
      <w:r w:rsidR="00613BB8" w:rsidRPr="00613BB8">
        <w:rPr>
          <w:rStyle w:val="CodeChar"/>
        </w:rPr>
        <w:t>win32</w:t>
      </w:r>
      <w:r w:rsidR="00613BB8">
        <w:t xml:space="preserve">, </w:t>
      </w:r>
      <w:r w:rsidR="00613BB8" w:rsidRPr="00613BB8">
        <w:rPr>
          <w:rStyle w:val="CodeChar"/>
        </w:rPr>
        <w:t>linux</w:t>
      </w:r>
      <w:r w:rsidR="00613BB8">
        <w:t xml:space="preserve"> and </w:t>
      </w:r>
      <w:r w:rsidR="00613BB8" w:rsidRPr="00613BB8">
        <w:rPr>
          <w:rStyle w:val="CodeChar"/>
        </w:rPr>
        <w:t>darwin</w:t>
      </w:r>
      <w:r w:rsidR="00613BB8">
        <w:t xml:space="preserve">. </w:t>
      </w:r>
      <w:r>
        <w:t>So for example</w:t>
      </w:r>
      <w:r w:rsidR="00613BB8">
        <w:t xml:space="preserve"> target triple for the machine I was developing on is </w:t>
      </w:r>
      <w:r w:rsidR="00613BB8" w:rsidRPr="00613BB8">
        <w:rPr>
          <w:rStyle w:val="CodeChar"/>
        </w:rPr>
        <w:t>i686-pc-win32</w:t>
      </w:r>
      <w:r w:rsidR="00613BB8">
        <w:t xml:space="preserve">. The target triple is passed to </w:t>
      </w:r>
      <w:proofErr w:type="spellStart"/>
      <w:r>
        <w:t>llc</w:t>
      </w:r>
      <w:proofErr w:type="spellEnd"/>
      <w:r>
        <w:t xml:space="preserve"> </w:t>
      </w:r>
      <w:r w:rsidR="00390569">
        <w:t xml:space="preserve">by using the </w:t>
      </w:r>
      <w:r w:rsidR="00390569" w:rsidRPr="00390569">
        <w:rPr>
          <w:rStyle w:val="CodeChar"/>
        </w:rPr>
        <w:t>–mtriple=</w:t>
      </w:r>
      <w:r w:rsidR="00390569">
        <w:t xml:space="preserve"> argument</w:t>
      </w:r>
      <w:r>
        <w:t>.</w:t>
      </w:r>
    </w:p>
    <w:p w:rsidR="00A1085E" w:rsidRDefault="00A1085E" w:rsidP="00A1085E">
      <w:pPr>
        <w:pStyle w:val="Heading3"/>
      </w:pPr>
      <w:r>
        <w:t>FFT for Raspberry Pi</w:t>
      </w:r>
    </w:p>
    <w:p w:rsidR="00A1085E" w:rsidRPr="00613BB8" w:rsidRDefault="00A1085E" w:rsidP="00582925">
      <w:r>
        <w:t>As an example of this process, I compiled my test program for Fast Fourier Transform to run on a Raspberry Pi.</w:t>
      </w:r>
      <w:r w:rsidR="002F5275">
        <w:t xml:space="preserve"> I ran the source code through my compiler to generate </w:t>
      </w:r>
      <w:proofErr w:type="spellStart"/>
      <w:r w:rsidR="002F5275">
        <w:t>fft.ll</w:t>
      </w:r>
      <w:proofErr w:type="spellEnd"/>
      <w:r w:rsidR="002F5275">
        <w:t xml:space="preserve">. I then ran this through </w:t>
      </w:r>
      <w:proofErr w:type="spellStart"/>
      <w:r w:rsidR="002F5275">
        <w:t>llc</w:t>
      </w:r>
      <w:proofErr w:type="spellEnd"/>
      <w:r w:rsidR="002F5275">
        <w:t xml:space="preserve"> using the argument –</w:t>
      </w:r>
      <w:proofErr w:type="spellStart"/>
      <w:r w:rsidR="002F5275">
        <w:t>mtriple</w:t>
      </w:r>
      <w:proofErr w:type="spellEnd"/>
      <w:r w:rsidR="002F5275">
        <w:t>=</w:t>
      </w:r>
      <w:commentRangeStart w:id="29"/>
      <w:proofErr w:type="spellStart"/>
      <w:r w:rsidR="002F5275">
        <w:t>opiqwehpfoihqwpoefi</w:t>
      </w:r>
      <w:commentRangeEnd w:id="29"/>
      <w:proofErr w:type="spellEnd"/>
      <w:r w:rsidR="002F5275">
        <w:rPr>
          <w:rStyle w:val="CommentReference"/>
        </w:rPr>
        <w:commentReference w:id="29"/>
      </w:r>
      <w:r w:rsidR="002F5275">
        <w:t xml:space="preserve"> (the target triple for a Raspberry Pi. This  produced </w:t>
      </w:r>
      <w:proofErr w:type="spellStart"/>
      <w:r w:rsidR="002F5275">
        <w:t>fft.s</w:t>
      </w:r>
      <w:proofErr w:type="spellEnd"/>
      <w:r w:rsidR="002F5275">
        <w:t xml:space="preserve"> which I transferred to the Raspberry Pi then ran through </w:t>
      </w:r>
      <w:proofErr w:type="spellStart"/>
      <w:r w:rsidR="002F5275">
        <w:t>gcc</w:t>
      </w:r>
      <w:proofErr w:type="spellEnd"/>
      <w:r w:rsidR="002F5275">
        <w:t xml:space="preserve">. </w:t>
      </w:r>
      <w:commentRangeStart w:id="30"/>
      <w:r w:rsidR="002F5275">
        <w:t>It was necessary at this stage to pass the –</w:t>
      </w:r>
      <w:proofErr w:type="spellStart"/>
      <w:r w:rsidR="002F5275">
        <w:t>abi</w:t>
      </w:r>
      <w:proofErr w:type="spellEnd"/>
      <w:r w:rsidR="002F5275">
        <w:t xml:space="preserve">=blah argument to </w:t>
      </w:r>
      <w:proofErr w:type="spellStart"/>
      <w:r w:rsidR="002F5275">
        <w:t>gcc</w:t>
      </w:r>
      <w:proofErr w:type="spellEnd"/>
      <w:r w:rsidR="002F5275">
        <w:t xml:space="preserve">. This forces the use of hard-float ABIs, a feature of the architecture. </w:t>
      </w:r>
      <w:commentRangeEnd w:id="30"/>
      <w:r w:rsidR="002F5275">
        <w:rPr>
          <w:rStyle w:val="CommentReference"/>
        </w:rPr>
        <w:commentReference w:id="30"/>
      </w:r>
    </w:p>
    <w:p w:rsidR="00CC1682" w:rsidRPr="00C46C68" w:rsidRDefault="00CC1682" w:rsidP="00C46C68">
      <w:r>
        <w:br w:type="page"/>
      </w:r>
    </w:p>
    <w:p w:rsidR="005212E0" w:rsidRDefault="005212E0" w:rsidP="005502AC">
      <w:pPr>
        <w:pStyle w:val="Heading1"/>
      </w:pPr>
      <w:commentRangeStart w:id="31"/>
      <w:r>
        <w:lastRenderedPageBreak/>
        <w:t>Evaluation</w:t>
      </w:r>
      <w:commentRangeEnd w:id="31"/>
      <w:r w:rsidR="00C17DD0">
        <w:rPr>
          <w:rStyle w:val="CommentReference"/>
          <w:rFonts w:ascii="Cambria" w:eastAsiaTheme="minorHAnsi" w:hAnsi="Cambria" w:cstheme="minorBidi"/>
          <w:b w:val="0"/>
          <w:bCs w:val="0"/>
          <w:color w:val="auto"/>
        </w:rPr>
        <w:commentReference w:id="31"/>
      </w:r>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lli.exe</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A1085E">
        <w:t xml:space="preserve"> [see 3.11.4?]</w:t>
      </w:r>
      <w:r w:rsidR="00AF56EB">
        <w:t>.</w:t>
      </w:r>
      <w:r w:rsidR="00060824">
        <w:t xml:space="preserve"> The code compiled and ran successfully on all architectures I tested it on.</w:t>
      </w:r>
    </w:p>
    <w:p w:rsidR="00277A1A" w:rsidRDefault="00FF7A75" w:rsidP="00DE34F5">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p>
    <w:p w:rsidR="00B73B60" w:rsidRDefault="00B73B60" w:rsidP="00DE34F5">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w:t>
      </w:r>
      <w:r w:rsidR="00983311">
        <w:t xml:space="preserve"> I wrote two simple functions </w:t>
      </w:r>
      <w:r w:rsidR="00983311" w:rsidRPr="003D118F">
        <w:rPr>
          <w:rStyle w:val="CodeChar"/>
        </w:rPr>
        <w:t>MOD2()</w:t>
      </w:r>
      <w:r w:rsidR="00983311">
        <w:t xml:space="preserve"> </w:t>
      </w:r>
      <w:r w:rsidR="003D118F">
        <w:t>and</w:t>
      </w:r>
      <w:r w:rsidR="00983311">
        <w:t xml:space="preserve"> </w:t>
      </w:r>
      <w:r w:rsidR="00983311" w:rsidRPr="003D118F">
        <w:rPr>
          <w:rStyle w:val="CodeChar"/>
        </w:rPr>
        <w:t>PI()</w:t>
      </w:r>
      <w:r w:rsidR="00983311">
        <w:t xml:space="preserve"> in C which wrap around the library function </w:t>
      </w:r>
      <w:r w:rsidR="00983311" w:rsidRPr="003D118F">
        <w:rPr>
          <w:rStyle w:val="CodeChar"/>
        </w:rPr>
        <w:t>fmod()</w:t>
      </w:r>
      <w:r w:rsidR="00983311">
        <w:t xml:space="preserve"> and C constant </w:t>
      </w:r>
      <w:r w:rsidR="00983311" w:rsidRPr="003D118F">
        <w:rPr>
          <w:rStyle w:val="CodeChar"/>
        </w:rPr>
        <w:t xml:space="preserve">M_PI </w:t>
      </w:r>
      <w:r w:rsidR="00983311">
        <w:t>respectively [appendix]. My compiler detected the non-supplied function and passed it through in the assembly. By linking the compiled code with the helper functions the code worked correctly.</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Conclusions</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Bibliography</w:t>
      </w:r>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Appendices</w:t>
      </w:r>
    </w:p>
    <w:p w:rsidR="005212E0" w:rsidRDefault="00711E40" w:rsidP="00711E40">
      <w:pPr>
        <w:pStyle w:val="Heading2"/>
      </w:pPr>
      <w:r>
        <w:t>Fast Fourier Transform algorithm</w:t>
      </w:r>
    </w:p>
    <w:p w:rsidR="00711E40" w:rsidRPr="00711E40" w:rsidRDefault="00711E40" w:rsidP="00711E40">
      <w:r>
        <w:t>The following BASIC code for performing a fast Fourier transform is based on an implementation for a different dialect of BASIC found here: [</w:t>
      </w:r>
      <w:hyperlink r:id="rId12" w:tgtFrame="_blank" w:history="1">
        <w:r>
          <w:rPr>
            <w:rStyle w:val="Hyperlink"/>
            <w:rFonts w:ascii="Calibri" w:hAnsi="Calibri"/>
            <w:color w:val="1155CC"/>
            <w:sz w:val="22"/>
            <w:shd w:val="clear" w:color="auto" w:fill="FFFFFF"/>
          </w:rPr>
          <w:t>http://www.nicholson.com/dsp.fft1.html</w:t>
        </w:r>
      </w:hyperlink>
      <w:r>
        <w:t>]</w:t>
      </w:r>
    </w:p>
    <w:p w:rsidR="00711E40" w:rsidRDefault="00711E40" w:rsidP="00711E40">
      <w:pPr>
        <w:pStyle w:val="Code"/>
      </w:pPr>
      <w:r>
        <w:t>PRINT "F?"</w:t>
      </w:r>
    </w:p>
    <w:p w:rsidR="00711E40" w:rsidRDefault="00711E40" w:rsidP="00711E40">
      <w:pPr>
        <w:pStyle w:val="Code"/>
      </w:pPr>
      <w:r>
        <w:t>INPUT F</w:t>
      </w:r>
    </w:p>
    <w:p w:rsidR="00711E40" w:rsidRDefault="00711E40" w:rsidP="00711E40">
      <w:pPr>
        <w:pStyle w:val="Code"/>
      </w:pPr>
      <w:r>
        <w:t>PRINT "m?"</w:t>
      </w:r>
    </w:p>
    <w:p w:rsidR="00711E40" w:rsidRDefault="00711E40" w:rsidP="00711E40">
      <w:pPr>
        <w:pStyle w:val="Code"/>
      </w:pPr>
      <w:r>
        <w:t>INPUT M</w:t>
      </w:r>
    </w:p>
    <w:p w:rsidR="00711E40" w:rsidRDefault="00711E40" w:rsidP="00711E40">
      <w:pPr>
        <w:pStyle w:val="Code"/>
      </w:pPr>
      <w:r>
        <w:t>PRINT ""</w:t>
      </w:r>
    </w:p>
    <w:p w:rsidR="00711E40" w:rsidRDefault="00711E40" w:rsidP="00711E40">
      <w:pPr>
        <w:pStyle w:val="Code"/>
      </w:pPr>
      <w:r>
        <w:t>LET N = 2^M</w:t>
      </w:r>
    </w:p>
    <w:p w:rsidR="00711E40" w:rsidRDefault="00711E40" w:rsidP="00711E40">
      <w:pPr>
        <w:pStyle w:val="Code"/>
      </w:pPr>
      <w:r>
        <w:t>DIM V(N)</w:t>
      </w:r>
    </w:p>
    <w:p w:rsidR="00711E40" w:rsidRDefault="00711E40" w:rsidP="00711E40">
      <w:pPr>
        <w:pStyle w:val="Code"/>
      </w:pPr>
      <w:r>
        <w:t>DIM G(N)</w:t>
      </w:r>
    </w:p>
    <w:p w:rsidR="00711E40" w:rsidRDefault="00711E40" w:rsidP="00711E40">
      <w:pPr>
        <w:pStyle w:val="Code"/>
      </w:pPr>
      <w:r>
        <w:t>READ V "v.csv"</w:t>
      </w:r>
    </w:p>
    <w:p w:rsidR="00711E40" w:rsidRDefault="00711E40" w:rsidP="00711E40">
      <w:pPr>
        <w:pStyle w:val="Code"/>
      </w:pPr>
      <w:r>
        <w:t>READ G "g.csv"</w:t>
      </w:r>
    </w:p>
    <w:p w:rsidR="00711E40" w:rsidRDefault="00711E40" w:rsidP="00711E40">
      <w:pPr>
        <w:pStyle w:val="Code"/>
      </w:pPr>
      <w:r>
        <w:t>PRINT V(0),V(1),V(2),V(3)</w:t>
      </w:r>
    </w:p>
    <w:p w:rsidR="00711E40" w:rsidRDefault="00711E40" w:rsidP="00711E40">
      <w:pPr>
        <w:pStyle w:val="Code"/>
      </w:pPr>
      <w:r>
        <w:t>PRINT G(0),G(1),G(2),G(3)</w:t>
      </w:r>
    </w:p>
    <w:p w:rsidR="00711E40" w:rsidRDefault="00711E40" w:rsidP="00711E40">
      <w:pPr>
        <w:pStyle w:val="Code"/>
      </w:pPr>
      <w:r>
        <w:t>LET Q = 0</w:t>
      </w:r>
    </w:p>
    <w:p w:rsidR="00711E40" w:rsidRDefault="00711E40" w:rsidP="00711E40">
      <w:pPr>
        <w:pStyle w:val="Code"/>
      </w:pPr>
      <w:r>
        <w:t>LET P = 0</w:t>
      </w:r>
    </w:p>
    <w:p w:rsidR="00711E40" w:rsidRDefault="00711E40" w:rsidP="00711E40">
      <w:pPr>
        <w:pStyle w:val="Code"/>
      </w:pPr>
      <w:r>
        <w:t>LET A = 0</w:t>
      </w:r>
    </w:p>
    <w:p w:rsidR="00711E40" w:rsidRDefault="00711E40" w:rsidP="00711E40">
      <w:pPr>
        <w:pStyle w:val="Code"/>
      </w:pPr>
      <w:r>
        <w:t>FOR K=0 TO N-1</w:t>
      </w:r>
    </w:p>
    <w:p w:rsidR="00711E40" w:rsidRDefault="00711E40" w:rsidP="00711E40">
      <w:pPr>
        <w:pStyle w:val="Code"/>
      </w:pPr>
      <w:r>
        <w:tab/>
        <w:t>LET X = K</w:t>
      </w:r>
    </w:p>
    <w:p w:rsidR="00711E40" w:rsidRDefault="00711E40" w:rsidP="00711E40">
      <w:pPr>
        <w:pStyle w:val="Code"/>
      </w:pPr>
      <w:r>
        <w:tab/>
        <w:t>LET R = 0</w:t>
      </w:r>
    </w:p>
    <w:p w:rsidR="00711E40" w:rsidRDefault="00711E40" w:rsidP="00711E40">
      <w:pPr>
        <w:pStyle w:val="Code"/>
      </w:pPr>
      <w:r>
        <w:tab/>
        <w:t>FOR I=1 TO M</w:t>
      </w:r>
    </w:p>
    <w:p w:rsidR="00711E40" w:rsidRDefault="00711E40" w:rsidP="00711E40">
      <w:pPr>
        <w:pStyle w:val="Code"/>
      </w:pPr>
      <w:r>
        <w:tab/>
      </w:r>
      <w:r>
        <w:tab/>
        <w:t xml:space="preserve">LET R = R*2 </w:t>
      </w:r>
      <w:r>
        <w:tab/>
      </w:r>
    </w:p>
    <w:p w:rsidR="00711E40" w:rsidRDefault="00711E40" w:rsidP="00711E40">
      <w:pPr>
        <w:pStyle w:val="Code"/>
      </w:pPr>
      <w:r>
        <w:tab/>
      </w:r>
      <w:r>
        <w:tab/>
        <w:t>IF MOD2(X) &lt;&gt; 1 THEN 20</w:t>
      </w:r>
    </w:p>
    <w:p w:rsidR="00711E40" w:rsidRDefault="00711E40" w:rsidP="00711E40">
      <w:pPr>
        <w:pStyle w:val="Code"/>
      </w:pPr>
      <w:r>
        <w:tab/>
      </w:r>
      <w:r>
        <w:tab/>
        <w:t>LET R = R+1</w:t>
      </w:r>
    </w:p>
    <w:p w:rsidR="00711E40" w:rsidRDefault="00711E40" w:rsidP="00711E40">
      <w:pPr>
        <w:pStyle w:val="Code"/>
      </w:pPr>
      <w:r>
        <w:t xml:space="preserve">20     </w:t>
      </w:r>
      <w:r>
        <w:tab/>
        <w:t>LET X = INT(X/2)</w:t>
      </w:r>
    </w:p>
    <w:p w:rsidR="00711E40" w:rsidRDefault="00711E40" w:rsidP="00711E40">
      <w:pPr>
        <w:pStyle w:val="Code"/>
      </w:pPr>
      <w:r>
        <w:tab/>
        <w:t>NEXT I</w:t>
      </w:r>
    </w:p>
    <w:p w:rsidR="00711E40" w:rsidRDefault="00711E40" w:rsidP="00711E40">
      <w:pPr>
        <w:pStyle w:val="Code"/>
      </w:pPr>
      <w:r>
        <w:tab/>
        <w:t>IF R &lt;= K THEN 40</w:t>
      </w:r>
    </w:p>
    <w:p w:rsidR="00711E40" w:rsidRDefault="00711E40" w:rsidP="00711E40">
      <w:pPr>
        <w:pStyle w:val="Code"/>
      </w:pPr>
      <w:r>
        <w:tab/>
        <w:t>LET Q = V(R)</w:t>
      </w:r>
    </w:p>
    <w:p w:rsidR="00711E40" w:rsidRDefault="00711E40" w:rsidP="00711E40">
      <w:pPr>
        <w:pStyle w:val="Code"/>
      </w:pPr>
      <w:r>
        <w:tab/>
        <w:t>LET V(R) = V(K)</w:t>
      </w:r>
    </w:p>
    <w:p w:rsidR="00711E40" w:rsidRDefault="00711E40" w:rsidP="00711E40">
      <w:pPr>
        <w:pStyle w:val="Code"/>
      </w:pPr>
      <w:r>
        <w:tab/>
        <w:t>LET V(K) = Q</w:t>
      </w:r>
    </w:p>
    <w:p w:rsidR="00711E40" w:rsidRDefault="00711E40" w:rsidP="00711E40">
      <w:pPr>
        <w:pStyle w:val="Code"/>
      </w:pPr>
      <w:r>
        <w:tab/>
        <w:t>LET P = G(R)</w:t>
      </w:r>
    </w:p>
    <w:p w:rsidR="00711E40" w:rsidRDefault="00711E40" w:rsidP="00711E40">
      <w:pPr>
        <w:pStyle w:val="Code"/>
      </w:pPr>
      <w:r>
        <w:tab/>
        <w:t>LET G(R) = G(K)</w:t>
      </w:r>
    </w:p>
    <w:p w:rsidR="00711E40" w:rsidRDefault="00711E40" w:rsidP="00711E40">
      <w:pPr>
        <w:pStyle w:val="Code"/>
      </w:pPr>
      <w:r>
        <w:tab/>
        <w:t>LET G(K) = P</w:t>
      </w:r>
    </w:p>
    <w:p w:rsidR="00711E40" w:rsidRDefault="00711E40" w:rsidP="00711E40">
      <w:pPr>
        <w:pStyle w:val="Code"/>
      </w:pPr>
      <w:r>
        <w:t>40 NEXT K</w:t>
      </w:r>
    </w:p>
    <w:p w:rsidR="00711E40" w:rsidRDefault="00711E40" w:rsidP="00711E40">
      <w:pPr>
        <w:pStyle w:val="Code"/>
      </w:pPr>
      <w:r>
        <w:t>LET B = 2</w:t>
      </w:r>
    </w:p>
    <w:p w:rsidR="00711E40" w:rsidRDefault="00711E40" w:rsidP="00711E40">
      <w:pPr>
        <w:pStyle w:val="Code"/>
      </w:pPr>
      <w:r>
        <w:t>45 IF B &gt; N THEN 60</w:t>
      </w:r>
    </w:p>
    <w:p w:rsidR="00711E40" w:rsidRDefault="00711E40" w:rsidP="00711E40">
      <w:pPr>
        <w:pStyle w:val="Code"/>
      </w:pPr>
      <w:r>
        <w:t>LET C = B/2</w:t>
      </w:r>
    </w:p>
    <w:p w:rsidR="00711E40" w:rsidRDefault="00711E40" w:rsidP="00711E40">
      <w:pPr>
        <w:pStyle w:val="Code"/>
      </w:pPr>
      <w:r>
        <w:t>LET D = N/B</w:t>
      </w:r>
    </w:p>
    <w:p w:rsidR="00711E40" w:rsidRDefault="00711E40" w:rsidP="00711E40">
      <w:pPr>
        <w:pStyle w:val="Code"/>
      </w:pPr>
      <w:r>
        <w:t>FOR Z = 0 TO C-1</w:t>
      </w:r>
    </w:p>
    <w:p w:rsidR="00711E40" w:rsidRDefault="00711E40" w:rsidP="00711E40">
      <w:pPr>
        <w:pStyle w:val="Code"/>
      </w:pPr>
      <w:r>
        <w:tab/>
        <w:t>LET A  = Z * D</w:t>
      </w:r>
    </w:p>
    <w:p w:rsidR="00711E40" w:rsidRDefault="00711E40" w:rsidP="00711E40">
      <w:pPr>
        <w:pStyle w:val="Code"/>
      </w:pPr>
      <w:r>
        <w:tab/>
        <w:t>LET A1 = 2*PI()*A/N</w:t>
      </w:r>
    </w:p>
    <w:p w:rsidR="00711E40" w:rsidRDefault="00711E40" w:rsidP="00711E40">
      <w:pPr>
        <w:pStyle w:val="Code"/>
      </w:pPr>
      <w:r>
        <w:tab/>
        <w:t>LET A3 = A+N/4</w:t>
      </w:r>
    </w:p>
    <w:p w:rsidR="00711E40" w:rsidRDefault="00711E40" w:rsidP="00711E40">
      <w:pPr>
        <w:pStyle w:val="Code"/>
      </w:pPr>
      <w:r>
        <w:tab/>
        <w:t>LET A2 = 2*PI()*A3/N</w:t>
      </w:r>
    </w:p>
    <w:p w:rsidR="00711E40" w:rsidRDefault="00711E40" w:rsidP="00711E40">
      <w:pPr>
        <w:pStyle w:val="Code"/>
      </w:pPr>
      <w:r>
        <w:tab/>
        <w:t>LET H =  SIN(A2)</w:t>
      </w:r>
    </w:p>
    <w:p w:rsidR="00711E40" w:rsidRDefault="00711E40" w:rsidP="00711E40">
      <w:pPr>
        <w:pStyle w:val="Code"/>
      </w:pPr>
      <w:r>
        <w:tab/>
        <w:t>LET W =  SIN(A1)</w:t>
      </w:r>
    </w:p>
    <w:p w:rsidR="00711E40" w:rsidRDefault="00711E40" w:rsidP="00711E40">
      <w:pPr>
        <w:pStyle w:val="Code"/>
      </w:pPr>
      <w:r>
        <w:tab/>
        <w:t>IF F &gt; -1 THEN 50</w:t>
      </w:r>
    </w:p>
    <w:p w:rsidR="00711E40" w:rsidRDefault="00711E40" w:rsidP="00711E40">
      <w:pPr>
        <w:pStyle w:val="Code"/>
      </w:pPr>
      <w:r>
        <w:tab/>
        <w:t>LET W = -W</w:t>
      </w:r>
    </w:p>
    <w:p w:rsidR="00711E40" w:rsidRDefault="00711E40" w:rsidP="00711E40">
      <w:pPr>
        <w:pStyle w:val="Code"/>
      </w:pPr>
      <w:r>
        <w:lastRenderedPageBreak/>
        <w:tab/>
        <w:t>50 FOR X = 0 TO (N-B) STEP B</w:t>
      </w:r>
    </w:p>
    <w:p w:rsidR="00711E40" w:rsidRDefault="00711E40" w:rsidP="00711E40">
      <w:pPr>
        <w:pStyle w:val="Code"/>
      </w:pPr>
      <w:r>
        <w:tab/>
      </w:r>
      <w:r>
        <w:tab/>
        <w:t>LET I = Z + X</w:t>
      </w:r>
    </w:p>
    <w:p w:rsidR="00711E40" w:rsidRDefault="00711E40" w:rsidP="00711E40">
      <w:pPr>
        <w:pStyle w:val="Code"/>
      </w:pPr>
      <w:r>
        <w:tab/>
      </w:r>
      <w:r>
        <w:tab/>
        <w:t>LET J = C + I</w:t>
      </w:r>
    </w:p>
    <w:p w:rsidR="00711E40" w:rsidRDefault="00711E40" w:rsidP="00711E40">
      <w:pPr>
        <w:pStyle w:val="Code"/>
      </w:pPr>
      <w:r>
        <w:tab/>
      </w:r>
      <w:r>
        <w:tab/>
        <w:t>LET Q = H * V(J) - W * G(J)</w:t>
      </w:r>
    </w:p>
    <w:p w:rsidR="00711E40" w:rsidRDefault="00711E40" w:rsidP="00711E40">
      <w:pPr>
        <w:pStyle w:val="Code"/>
      </w:pPr>
      <w:r>
        <w:tab/>
      </w:r>
      <w:r>
        <w:tab/>
        <w:t>LET P = H * G(J) + W * V(J)</w:t>
      </w:r>
    </w:p>
    <w:p w:rsidR="00711E40" w:rsidRDefault="00711E40" w:rsidP="00711E40">
      <w:pPr>
        <w:pStyle w:val="Code"/>
      </w:pPr>
      <w:r>
        <w:tab/>
      </w:r>
      <w:r>
        <w:tab/>
        <w:t>LET Y = V(I)</w:t>
      </w:r>
    </w:p>
    <w:p w:rsidR="00711E40" w:rsidRDefault="00711E40" w:rsidP="00711E40">
      <w:pPr>
        <w:pStyle w:val="Code"/>
      </w:pPr>
      <w:r>
        <w:tab/>
      </w:r>
      <w:r>
        <w:tab/>
        <w:t>LET S = G(I)</w:t>
      </w:r>
    </w:p>
    <w:p w:rsidR="00711E40" w:rsidRDefault="00711E40" w:rsidP="00711E40">
      <w:pPr>
        <w:pStyle w:val="Code"/>
      </w:pPr>
      <w:r>
        <w:tab/>
      </w:r>
      <w:r>
        <w:tab/>
        <w:t>LET V(J) = Y - Q</w:t>
      </w:r>
    </w:p>
    <w:p w:rsidR="00711E40" w:rsidRDefault="00711E40" w:rsidP="00711E40">
      <w:pPr>
        <w:pStyle w:val="Code"/>
      </w:pPr>
      <w:r>
        <w:tab/>
      </w:r>
      <w:r>
        <w:tab/>
        <w:t>LET G(J) = S - P</w:t>
      </w:r>
    </w:p>
    <w:p w:rsidR="00711E40" w:rsidRDefault="00711E40" w:rsidP="00711E40">
      <w:pPr>
        <w:pStyle w:val="Code"/>
      </w:pPr>
      <w:r>
        <w:tab/>
      </w:r>
      <w:r>
        <w:tab/>
        <w:t>LET V(I) = Y + Q</w:t>
      </w:r>
    </w:p>
    <w:p w:rsidR="00711E40" w:rsidRDefault="00711E40" w:rsidP="00711E40">
      <w:pPr>
        <w:pStyle w:val="Code"/>
      </w:pPr>
      <w:r>
        <w:tab/>
      </w:r>
      <w:r>
        <w:tab/>
        <w:t>LET G(I) = S + P</w:t>
      </w:r>
    </w:p>
    <w:p w:rsidR="00711E40" w:rsidRDefault="00711E40" w:rsidP="00711E40">
      <w:pPr>
        <w:pStyle w:val="Code"/>
      </w:pPr>
      <w:r>
        <w:tab/>
        <w:t>NEXT X</w:t>
      </w:r>
    </w:p>
    <w:p w:rsidR="00711E40" w:rsidRDefault="00711E40" w:rsidP="00711E40">
      <w:pPr>
        <w:pStyle w:val="Code"/>
      </w:pPr>
      <w:r>
        <w:t>NEXT Z</w:t>
      </w:r>
    </w:p>
    <w:p w:rsidR="00711E40" w:rsidRDefault="00711E40" w:rsidP="00711E40">
      <w:pPr>
        <w:pStyle w:val="Code"/>
      </w:pPr>
      <w:r>
        <w:t>LET B = B * 2</w:t>
      </w:r>
    </w:p>
    <w:p w:rsidR="00711E40" w:rsidRDefault="00711E40" w:rsidP="00711E40">
      <w:pPr>
        <w:pStyle w:val="Code"/>
      </w:pPr>
      <w:r>
        <w:t>GOTO 45</w:t>
      </w:r>
    </w:p>
    <w:p w:rsidR="00711E40" w:rsidRDefault="00711E40" w:rsidP="00711E40">
      <w:pPr>
        <w:pStyle w:val="Code"/>
      </w:pPr>
      <w:r>
        <w:t xml:space="preserve">60 IF F &gt; -1 THEN 70 </w:t>
      </w:r>
    </w:p>
    <w:p w:rsidR="00711E40" w:rsidRDefault="00711E40" w:rsidP="00711E40">
      <w:pPr>
        <w:pStyle w:val="Code"/>
      </w:pPr>
      <w:r>
        <w:t>LET A = 1/N</w:t>
      </w:r>
    </w:p>
    <w:p w:rsidR="00711E40" w:rsidRDefault="00711E40" w:rsidP="00711E40">
      <w:pPr>
        <w:pStyle w:val="Code"/>
      </w:pPr>
      <w:r>
        <w:t xml:space="preserve">FOR L=0 TO N-1 </w:t>
      </w:r>
    </w:p>
    <w:p w:rsidR="00711E40" w:rsidRDefault="00711E40" w:rsidP="00711E40">
      <w:pPr>
        <w:pStyle w:val="Code"/>
      </w:pPr>
      <w:r>
        <w:tab/>
        <w:t>LET V(L) = V(L)*A</w:t>
      </w:r>
    </w:p>
    <w:p w:rsidR="00711E40" w:rsidRDefault="00711E40" w:rsidP="00711E40">
      <w:pPr>
        <w:pStyle w:val="Code"/>
      </w:pPr>
      <w:r>
        <w:tab/>
        <w:t>LET G(L) = G(L)*A</w:t>
      </w:r>
    </w:p>
    <w:p w:rsidR="00711E40" w:rsidRDefault="00711E40" w:rsidP="00711E40">
      <w:pPr>
        <w:pStyle w:val="Code"/>
      </w:pPr>
      <w:r>
        <w:t>NEXT L</w:t>
      </w:r>
    </w:p>
    <w:p w:rsidR="00711E40" w:rsidRDefault="00711E40" w:rsidP="00711E40">
      <w:pPr>
        <w:pStyle w:val="Code"/>
      </w:pPr>
      <w:r>
        <w:t>70 PRINT V(0),V(1),V(2),V(3)</w:t>
      </w:r>
    </w:p>
    <w:p w:rsidR="00711E40" w:rsidRDefault="00711E40" w:rsidP="00711E40">
      <w:pPr>
        <w:pStyle w:val="Code"/>
      </w:pPr>
      <w:r>
        <w:t>PRINT G(0),G(1),G(2),G(3)</w:t>
      </w:r>
    </w:p>
    <w:p w:rsidR="00711E40" w:rsidRDefault="00711E40" w:rsidP="00711E40">
      <w:pPr>
        <w:pStyle w:val="Code"/>
      </w:pPr>
      <w:r>
        <w:t>WRITE V "v2.csv"</w:t>
      </w:r>
    </w:p>
    <w:p w:rsidR="00711E40" w:rsidRDefault="00711E40" w:rsidP="00711E40">
      <w:pPr>
        <w:pStyle w:val="Code"/>
      </w:pPr>
      <w:r>
        <w:t>WRITE G "g2.csv"</w:t>
      </w:r>
    </w:p>
    <w:p w:rsidR="00711E40" w:rsidRDefault="00711E40" w:rsidP="00711E40">
      <w:pPr>
        <w:pStyle w:val="Code"/>
      </w:pPr>
      <w:r>
        <w:t>PRINT V(0),V(1),V(2),V(3)</w:t>
      </w:r>
    </w:p>
    <w:p w:rsidR="00711E40" w:rsidRDefault="00711E40" w:rsidP="00711E40">
      <w:pPr>
        <w:pStyle w:val="Code"/>
      </w:pPr>
      <w:r>
        <w:t>PRINT G(0),G(1),G(2),G(3)</w:t>
      </w:r>
    </w:p>
    <w:p w:rsidR="00711E40" w:rsidRPr="00711E40" w:rsidRDefault="00711E40" w:rsidP="00711E40">
      <w:pPr>
        <w:pStyle w:val="Code"/>
      </w:pPr>
      <w:r>
        <w:t>END</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5502AC">
      <w:pPr>
        <w:pStyle w:val="Heading1"/>
      </w:pPr>
      <w:r>
        <w:lastRenderedPageBreak/>
        <w:t>Project Proposal</w:t>
      </w:r>
    </w:p>
    <w:p w:rsidR="005B2F1B" w:rsidRPr="00A61988" w:rsidRDefault="005B2F1B" w:rsidP="005B2F1B">
      <w:pPr>
        <w:pStyle w:val="Heading1"/>
        <w:keepLines w:val="0"/>
        <w:widowControl w:val="0"/>
        <w:numPr>
          <w:ilvl w:val="0"/>
          <w:numId w:val="0"/>
        </w:numPr>
        <w:suppressAutoHyphens/>
        <w:spacing w:after="170" w:line="240" w:lineRule="auto"/>
        <w:ind w:left="432"/>
        <w:rPr>
          <w:rFonts w:ascii="Cambria" w:hAnsi="Cambria"/>
        </w:rPr>
      </w:pPr>
      <w:r w:rsidRPr="00A61988">
        <w:rPr>
          <w:rFonts w:ascii="Cambria" w:hAnsi="Cambria"/>
        </w:rPr>
        <w:t>Introduction</w:t>
      </w:r>
    </w:p>
    <w:p w:rsidR="005B2F1B" w:rsidRPr="00A61988" w:rsidRDefault="005B2F1B" w:rsidP="005B2F1B">
      <w:pPr>
        <w:spacing w:after="170"/>
      </w:pPr>
      <w:r w:rsidRPr="00A61988">
        <w:t>From the late 70s to the early 90s, the most widely used programming language was BASIC (Beginner's All-purpose Symbolic Instruction Code). A BASIC interpreter was included on the vast majority of consumer microcomputers released during this period. As its name suggests, the language was designed with ease of use in mind – the commands are designed to be human readable and potentially confusing syntax (eg semicolons at ends of lines) was omitted. This was significant at the time as it was the first language with ease of use as a consideration – other languages used at the time (FORTRAN, COBOL etc) were much harder to understand, and hence less accessible to less technical users.</w:t>
      </w:r>
    </w:p>
    <w:p w:rsidR="005B2F1B" w:rsidRPr="00A61988" w:rsidRDefault="005B2F1B" w:rsidP="005B2F1B">
      <w:pPr>
        <w:spacing w:after="170"/>
      </w:pPr>
      <w:r w:rsidRPr="00A61988">
        <w:t>LLVM is a compilation platform written in C++. The principle is that high level languages are compiled into LLVM's bytecode language, which is then run through the LLVM compiler, which can target many different CPU architectures. The advantages of this approach are numerous. It is clearly much easier to write software to target multiple architectures, as once the code is compiled to bytecode the LLVM backend can compile this to machine code for any appropriate architecture. The bytecode is also in Static Single Assignment form. This means the LLVM framework is able to make many compile-time optimisations without needing to perform expensive tree-based operations.</w:t>
      </w:r>
    </w:p>
    <w:p w:rsidR="005B2F1B" w:rsidRPr="00A61988" w:rsidRDefault="005B2F1B" w:rsidP="005B2F1B">
      <w:pPr>
        <w:spacing w:after="170"/>
      </w:pPr>
      <w:r w:rsidRPr="00A61988">
        <w:t>The classic problem with distributing BASIC programs is that it is generally an interpreted language, so developers rely on end-users having a compatible interpreter installed. There does not currently exist a compiler from a BASIC standard to LLVM bytecode. This would allow straightforward and optimised compilation from BASIC to any system architecture supported by the LLVM framework.</w:t>
      </w:r>
    </w:p>
    <w:p w:rsidR="005B2F1B" w:rsidRPr="00A61988" w:rsidRDefault="005B2F1B" w:rsidP="005B2F1B">
      <w:pPr>
        <w:spacing w:after="170"/>
      </w:pPr>
      <w:r w:rsidRPr="00A61988">
        <w:t>An example follows of how a trivial BASIC program might be translated into LLVM code:</w:t>
      </w:r>
    </w:p>
    <w:p w:rsidR="005B2F1B" w:rsidRPr="00A61988" w:rsidRDefault="005B2F1B" w:rsidP="005B2F1B">
      <w:r w:rsidRPr="00A61988">
        <w:t>BASIC</w:t>
      </w:r>
    </w:p>
    <w:p w:rsidR="005B2F1B" w:rsidRPr="00A61988" w:rsidRDefault="005B2F1B" w:rsidP="005B2F1B">
      <w:r w:rsidRPr="00A61988">
        <w:t>x% = 3</w:t>
      </w:r>
    </w:p>
    <w:p w:rsidR="005B2F1B" w:rsidRPr="00A61988" w:rsidRDefault="005B2F1B" w:rsidP="005B2F1B">
      <w:r w:rsidRPr="00A61988">
        <w:t>x% = x% + 4</w:t>
      </w:r>
    </w:p>
    <w:p w:rsidR="005B2F1B" w:rsidRPr="00A61988" w:rsidRDefault="005B2F1B" w:rsidP="005B2F1B">
      <w:r w:rsidRPr="00A61988">
        <w:t>x% = x% * 5</w:t>
      </w:r>
    </w:p>
    <w:p w:rsidR="005B2F1B" w:rsidRPr="00A61988" w:rsidRDefault="005B2F1B" w:rsidP="005B2F1B"/>
    <w:p w:rsidR="005B2F1B" w:rsidRPr="00A61988" w:rsidRDefault="005B2F1B" w:rsidP="005B2F1B">
      <w:r w:rsidRPr="00A61988">
        <w:lastRenderedPageBreak/>
        <w:t>LLVM</w:t>
      </w:r>
    </w:p>
    <w:p w:rsidR="005B2F1B" w:rsidRPr="00A61988" w:rsidRDefault="005B2F1B" w:rsidP="005B2F1B">
      <w:r w:rsidRPr="00A61988">
        <w:t>%x1 = 3</w:t>
      </w:r>
    </w:p>
    <w:p w:rsidR="005B2F1B" w:rsidRPr="00A61988" w:rsidRDefault="005B2F1B" w:rsidP="005B2F1B">
      <w:r w:rsidRPr="00A61988">
        <w:t>%tmp1 = 4</w:t>
      </w:r>
    </w:p>
    <w:p w:rsidR="005B2F1B" w:rsidRPr="00A61988" w:rsidRDefault="005B2F1B" w:rsidP="005B2F1B">
      <w:r w:rsidRPr="00A61988">
        <w:t>%x2 = add i16 %x1, %tmp1</w:t>
      </w:r>
    </w:p>
    <w:p w:rsidR="005B2F1B" w:rsidRPr="00A61988" w:rsidRDefault="005B2F1B" w:rsidP="005B2F1B">
      <w:r w:rsidRPr="00A61988">
        <w:t>%tmp2 = 5</w:t>
      </w:r>
    </w:p>
    <w:p w:rsidR="005B2F1B" w:rsidRPr="00A61988" w:rsidRDefault="005B2F1B" w:rsidP="005B2F1B">
      <w:r w:rsidRPr="00A61988">
        <w:t xml:space="preserve">%x3 = </w:t>
      </w:r>
      <w:proofErr w:type="spellStart"/>
      <w:r w:rsidRPr="00A61988">
        <w:t>mul</w:t>
      </w:r>
      <w:proofErr w:type="spellEnd"/>
      <w:r w:rsidRPr="00A61988">
        <w:t xml:space="preserve"> i16 %x2, %tmp2</w:t>
      </w:r>
    </w:p>
    <w:p w:rsidR="005B2F1B" w:rsidRPr="00A61988" w:rsidRDefault="005B2F1B" w:rsidP="005B2F1B"/>
    <w:p w:rsidR="005B2F1B" w:rsidRPr="00A61988" w:rsidRDefault="005B2F1B" w:rsidP="005B2F1B">
      <w:pPr>
        <w:spacing w:after="170"/>
      </w:pPr>
      <w:r w:rsidRPr="00A61988">
        <w:t>The project is to implement a fully functional compiler for BASIC. The compiler will output LLVM bytecode which can then be compiled by the LLVM framework to target a large array of end-user architectures. The BASIC dialect I have chosen to implement is ANSI X3.60-1978 (BASIC 78).</w:t>
      </w:r>
    </w:p>
    <w:p w:rsidR="005B2F1B" w:rsidRPr="00A61988" w:rsidRDefault="005B2F1B" w:rsidP="005B2F1B">
      <w:pPr>
        <w:spacing w:after="170"/>
      </w:pPr>
    </w:p>
    <w:p w:rsidR="005B2F1B" w:rsidRPr="00A61988" w:rsidRDefault="005B2F1B" w:rsidP="005B2F1B">
      <w:pPr>
        <w:spacing w:after="170"/>
      </w:pPr>
      <w:r w:rsidRPr="00A61988">
        <w:t>I have chosen to use Microsoft's C# language to implement this compiler. This provides a feature-rich, mature platform for development. C# is object-oriented and type safe, and has valuable traits for writing compilers. It is also a language which I am very familiar with, reducing the amount of studying necessary before programming can begin.</w:t>
      </w:r>
    </w:p>
    <w:p w:rsidR="005B2F1B" w:rsidRPr="00A61988" w:rsidRDefault="005B2F1B" w:rsidP="005B2F1B">
      <w:pPr>
        <w:spacing w:after="170"/>
      </w:pPr>
    </w:p>
    <w:p w:rsidR="005B2F1B" w:rsidRPr="00A61988" w:rsidRDefault="005B2F1B" w:rsidP="005B2F1B">
      <w:pPr>
        <w:pStyle w:val="Heading1"/>
        <w:keepLines w:val="0"/>
        <w:widowControl w:val="0"/>
        <w:numPr>
          <w:ilvl w:val="0"/>
          <w:numId w:val="0"/>
        </w:numPr>
        <w:suppressAutoHyphens/>
        <w:spacing w:before="240" w:after="120" w:line="240" w:lineRule="auto"/>
        <w:ind w:left="432"/>
        <w:rPr>
          <w:rFonts w:ascii="Cambria" w:hAnsi="Cambria"/>
        </w:rPr>
      </w:pPr>
      <w:r w:rsidRPr="00A61988">
        <w:rPr>
          <w:rFonts w:ascii="Cambria" w:hAnsi="Cambria"/>
        </w:rPr>
        <w:t>Resources Required</w:t>
      </w:r>
    </w:p>
    <w:p w:rsidR="005B2F1B" w:rsidRPr="00A61988" w:rsidRDefault="005B2F1B" w:rsidP="005B2F1B">
      <w:pPr>
        <w:pStyle w:val="BodyText"/>
        <w:numPr>
          <w:ilvl w:val="0"/>
          <w:numId w:val="3"/>
        </w:numPr>
      </w:pPr>
      <w:r w:rsidRPr="00A61988">
        <w:t>Windows PC – My preferred development environment. I will use my own machine.</w:t>
      </w:r>
    </w:p>
    <w:p w:rsidR="005B2F1B" w:rsidRPr="00A61988" w:rsidRDefault="005B2F1B" w:rsidP="005B2F1B">
      <w:pPr>
        <w:pStyle w:val="BodyText"/>
        <w:numPr>
          <w:ilvl w:val="0"/>
          <w:numId w:val="3"/>
        </w:numPr>
      </w:pPr>
      <w:r w:rsidRPr="00A61988">
        <w:t>Microsoft Visual Studio – This provides a mature compiler and IDE for C# in which the compiler will be written. Any edition of Visual Studio will suffice.</w:t>
      </w:r>
    </w:p>
    <w:p w:rsidR="005B2F1B" w:rsidRPr="00A61988" w:rsidRDefault="005B2F1B" w:rsidP="005B2F1B">
      <w:pPr>
        <w:pStyle w:val="BodyText"/>
        <w:numPr>
          <w:ilvl w:val="0"/>
          <w:numId w:val="3"/>
        </w:numPr>
      </w:pPr>
      <w:r>
        <w:t>Private off-site Git repository – this will provide version control and backups for both the source code and the dissertation.</w:t>
      </w:r>
    </w:p>
    <w:p w:rsidR="005B2F1B" w:rsidRPr="00A61988" w:rsidRDefault="005B2F1B" w:rsidP="005B2F1B">
      <w:pPr>
        <w:pStyle w:val="Heading1"/>
        <w:keepLines w:val="0"/>
        <w:widowControl w:val="0"/>
        <w:numPr>
          <w:ilvl w:val="0"/>
          <w:numId w:val="0"/>
        </w:numPr>
        <w:suppressAutoHyphens/>
        <w:spacing w:before="240" w:after="120" w:line="240" w:lineRule="auto"/>
        <w:ind w:left="432"/>
        <w:rPr>
          <w:rFonts w:ascii="Cambria" w:hAnsi="Cambria"/>
        </w:rPr>
      </w:pPr>
      <w:r w:rsidRPr="00A61988">
        <w:rPr>
          <w:rFonts w:ascii="Cambria" w:hAnsi="Cambria"/>
        </w:rPr>
        <w:t>Starting Point</w:t>
      </w:r>
    </w:p>
    <w:p w:rsidR="005B2F1B" w:rsidRPr="00A61988" w:rsidRDefault="005B2F1B" w:rsidP="005B2F1B">
      <w:pPr>
        <w:pStyle w:val="BodyText"/>
        <w:numPr>
          <w:ilvl w:val="0"/>
          <w:numId w:val="4"/>
        </w:numPr>
      </w:pPr>
      <w:r w:rsidRPr="00A61988">
        <w:t>I have a working knowledge of compilers and their structure from the IB Compiler Construction course</w:t>
      </w:r>
    </w:p>
    <w:p w:rsidR="005B2F1B" w:rsidRDefault="005B2F1B" w:rsidP="005B2F1B">
      <w:pPr>
        <w:pStyle w:val="BodyText"/>
        <w:numPr>
          <w:ilvl w:val="0"/>
          <w:numId w:val="4"/>
        </w:numPr>
      </w:pPr>
      <w:r w:rsidRPr="00A61988">
        <w:t>I have experience working with both BASIC and C#</w:t>
      </w:r>
    </w:p>
    <w:p w:rsidR="005B2F1B" w:rsidRDefault="005B2F1B" w:rsidP="005B2F1B">
      <w:pPr>
        <w:pStyle w:val="BodyText"/>
        <w:numPr>
          <w:ilvl w:val="0"/>
          <w:numId w:val="4"/>
        </w:numPr>
      </w:pPr>
      <w:r>
        <w:lastRenderedPageBreak/>
        <w:t xml:space="preserve">The project will make use of the </w:t>
      </w:r>
      <w:r w:rsidRPr="00A61988">
        <w:t>LLVM</w:t>
      </w:r>
      <w:r>
        <w:t xml:space="preserve"> compilation framework. An appropriate set of C# bindings for the library will be used.</w:t>
      </w:r>
    </w:p>
    <w:p w:rsidR="005B2F1B" w:rsidRPr="00A61988" w:rsidRDefault="005B2F1B" w:rsidP="005B2F1B">
      <w:pPr>
        <w:pStyle w:val="BodyText"/>
        <w:numPr>
          <w:ilvl w:val="0"/>
          <w:numId w:val="4"/>
        </w:numPr>
      </w:pPr>
      <w:r>
        <w:t>A parser generator for C# will be used to produce a skeleton parser as a starting point for the project.</w:t>
      </w:r>
    </w:p>
    <w:p w:rsidR="005B2F1B" w:rsidRPr="00A61988" w:rsidRDefault="005B2F1B" w:rsidP="005B2F1B">
      <w:pPr>
        <w:pStyle w:val="Heading1"/>
        <w:keepLines w:val="0"/>
        <w:widowControl w:val="0"/>
        <w:numPr>
          <w:ilvl w:val="0"/>
          <w:numId w:val="0"/>
        </w:numPr>
        <w:suppressAutoHyphens/>
        <w:spacing w:before="240" w:after="120" w:line="240" w:lineRule="auto"/>
        <w:ind w:left="432"/>
        <w:rPr>
          <w:rFonts w:ascii="Cambria" w:hAnsi="Cambria"/>
        </w:rPr>
      </w:pPr>
      <w:r w:rsidRPr="00A61988">
        <w:rPr>
          <w:rFonts w:ascii="Cambria" w:hAnsi="Cambria"/>
        </w:rPr>
        <w:t>Structure and Substance of the Project</w:t>
      </w:r>
    </w:p>
    <w:p w:rsidR="005B2F1B" w:rsidRPr="00A61988" w:rsidRDefault="005B2F1B" w:rsidP="005B2F1B">
      <w:pPr>
        <w:pStyle w:val="BodyText"/>
      </w:pPr>
      <w:r w:rsidRPr="00A61988">
        <w:t>As with the development of any compiler, the project will require the production of modules for lexing, parsing and code generation. The object oriented nature of C# lends itself to this modular way of working.</w:t>
      </w:r>
    </w:p>
    <w:p w:rsidR="005B2F1B" w:rsidRPr="00A61988" w:rsidRDefault="005B2F1B" w:rsidP="005B2F1B">
      <w:pPr>
        <w:pStyle w:val="BodyText"/>
        <w:rPr>
          <w:b/>
          <w:bCs/>
          <w:i/>
          <w:iCs/>
          <w:color w:val="FF3333"/>
        </w:rPr>
      </w:pPr>
      <w:r w:rsidRPr="00A61988">
        <w:t>The first step will be to select an appropriate parser generator. An appropriate context-free grammar to represent the syntax of BASIC must be fed into the generator such that a correct lexer/parser is returned. A set of classes must be constructed that represent all features and constructs representable in the language. This is where the use of an object-oriented language such as C# becomes advantageous, as I can use subclassing and inheritance to produce a meaningful and structured set of classes. Once these classes are designed, the parser will have to be adapted to return the appropriate instance of the classes, forming an abstract syntax tree. A pretty printer would be helpful for debugging at this stage.</w:t>
      </w:r>
    </w:p>
    <w:p w:rsidR="005B2F1B" w:rsidRPr="00A61988" w:rsidRDefault="005B2F1B" w:rsidP="005B2F1B">
      <w:pPr>
        <w:pStyle w:val="BodyText"/>
      </w:pPr>
      <w:r>
        <w:t xml:space="preserve">Once </w:t>
      </w:r>
      <w:r w:rsidRPr="00A61988">
        <w:t>the classes are designed, the actual code generator must be written. This involves taking the AST and returning the appropriate LLVM bytecode. Appropriate C# bindings for the LLVM library will make this process more straightforward and will optimise the LLVM code as it is generated. This is the phase of development which will take the longest, but a gradual approach to the build is acceptable. I intend to initially implement arithmetic operations and build from there.</w:t>
      </w:r>
    </w:p>
    <w:p w:rsidR="005B2F1B" w:rsidRPr="00A61988" w:rsidRDefault="005B2F1B" w:rsidP="005B2F1B">
      <w:pPr>
        <w:pStyle w:val="Heading1"/>
        <w:keepLines w:val="0"/>
        <w:widowControl w:val="0"/>
        <w:numPr>
          <w:ilvl w:val="0"/>
          <w:numId w:val="0"/>
        </w:numPr>
        <w:suppressAutoHyphens/>
        <w:spacing w:before="240" w:after="120" w:line="240" w:lineRule="auto"/>
        <w:ind w:left="432"/>
        <w:jc w:val="left"/>
        <w:rPr>
          <w:rFonts w:ascii="Cambria" w:hAnsi="Cambria"/>
        </w:rPr>
      </w:pPr>
      <w:r w:rsidRPr="00A61988">
        <w:rPr>
          <w:rFonts w:ascii="Cambria" w:hAnsi="Cambria"/>
        </w:rPr>
        <w:t>Success Criteria</w:t>
      </w:r>
    </w:p>
    <w:p w:rsidR="005B2F1B" w:rsidRPr="00A61988" w:rsidRDefault="005B2F1B" w:rsidP="005B2F1B">
      <w:pPr>
        <w:pStyle w:val="BodyText"/>
        <w:rPr>
          <w:b/>
          <w:bCs/>
          <w:i/>
          <w:iCs/>
          <w:color w:val="FF3333"/>
        </w:rPr>
      </w:pPr>
      <w:r w:rsidRPr="00A61988">
        <w:t>The goal is to produce a working compiler from the ANSI X.360-1978 dialect of BASIC to valid LLVM bytecode written in C#. A selling point for LLVM is compile-time optimisation so it would be interesting to evaluate the performance of programs compiled using my compiler against those compiled using an existing, more conventional BASIC compilation pipeline. The size of the executables produced by each compiler could also be compared.</w:t>
      </w:r>
    </w:p>
    <w:p w:rsidR="005B2F1B" w:rsidRPr="00A61988" w:rsidRDefault="005B2F1B" w:rsidP="005B2F1B">
      <w:pPr>
        <w:pStyle w:val="Heading1"/>
        <w:keepLines w:val="0"/>
        <w:widowControl w:val="0"/>
        <w:numPr>
          <w:ilvl w:val="0"/>
          <w:numId w:val="0"/>
        </w:numPr>
        <w:suppressAutoHyphens/>
        <w:spacing w:before="240" w:after="120" w:line="240" w:lineRule="auto"/>
        <w:ind w:left="432"/>
        <w:jc w:val="left"/>
        <w:rPr>
          <w:rFonts w:ascii="Cambria" w:hAnsi="Cambria"/>
          <w:i/>
          <w:iCs/>
          <w:color w:val="FF3333"/>
        </w:rPr>
      </w:pPr>
      <w:r w:rsidRPr="00A61988">
        <w:rPr>
          <w:rFonts w:ascii="Cambria" w:hAnsi="Cambria"/>
        </w:rPr>
        <w:t>Timetable and Milestones</w:t>
      </w:r>
    </w:p>
    <w:p w:rsidR="005B2F1B" w:rsidRPr="007C490E" w:rsidRDefault="005B2F1B" w:rsidP="005B2F1B">
      <w:pPr>
        <w:pStyle w:val="Heading3"/>
        <w:keepLines w:val="0"/>
        <w:widowControl w:val="0"/>
        <w:numPr>
          <w:ilvl w:val="0"/>
          <w:numId w:val="0"/>
        </w:numPr>
        <w:suppressAutoHyphens/>
        <w:spacing w:before="140" w:after="120" w:line="240" w:lineRule="auto"/>
        <w:ind w:left="720"/>
        <w:jc w:val="left"/>
      </w:pPr>
      <w:r>
        <w:t>3</w:t>
      </w:r>
      <w:r w:rsidRPr="00FA6C37">
        <w:rPr>
          <w:vertAlign w:val="superscript"/>
        </w:rPr>
        <w:t>rd</w:t>
      </w:r>
      <w:r>
        <w:t>-16</w:t>
      </w:r>
      <w:r w:rsidRPr="00FA6C37">
        <w:rPr>
          <w:vertAlign w:val="superscript"/>
        </w:rPr>
        <w:t>th</w:t>
      </w:r>
      <w:r>
        <w:t xml:space="preserve"> </w:t>
      </w:r>
      <w:r w:rsidRPr="007C490E">
        <w:t>November 2014</w:t>
      </w:r>
    </w:p>
    <w:p w:rsidR="005B2F1B" w:rsidRDefault="005B2F1B" w:rsidP="005B2F1B">
      <w:pPr>
        <w:pStyle w:val="BodyText"/>
      </w:pPr>
      <w:r w:rsidRPr="00A61988">
        <w:t>Read up on LLVM and its bytecode dialect. Write simple programs in LLVM language to explore how the Clang compiler and its optimisation techniques work. Study BASIC 78 in depth and get familiar with all the features that will have to b</w:t>
      </w:r>
      <w:r>
        <w:t xml:space="preserve">e implemented by the </w:t>
      </w:r>
      <w:r>
        <w:lastRenderedPageBreak/>
        <w:t xml:space="preserve">compiler. </w:t>
      </w:r>
    </w:p>
    <w:p w:rsidR="005B2F1B" w:rsidRPr="007C490E" w:rsidRDefault="005B2F1B" w:rsidP="005B2F1B">
      <w:pPr>
        <w:pStyle w:val="Heading3"/>
        <w:keepLines w:val="0"/>
        <w:widowControl w:val="0"/>
        <w:numPr>
          <w:ilvl w:val="0"/>
          <w:numId w:val="0"/>
        </w:numPr>
        <w:suppressAutoHyphens/>
        <w:spacing w:before="140" w:after="120" w:line="240" w:lineRule="auto"/>
        <w:ind w:left="720"/>
        <w:jc w:val="left"/>
      </w:pPr>
      <w:r>
        <w:t>17</w:t>
      </w:r>
      <w:r w:rsidRPr="00FA6C37">
        <w:rPr>
          <w:vertAlign w:val="superscript"/>
        </w:rPr>
        <w:t>th</w:t>
      </w:r>
      <w:r>
        <w:t>-30</w:t>
      </w:r>
      <w:r w:rsidRPr="00FA6C37">
        <w:rPr>
          <w:vertAlign w:val="superscript"/>
        </w:rPr>
        <w:t>th</w:t>
      </w:r>
      <w:r>
        <w:t xml:space="preserve"> </w:t>
      </w:r>
      <w:r w:rsidRPr="007C490E">
        <w:t>November 2014</w:t>
      </w:r>
    </w:p>
    <w:p w:rsidR="005B2F1B" w:rsidRPr="00A61988" w:rsidRDefault="005B2F1B" w:rsidP="005B2F1B">
      <w:pPr>
        <w:pStyle w:val="BodyText"/>
      </w:pPr>
      <w:r w:rsidRPr="00A61988">
        <w:t>Write some compilers for toy languages in C#.</w:t>
      </w:r>
      <w:r>
        <w:t xml:space="preserve"> Select an appropriate set of C# bindings for the LLVM library and get familiar with how they work/any shortcomings.</w:t>
      </w:r>
    </w:p>
    <w:p w:rsidR="005B2F1B" w:rsidRPr="007C490E" w:rsidRDefault="005B2F1B" w:rsidP="005B2F1B">
      <w:pPr>
        <w:pStyle w:val="Heading3"/>
        <w:keepLines w:val="0"/>
        <w:widowControl w:val="0"/>
        <w:numPr>
          <w:ilvl w:val="0"/>
          <w:numId w:val="0"/>
        </w:numPr>
        <w:suppressAutoHyphens/>
        <w:spacing w:before="140" w:after="120" w:line="240" w:lineRule="auto"/>
        <w:ind w:left="720"/>
        <w:jc w:val="left"/>
      </w:pPr>
      <w:r>
        <w:t>1</w:t>
      </w:r>
      <w:r w:rsidRPr="00FA6C37">
        <w:rPr>
          <w:vertAlign w:val="superscript"/>
        </w:rPr>
        <w:t>st</w:t>
      </w:r>
      <w:r>
        <w:t>-21</w:t>
      </w:r>
      <w:r w:rsidRPr="00FA6C37">
        <w:rPr>
          <w:vertAlign w:val="superscript"/>
        </w:rPr>
        <w:t>st</w:t>
      </w:r>
      <w:r>
        <w:t xml:space="preserve"> December 2014</w:t>
      </w:r>
    </w:p>
    <w:p w:rsidR="005B2F1B" w:rsidRDefault="005B2F1B" w:rsidP="005B2F1B">
      <w:pPr>
        <w:pStyle w:val="BodyText"/>
      </w:pPr>
      <w:r w:rsidRPr="00A61988">
        <w:t xml:space="preserve">Further study of languages. </w:t>
      </w:r>
      <w:r>
        <w:t>Make any necessary changes to the C# bindings for LLVM. Begin to d</w:t>
      </w:r>
      <w:r w:rsidRPr="00A61988">
        <w:t>esign and implement the classes necessary for representation of BASIC's simple data structures in C#.</w:t>
      </w:r>
    </w:p>
    <w:p w:rsidR="005B2F1B" w:rsidRDefault="005B2F1B" w:rsidP="005B2F1B">
      <w:pPr>
        <w:pStyle w:val="Heading3"/>
        <w:keepLines w:val="0"/>
        <w:widowControl w:val="0"/>
        <w:numPr>
          <w:ilvl w:val="0"/>
          <w:numId w:val="0"/>
        </w:numPr>
        <w:suppressAutoHyphens/>
        <w:spacing w:before="140" w:after="120" w:line="240" w:lineRule="auto"/>
        <w:ind w:left="720"/>
        <w:jc w:val="left"/>
      </w:pPr>
      <w:r>
        <w:t>22</w:t>
      </w:r>
      <w:r w:rsidRPr="00FA6C37">
        <w:rPr>
          <w:vertAlign w:val="superscript"/>
        </w:rPr>
        <w:t>nd</w:t>
      </w:r>
      <w:r>
        <w:t xml:space="preserve"> December 2014 – 11</w:t>
      </w:r>
      <w:r w:rsidRPr="00FA6C37">
        <w:rPr>
          <w:vertAlign w:val="superscript"/>
        </w:rPr>
        <w:t>th</w:t>
      </w:r>
      <w:r>
        <w:t xml:space="preserve"> January 2014</w:t>
      </w:r>
    </w:p>
    <w:p w:rsidR="005B2F1B" w:rsidRPr="00FA6C37" w:rsidRDefault="005B2F1B" w:rsidP="005B2F1B">
      <w:pPr>
        <w:pStyle w:val="BodyText"/>
      </w:pPr>
      <w:r>
        <w:t xml:space="preserve">Complete the development of necessary classes. </w:t>
      </w:r>
      <w:r w:rsidRPr="00A61988">
        <w:t>Continue to write compilers targeting LLVM in C#.</w:t>
      </w:r>
    </w:p>
    <w:p w:rsidR="005B2F1B" w:rsidRPr="007C490E" w:rsidRDefault="005B2F1B" w:rsidP="005B2F1B">
      <w:pPr>
        <w:pStyle w:val="Heading3"/>
        <w:keepLines w:val="0"/>
        <w:widowControl w:val="0"/>
        <w:numPr>
          <w:ilvl w:val="0"/>
          <w:numId w:val="0"/>
        </w:numPr>
        <w:suppressAutoHyphens/>
        <w:spacing w:before="140" w:after="120" w:line="240" w:lineRule="auto"/>
        <w:ind w:left="720"/>
        <w:jc w:val="left"/>
      </w:pPr>
      <w:r>
        <w:t>12</w:t>
      </w:r>
      <w:r w:rsidRPr="00FA6C37">
        <w:rPr>
          <w:vertAlign w:val="superscript"/>
        </w:rPr>
        <w:t>th</w:t>
      </w:r>
      <w:r>
        <w:t xml:space="preserve"> – 25</w:t>
      </w:r>
      <w:r w:rsidRPr="00FA6C37">
        <w:rPr>
          <w:vertAlign w:val="superscript"/>
        </w:rPr>
        <w:t>th</w:t>
      </w:r>
      <w:r>
        <w:t xml:space="preserve"> January </w:t>
      </w:r>
      <w:r w:rsidRPr="007C490E">
        <w:t>2015</w:t>
      </w:r>
    </w:p>
    <w:p w:rsidR="005B2F1B" w:rsidRDefault="005B2F1B" w:rsidP="005B2F1B">
      <w:pPr>
        <w:pStyle w:val="BodyText"/>
      </w:pPr>
      <w:r w:rsidRPr="00A61988">
        <w:t xml:space="preserve">Write a </w:t>
      </w:r>
      <w:r>
        <w:t xml:space="preserve">context-free grammar for </w:t>
      </w:r>
      <w:r w:rsidRPr="00A61988">
        <w:t xml:space="preserve">BASIC 78. </w:t>
      </w:r>
      <w:r>
        <w:t>Use a parser generator to produce an appropriate parser.</w:t>
      </w:r>
    </w:p>
    <w:p w:rsidR="005B2F1B" w:rsidRDefault="005B2F1B" w:rsidP="005B2F1B">
      <w:pPr>
        <w:pStyle w:val="Heading3"/>
        <w:keepLines w:val="0"/>
        <w:widowControl w:val="0"/>
        <w:numPr>
          <w:ilvl w:val="0"/>
          <w:numId w:val="0"/>
        </w:numPr>
        <w:suppressAutoHyphens/>
        <w:spacing w:before="140" w:after="120" w:line="240" w:lineRule="auto"/>
        <w:ind w:left="720"/>
        <w:jc w:val="left"/>
      </w:pPr>
      <w:r>
        <w:t>26</w:t>
      </w:r>
      <w:r w:rsidRPr="00FA6C37">
        <w:rPr>
          <w:vertAlign w:val="superscript"/>
        </w:rPr>
        <w:t>th</w:t>
      </w:r>
      <w:r>
        <w:t xml:space="preserve"> January – 8</w:t>
      </w:r>
      <w:r w:rsidRPr="00FA6C37">
        <w:rPr>
          <w:vertAlign w:val="superscript"/>
        </w:rPr>
        <w:t>th</w:t>
      </w:r>
      <w:r>
        <w:t xml:space="preserve"> February 2015</w:t>
      </w:r>
    </w:p>
    <w:p w:rsidR="005B2F1B" w:rsidRPr="007C490E" w:rsidRDefault="005B2F1B" w:rsidP="005B2F1B">
      <w:pPr>
        <w:pStyle w:val="BodyText"/>
      </w:pPr>
      <w:r w:rsidRPr="00A61988">
        <w:t xml:space="preserve">Implement </w:t>
      </w:r>
      <w:r>
        <w:t xml:space="preserve">code generation for </w:t>
      </w:r>
      <w:r w:rsidRPr="00A61988">
        <w:t>simple arithmetic and assignment operations. Implement classes necessary for representing flow control operators.</w:t>
      </w:r>
    </w:p>
    <w:p w:rsidR="005B2F1B" w:rsidRPr="007C490E" w:rsidRDefault="005B2F1B" w:rsidP="005B2F1B">
      <w:pPr>
        <w:pStyle w:val="Heading3"/>
        <w:keepLines w:val="0"/>
        <w:widowControl w:val="0"/>
        <w:numPr>
          <w:ilvl w:val="0"/>
          <w:numId w:val="0"/>
        </w:numPr>
        <w:suppressAutoHyphens/>
        <w:spacing w:before="140" w:after="120" w:line="240" w:lineRule="auto"/>
        <w:ind w:left="720"/>
        <w:jc w:val="left"/>
      </w:pPr>
      <w:r>
        <w:t>9</w:t>
      </w:r>
      <w:r w:rsidRPr="00FA6C37">
        <w:rPr>
          <w:vertAlign w:val="superscript"/>
        </w:rPr>
        <w:t>th</w:t>
      </w:r>
      <w:r>
        <w:t xml:space="preserve"> – 22nd </w:t>
      </w:r>
      <w:r w:rsidRPr="007C490E">
        <w:t>February 2015</w:t>
      </w:r>
    </w:p>
    <w:p w:rsidR="005B2F1B" w:rsidRDefault="005B2F1B" w:rsidP="005B2F1B">
      <w:pPr>
        <w:pStyle w:val="BodyText"/>
      </w:pPr>
      <w:r w:rsidRPr="00A61988">
        <w:t xml:space="preserve">Implement </w:t>
      </w:r>
      <w:r>
        <w:t xml:space="preserve">code generation for </w:t>
      </w:r>
      <w:r w:rsidRPr="00A61988">
        <w:t>BASIC input and output</w:t>
      </w:r>
      <w:r>
        <w:t>,</w:t>
      </w:r>
      <w:r w:rsidRPr="00A61988">
        <w:t xml:space="preserve"> looping and GOTO operators.</w:t>
      </w:r>
    </w:p>
    <w:p w:rsidR="005B2F1B" w:rsidRDefault="005B2F1B" w:rsidP="005B2F1B">
      <w:pPr>
        <w:pStyle w:val="Heading3"/>
        <w:keepLines w:val="0"/>
        <w:widowControl w:val="0"/>
        <w:numPr>
          <w:ilvl w:val="0"/>
          <w:numId w:val="0"/>
        </w:numPr>
        <w:suppressAutoHyphens/>
        <w:spacing w:before="140" w:after="120" w:line="240" w:lineRule="auto"/>
        <w:ind w:left="720"/>
        <w:jc w:val="left"/>
      </w:pPr>
      <w:r>
        <w:t>23</w:t>
      </w:r>
      <w:r w:rsidRPr="00FA6C37">
        <w:rPr>
          <w:vertAlign w:val="superscript"/>
        </w:rPr>
        <w:t>rd</w:t>
      </w:r>
      <w:r>
        <w:t xml:space="preserve"> February – 8</w:t>
      </w:r>
      <w:r w:rsidRPr="00FA6C37">
        <w:rPr>
          <w:vertAlign w:val="superscript"/>
        </w:rPr>
        <w:t>th</w:t>
      </w:r>
      <w:r>
        <w:t xml:space="preserve"> March 2015</w:t>
      </w:r>
    </w:p>
    <w:p w:rsidR="005B2F1B" w:rsidRPr="007C490E" w:rsidRDefault="005B2F1B" w:rsidP="005B2F1B">
      <w:pPr>
        <w:pStyle w:val="BodyText"/>
      </w:pPr>
      <w:r w:rsidRPr="00A61988">
        <w:t>Implement subroutine functionality. At this stage the compiler will be largely complete and optimisation/additional features can be added.</w:t>
      </w:r>
      <w:r>
        <w:t xml:space="preserve"> Begin writing initial chapters of dissertation.</w:t>
      </w:r>
    </w:p>
    <w:p w:rsidR="005B2F1B" w:rsidRPr="007C490E" w:rsidRDefault="005B2F1B" w:rsidP="005B2F1B">
      <w:pPr>
        <w:pStyle w:val="Heading3"/>
        <w:keepLines w:val="0"/>
        <w:widowControl w:val="0"/>
        <w:numPr>
          <w:ilvl w:val="0"/>
          <w:numId w:val="0"/>
        </w:numPr>
        <w:suppressAutoHyphens/>
        <w:spacing w:before="140" w:after="120" w:line="240" w:lineRule="auto"/>
        <w:ind w:left="720"/>
        <w:jc w:val="left"/>
      </w:pPr>
      <w:r>
        <w:t>9</w:t>
      </w:r>
      <w:r w:rsidRPr="00FA6C37">
        <w:rPr>
          <w:vertAlign w:val="superscript"/>
        </w:rPr>
        <w:t>th</w:t>
      </w:r>
      <w:r>
        <w:rPr>
          <w:vertAlign w:val="superscript"/>
        </w:rPr>
        <w:t xml:space="preserve"> </w:t>
      </w:r>
      <w:r>
        <w:t>– 22</w:t>
      </w:r>
      <w:r w:rsidRPr="00FA6C37">
        <w:rPr>
          <w:vertAlign w:val="superscript"/>
        </w:rPr>
        <w:t>nd</w:t>
      </w:r>
      <w:r>
        <w:t xml:space="preserve"> March</w:t>
      </w:r>
      <w:r w:rsidRPr="007C490E">
        <w:t xml:space="preserve"> 2015</w:t>
      </w:r>
    </w:p>
    <w:p w:rsidR="005B2F1B" w:rsidRDefault="005B2F1B" w:rsidP="005B2F1B">
      <w:pPr>
        <w:pStyle w:val="BodyText"/>
      </w:pPr>
      <w:r w:rsidRPr="00A61988">
        <w:t>Extensive testing of compiler. Clean up any untidy/inefficient portions of code. C</w:t>
      </w:r>
      <w:r>
        <w:t>ontinue to write dissertation.</w:t>
      </w:r>
    </w:p>
    <w:p w:rsidR="005B2F1B" w:rsidRDefault="005B2F1B" w:rsidP="005B2F1B">
      <w:pPr>
        <w:pStyle w:val="Heading3"/>
        <w:keepLines w:val="0"/>
        <w:widowControl w:val="0"/>
        <w:numPr>
          <w:ilvl w:val="0"/>
          <w:numId w:val="0"/>
        </w:numPr>
        <w:suppressAutoHyphens/>
        <w:spacing w:before="140" w:after="120" w:line="240" w:lineRule="auto"/>
        <w:ind w:left="720"/>
        <w:jc w:val="left"/>
      </w:pPr>
      <w:r>
        <w:t>23</w:t>
      </w:r>
      <w:r w:rsidRPr="00FA6C37">
        <w:rPr>
          <w:vertAlign w:val="superscript"/>
        </w:rPr>
        <w:t>rd</w:t>
      </w:r>
      <w:r>
        <w:t xml:space="preserve"> March – </w:t>
      </w:r>
    </w:p>
    <w:p w:rsidR="005B2F1B" w:rsidRPr="00A61988" w:rsidRDefault="005B2F1B" w:rsidP="005B2F1B">
      <w:pPr>
        <w:pStyle w:val="BodyText"/>
      </w:pPr>
      <w:r>
        <w:t xml:space="preserve">Send first draft of dissertation to supervisor and continually redraft chapters. Send draft to </w:t>
      </w:r>
      <w:proofErr w:type="spellStart"/>
      <w:r>
        <w:t>DoS</w:t>
      </w:r>
      <w:proofErr w:type="spellEnd"/>
      <w:r>
        <w:t xml:space="preserve"> by 21</w:t>
      </w:r>
      <w:r w:rsidRPr="00FA6C37">
        <w:rPr>
          <w:vertAlign w:val="superscript"/>
        </w:rPr>
        <w:t>st</w:t>
      </w:r>
      <w:r>
        <w:t xml:space="preserve"> April for feedback and complete and submit final dissertation early May.</w:t>
      </w:r>
    </w:p>
    <w:p w:rsidR="005212E0" w:rsidRPr="005212E0" w:rsidRDefault="005212E0" w:rsidP="00DE34F5"/>
    <w:sectPr w:rsidR="005212E0" w:rsidRPr="005212E0" w:rsidSect="00CC1682">
      <w:foot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613BB8" w:rsidRDefault="00613BB8">
      <w:pPr>
        <w:pStyle w:val="CommentText"/>
      </w:pPr>
      <w:r>
        <w:rPr>
          <w:rStyle w:val="CommentReference"/>
        </w:rPr>
        <w:annotationRef/>
      </w:r>
      <w:r>
        <w:t>Not this</w:t>
      </w:r>
    </w:p>
  </w:comment>
  <w:comment w:id="1" w:author="David Hoare" w:date="2015-04-15T16:49:00Z" w:initials="DAH">
    <w:p w:rsidR="00613BB8" w:rsidRDefault="00613BB8">
      <w:pPr>
        <w:pStyle w:val="CommentText"/>
      </w:pPr>
      <w:r>
        <w:rPr>
          <w:rStyle w:val="CommentReference"/>
        </w:rPr>
        <w:annotationRef/>
      </w:r>
      <w:r>
        <w:t>Prove it</w:t>
      </w:r>
    </w:p>
  </w:comment>
  <w:comment w:id="2" w:author="David Hoare" w:date="2015-04-15T16:50:00Z" w:initials="DAH">
    <w:p w:rsidR="00613BB8" w:rsidRDefault="00613BB8">
      <w:pPr>
        <w:pStyle w:val="CommentText"/>
      </w:pPr>
      <w:r>
        <w:rPr>
          <w:rStyle w:val="CommentReference"/>
        </w:rPr>
        <w:annotationRef/>
      </w:r>
      <w:r>
        <w:t>Explain later</w:t>
      </w:r>
    </w:p>
  </w:comment>
  <w:comment w:id="3" w:author="David Hoare" w:date="2015-04-15T16:50:00Z" w:initials="DAH">
    <w:p w:rsidR="00613BB8" w:rsidRDefault="00613BB8">
      <w:pPr>
        <w:pStyle w:val="CommentText"/>
      </w:pPr>
      <w:r>
        <w:rPr>
          <w:rStyle w:val="CommentReference"/>
        </w:rPr>
        <w:annotationRef/>
      </w:r>
      <w:r>
        <w:t>Prove it</w:t>
      </w:r>
    </w:p>
  </w:comment>
  <w:comment w:id="4" w:author="David Hoare" w:date="2015-04-15T16:51:00Z" w:initials="DAH">
    <w:p w:rsidR="00613BB8" w:rsidRDefault="00613BB8">
      <w:pPr>
        <w:pStyle w:val="CommentText"/>
      </w:pPr>
      <w:r>
        <w:rPr>
          <w:rStyle w:val="CommentReference"/>
        </w:rPr>
        <w:annotationRef/>
      </w:r>
      <w:r>
        <w:t>explain</w:t>
      </w:r>
    </w:p>
  </w:comment>
  <w:comment w:id="5" w:author="David Hoare" w:date="2015-04-15T16:51:00Z" w:initials="DAH">
    <w:p w:rsidR="00613BB8" w:rsidRDefault="00613BB8">
      <w:pPr>
        <w:pStyle w:val="CommentText"/>
      </w:pPr>
      <w:r>
        <w:rPr>
          <w:rStyle w:val="CommentReference"/>
        </w:rPr>
        <w:annotationRef/>
      </w:r>
      <w:r>
        <w:t>is it? Reference?</w:t>
      </w:r>
    </w:p>
  </w:comment>
  <w:comment w:id="6" w:author="David Hoare" w:date="2015-04-15T16:53:00Z" w:initials="DAH">
    <w:p w:rsidR="00613BB8" w:rsidRDefault="00613BB8">
      <w:pPr>
        <w:pStyle w:val="CommentText"/>
      </w:pPr>
      <w:r>
        <w:rPr>
          <w:rStyle w:val="CommentReference"/>
        </w:rPr>
        <w:annotationRef/>
      </w:r>
      <w:r>
        <w:t>Really? What about C++/CLI F# etc</w:t>
      </w:r>
    </w:p>
  </w:comment>
  <w:comment w:id="7" w:author="David Hoare" w:date="2015-04-15T16:54:00Z" w:initials="DAH">
    <w:p w:rsidR="00613BB8" w:rsidRDefault="00613BB8">
      <w:pPr>
        <w:pStyle w:val="CommentText"/>
      </w:pPr>
      <w:r>
        <w:rPr>
          <w:rStyle w:val="CommentReference"/>
        </w:rPr>
        <w:annotationRef/>
      </w:r>
      <w:r>
        <w:t>Does it?</w:t>
      </w:r>
    </w:p>
  </w:comment>
  <w:comment w:id="8" w:author="David Hoare" w:date="2015-04-15T16:54:00Z" w:initials="DAH">
    <w:p w:rsidR="00613BB8" w:rsidRDefault="00613BB8">
      <w:pPr>
        <w:pStyle w:val="CommentText"/>
      </w:pPr>
      <w:r>
        <w:rPr>
          <w:rStyle w:val="CommentReference"/>
        </w:rPr>
        <w:annotationRef/>
      </w:r>
      <w:r>
        <w:t>Why?</w:t>
      </w:r>
    </w:p>
  </w:comment>
  <w:comment w:id="9" w:author="David Hoare" w:date="2015-04-15T16:54:00Z" w:initials="DAH">
    <w:p w:rsidR="00613BB8" w:rsidRDefault="00613BB8">
      <w:pPr>
        <w:pStyle w:val="CommentText"/>
      </w:pPr>
      <w:r>
        <w:rPr>
          <w:rStyle w:val="CommentReference"/>
        </w:rPr>
        <w:annotationRef/>
      </w:r>
      <w:r>
        <w:t>reference</w:t>
      </w:r>
    </w:p>
  </w:comment>
  <w:comment w:id="10" w:author="David Hoare" w:date="2015-04-15T16:51:00Z" w:initials="DAH">
    <w:p w:rsidR="00613BB8" w:rsidRDefault="00613BB8">
      <w:pPr>
        <w:pStyle w:val="CommentText"/>
      </w:pPr>
      <w:r>
        <w:rPr>
          <w:rStyle w:val="CommentReference"/>
        </w:rPr>
        <w:annotationRef/>
      </w:r>
      <w:r>
        <w:t>More detail on project and motivations. What are the goals? See proposal</w:t>
      </w:r>
    </w:p>
  </w:comment>
  <w:comment w:id="11" w:author="David Hoare" w:date="2015-04-15T16:55:00Z" w:initials="DAH">
    <w:p w:rsidR="00613BB8" w:rsidRDefault="00613BB8">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2" w:author="David Hoare" w:date="2015-04-15T16:55:00Z" w:initials="DAH">
    <w:p w:rsidR="00613BB8" w:rsidRDefault="00613BB8">
      <w:pPr>
        <w:pStyle w:val="CommentText"/>
      </w:pPr>
      <w:r>
        <w:rPr>
          <w:rStyle w:val="CommentReference"/>
        </w:rPr>
        <w:annotationRef/>
      </w:r>
      <w:r w:rsidRPr="00996924">
        <w:t>which tools? How do they compare? Provide some insight into your research</w:t>
      </w:r>
    </w:p>
  </w:comment>
  <w:comment w:id="14" w:author="David Hoare" w:date="2015-04-15T16:56:00Z" w:initials="DAH">
    <w:p w:rsidR="00613BB8" w:rsidRDefault="00613BB8" w:rsidP="00996924">
      <w:pPr>
        <w:pStyle w:val="CommentText"/>
      </w:pPr>
      <w:r>
        <w:rPr>
          <w:rStyle w:val="CommentReference"/>
        </w:rPr>
        <w:annotationRef/>
      </w:r>
      <w:r>
        <w:t>* Overall, the whole chapter is very weak.</w:t>
      </w:r>
    </w:p>
    <w:p w:rsidR="00613BB8" w:rsidRDefault="00613BB8" w:rsidP="00996924">
      <w:pPr>
        <w:pStyle w:val="CommentText"/>
      </w:pPr>
      <w:r>
        <w:t>* You need to talk about the BASIC specification and deduce requirements from it</w:t>
      </w:r>
    </w:p>
    <w:p w:rsidR="00613BB8" w:rsidRDefault="00613BB8" w:rsidP="00996924">
      <w:pPr>
        <w:pStyle w:val="CommentText"/>
      </w:pPr>
      <w:r>
        <w:t>* You don’t talk about LLVM at all</w:t>
      </w:r>
    </w:p>
    <w:p w:rsidR="00613BB8" w:rsidRDefault="00613BB8" w:rsidP="00996924">
      <w:pPr>
        <w:pStyle w:val="CommentText"/>
      </w:pPr>
      <w:r>
        <w:t>* You need to plan the design of your compiler</w:t>
      </w:r>
    </w:p>
    <w:p w:rsidR="00613BB8" w:rsidRDefault="00613BB8" w:rsidP="00996924">
      <w:pPr>
        <w:pStyle w:val="CommentText"/>
      </w:pPr>
      <w:r>
        <w:t>* You don’t mention any software engineering practices</w:t>
      </w:r>
    </w:p>
    <w:p w:rsidR="00613BB8" w:rsidRDefault="00613BB8" w:rsidP="00996924">
      <w:pPr>
        <w:pStyle w:val="CommentText"/>
      </w:pPr>
      <w:r>
        <w:t>* How are you planning to test your compiler?</w:t>
      </w:r>
    </w:p>
    <w:p w:rsidR="00613BB8" w:rsidRDefault="00613BB8" w:rsidP="00996924">
      <w:pPr>
        <w:pStyle w:val="CommentText"/>
      </w:pPr>
      <w:r>
        <w:t>* How are you going to evaluate the success of your project? Look at the success criterions in your proposal and explain how you are planning to address them</w:t>
      </w:r>
    </w:p>
  </w:comment>
  <w:comment w:id="13" w:author="David Hoare" w:date="2015-04-15T16:56:00Z" w:initials="DAH">
    <w:p w:rsidR="00613BB8" w:rsidRDefault="00613BB8">
      <w:pPr>
        <w:pStyle w:val="CommentText"/>
      </w:pPr>
      <w:r>
        <w:rPr>
          <w:rStyle w:val="CommentReference"/>
        </w:rPr>
        <w:annotationRef/>
      </w:r>
      <w:r w:rsidRPr="00996924">
        <w:t>this doesn’t belong here, but your evaluation — you will also have to justify this claim</w:t>
      </w:r>
    </w:p>
  </w:comment>
  <w:comment w:id="15" w:author="David Hoare" w:date="2015-04-15T17:47:00Z" w:initials="DAH">
    <w:p w:rsidR="00613BB8" w:rsidRDefault="00613BB8">
      <w:pPr>
        <w:pStyle w:val="CommentText"/>
      </w:pPr>
      <w:r>
        <w:rPr>
          <w:rStyle w:val="CommentReference"/>
        </w:rPr>
        <w:annotationRef/>
      </w:r>
      <w:r>
        <w:t>* Also, you shouldn’t write that you were able to add required bindings with my assistance, when I did that (otherwise, this will look like plagiarism); you may instead want to mention that you contributed some parts and explain which — I’d also reduce the amount of emphasis on my involvement in this paragraph</w:t>
      </w:r>
    </w:p>
  </w:comment>
  <w:comment w:id="16" w:author="David Hoare" w:date="2015-04-15T16:57:00Z" w:initials="DAH">
    <w:p w:rsidR="00613BB8" w:rsidRDefault="00613BB8">
      <w:pPr>
        <w:pStyle w:val="CommentText"/>
      </w:pPr>
      <w:r>
        <w:rPr>
          <w:rStyle w:val="CommentReference"/>
        </w:rPr>
        <w:annotationRef/>
      </w:r>
      <w:r w:rsidRPr="00996924">
        <w:t>Explain in more detail how you “debugged" your CFG</w:t>
      </w:r>
    </w:p>
  </w:comment>
  <w:comment w:id="17" w:author="David Hoare" w:date="2015-04-15T17:53:00Z" w:initials="DAH">
    <w:p w:rsidR="00613BB8" w:rsidRDefault="00613BB8">
      <w:pPr>
        <w:pStyle w:val="CommentText"/>
      </w:pPr>
      <w:r>
        <w:rPr>
          <w:rStyle w:val="CommentReference"/>
        </w:rPr>
        <w:annotationRef/>
      </w:r>
      <w:r>
        <w:t>Ensure this makes sense (not lexer)</w:t>
      </w:r>
    </w:p>
  </w:comment>
  <w:comment w:id="18" w:author="David Hoare" w:date="2015-04-16T16:02:00Z" w:initials="DAH">
    <w:p w:rsidR="00BE7BD4" w:rsidRDefault="00BE7BD4">
      <w:pPr>
        <w:pStyle w:val="CommentText"/>
      </w:pPr>
      <w:r>
        <w:rPr>
          <w:rStyle w:val="CommentReference"/>
        </w:rPr>
        <w:annotationRef/>
      </w:r>
      <w:proofErr w:type="spellStart"/>
      <w:r>
        <w:t>Streamreader</w:t>
      </w:r>
      <w:proofErr w:type="spellEnd"/>
      <w:r>
        <w:t xml:space="preserve"> + dispose</w:t>
      </w:r>
    </w:p>
  </w:comment>
  <w:comment w:id="19" w:author="David Hoare" w:date="2015-04-15T16:58:00Z" w:initials="DAH">
    <w:p w:rsidR="00613BB8" w:rsidRDefault="00613BB8">
      <w:pPr>
        <w:pStyle w:val="CommentText"/>
      </w:pPr>
      <w:r>
        <w:rPr>
          <w:rStyle w:val="CommentReference"/>
        </w:rPr>
        <w:annotationRef/>
      </w:r>
      <w:r w:rsidRPr="00C17DD0">
        <w:t>* You describe a class hierarchy for lines (statements), but this may work better with a class diagram or in less detail. Maybe give an example of how one type of statement is implemented?</w:t>
      </w:r>
    </w:p>
  </w:comment>
  <w:comment w:id="20" w:author="David Hoare" w:date="2015-04-15T18:06:00Z" w:initials="DAH">
    <w:p w:rsidR="00613BB8" w:rsidRDefault="00613BB8" w:rsidP="00A564C5">
      <w:pPr>
        <w:pStyle w:val="CommentText"/>
      </w:pPr>
      <w:r>
        <w:rPr>
          <w:rStyle w:val="CommentReference"/>
        </w:rPr>
        <w:annotationRef/>
      </w:r>
      <w:r w:rsidRPr="00C17DD0">
        <w:t>* The remaining paragraphs in this section are very poor. You need to show m</w:t>
      </w:r>
      <w:r>
        <w:t>uch more technical depth</w:t>
      </w:r>
    </w:p>
    <w:p w:rsidR="00613BB8" w:rsidRDefault="00613BB8" w:rsidP="00A564C5">
      <w:pPr>
        <w:pStyle w:val="CommentText"/>
      </w:pPr>
      <w:r w:rsidRPr="00C17DD0">
        <w:t>* I would like to see a lot more LLVM and some neat examples of how things are compiled</w:t>
      </w:r>
    </w:p>
  </w:comment>
  <w:comment w:id="21" w:author="David Hoare" w:date="2015-04-15T18:09:00Z" w:initials="DAH">
    <w:p w:rsidR="00613BB8" w:rsidRDefault="00613BB8">
      <w:pPr>
        <w:pStyle w:val="CommentText"/>
      </w:pPr>
      <w:r>
        <w:rPr>
          <w:rStyle w:val="CommentReference"/>
        </w:rPr>
        <w:annotationRef/>
      </w:r>
      <w:r>
        <w:t>Move this later</w:t>
      </w:r>
    </w:p>
  </w:comment>
  <w:comment w:id="22" w:author="David Hoare" w:date="2015-04-15T17:48:00Z" w:initials="DAH">
    <w:p w:rsidR="00613BB8" w:rsidRDefault="00613BB8" w:rsidP="004A6183">
      <w:pPr>
        <w:pStyle w:val="CommentText"/>
      </w:pPr>
      <w:r>
        <w:rPr>
          <w:rStyle w:val="CommentReference"/>
        </w:rPr>
        <w:annotationRef/>
      </w:r>
      <w:r>
        <w:t>explain using C standard libraries</w:t>
      </w:r>
    </w:p>
  </w:comment>
  <w:comment w:id="23" w:author="David Hoare" w:date="2015-04-16T14:55:00Z" w:initials="DAH">
    <w:p w:rsidR="00B36AF1" w:rsidRDefault="00B36AF1">
      <w:pPr>
        <w:pStyle w:val="CommentText"/>
      </w:pPr>
      <w:r>
        <w:rPr>
          <w:rStyle w:val="CommentReference"/>
        </w:rPr>
        <w:annotationRef/>
      </w:r>
      <w:r w:rsidR="00C32794">
        <w:t>do this</w:t>
      </w:r>
    </w:p>
  </w:comment>
  <w:comment w:id="24" w:author="David Hoare" w:date="2015-04-15T17:05:00Z" w:initials="DAH">
    <w:p w:rsidR="00613BB8" w:rsidRDefault="00613BB8">
      <w:pPr>
        <w:pStyle w:val="CommentText"/>
      </w:pPr>
      <w:r>
        <w:rPr>
          <w:rStyle w:val="CommentReference"/>
        </w:rPr>
        <w:annotationRef/>
      </w:r>
      <w:r>
        <w:t>shit</w:t>
      </w:r>
    </w:p>
  </w:comment>
  <w:comment w:id="25" w:author="David Hoare" w:date="2015-04-15T17:20:00Z" w:initials="DAH">
    <w:p w:rsidR="00613BB8" w:rsidRDefault="00613BB8">
      <w:pPr>
        <w:pStyle w:val="CommentText"/>
      </w:pPr>
      <w:r>
        <w:rPr>
          <w:rStyle w:val="CommentReference"/>
        </w:rPr>
        <w:annotationRef/>
      </w:r>
      <w:r>
        <w:t>what’s that?</w:t>
      </w:r>
    </w:p>
  </w:comment>
  <w:comment w:id="26" w:author="David Hoare" w:date="2015-04-15T17:43:00Z" w:initials="DAH">
    <w:p w:rsidR="00613BB8" w:rsidRDefault="00613BB8">
      <w:pPr>
        <w:pStyle w:val="CommentText"/>
      </w:pPr>
      <w:r>
        <w:rPr>
          <w:rStyle w:val="CommentReference"/>
        </w:rPr>
        <w:annotationRef/>
      </w:r>
      <w:r>
        <w:t>this</w:t>
      </w:r>
    </w:p>
  </w:comment>
  <w:comment w:id="27" w:author="David Hoare" w:date="2015-04-17T13:08:00Z" w:initials="DAH">
    <w:p w:rsidR="00FD1358" w:rsidRDefault="00FD1358">
      <w:pPr>
        <w:pStyle w:val="CommentText"/>
      </w:pPr>
      <w:r>
        <w:rPr>
          <w:rStyle w:val="CommentReference"/>
        </w:rPr>
        <w:annotationRef/>
      </w:r>
      <w:r>
        <w:t>explain how variables are returned GEP or something?</w:t>
      </w:r>
    </w:p>
  </w:comment>
  <w:comment w:id="29" w:author="David Hoare" w:date="2015-04-15T22:34:00Z" w:initials="DAH">
    <w:p w:rsidR="002F5275" w:rsidRDefault="002F5275">
      <w:pPr>
        <w:pStyle w:val="CommentText"/>
      </w:pPr>
      <w:r>
        <w:rPr>
          <w:rStyle w:val="CommentReference"/>
        </w:rPr>
        <w:annotationRef/>
      </w:r>
      <w:r>
        <w:t>find out correct target triple</w:t>
      </w:r>
    </w:p>
  </w:comment>
  <w:comment w:id="30" w:author="David Hoare" w:date="2015-04-15T22:39:00Z" w:initials="DAH">
    <w:p w:rsidR="002F5275" w:rsidRDefault="002F5275">
      <w:pPr>
        <w:pStyle w:val="CommentText"/>
      </w:pPr>
      <w:r>
        <w:rPr>
          <w:rStyle w:val="CommentReference"/>
        </w:rPr>
        <w:annotationRef/>
      </w:r>
      <w:r>
        <w:t>find out what I actually did here and maybe explain ABIs</w:t>
      </w:r>
    </w:p>
  </w:comment>
  <w:comment w:id="31" w:author="David Hoare" w:date="2015-04-15T16:59:00Z" w:initials="DAH">
    <w:p w:rsidR="00613BB8" w:rsidRDefault="00613BB8" w:rsidP="00C17DD0">
      <w:pPr>
        <w:pStyle w:val="CommentText"/>
      </w:pPr>
      <w:r>
        <w:rPr>
          <w:rStyle w:val="CommentReference"/>
        </w:rPr>
        <w:annotationRef/>
      </w:r>
      <w:r>
        <w:t>* First, read what the pink book has to say about this chapter</w:t>
      </w:r>
    </w:p>
    <w:p w:rsidR="00613BB8" w:rsidRDefault="00613BB8"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93A" w:rsidRDefault="00D2793A" w:rsidP="00CC1682">
      <w:pPr>
        <w:spacing w:after="0" w:line="240" w:lineRule="auto"/>
      </w:pPr>
      <w:r>
        <w:separator/>
      </w:r>
    </w:p>
  </w:endnote>
  <w:endnote w:type="continuationSeparator" w:id="0">
    <w:p w:rsidR="00D2793A" w:rsidRDefault="00D2793A"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613BB8" w:rsidRDefault="00613BB8">
        <w:pPr>
          <w:pStyle w:val="Footer"/>
          <w:jc w:val="center"/>
        </w:pPr>
        <w:r>
          <w:fldChar w:fldCharType="begin"/>
        </w:r>
        <w:r>
          <w:instrText xml:space="preserve"> PAGE   \* MERGEFORMAT </w:instrText>
        </w:r>
        <w:r>
          <w:fldChar w:fldCharType="separate"/>
        </w:r>
        <w:r w:rsidR="00FD1358">
          <w:rPr>
            <w:noProof/>
          </w:rPr>
          <w:t>15</w:t>
        </w:r>
        <w:r>
          <w:rPr>
            <w:noProof/>
          </w:rPr>
          <w:fldChar w:fldCharType="end"/>
        </w:r>
      </w:p>
    </w:sdtContent>
  </w:sdt>
  <w:p w:rsidR="00613BB8" w:rsidRDefault="00613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93A" w:rsidRDefault="00D2793A" w:rsidP="00CC1682">
      <w:pPr>
        <w:spacing w:after="0" w:line="240" w:lineRule="auto"/>
      </w:pPr>
      <w:r>
        <w:separator/>
      </w:r>
    </w:p>
  </w:footnote>
  <w:footnote w:type="continuationSeparator" w:id="0">
    <w:p w:rsidR="00D2793A" w:rsidRDefault="00D2793A" w:rsidP="00CC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3D48468A"/>
    <w:multiLevelType w:val="multilevel"/>
    <w:tmpl w:val="CC3CD224"/>
    <w:lvl w:ilvl="0">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340"/>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3"/>
  </w:num>
  <w:num w:numId="2">
    <w:abstractNumId w:val="0"/>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455A8"/>
    <w:rsid w:val="000519DD"/>
    <w:rsid w:val="000578AB"/>
    <w:rsid w:val="00060824"/>
    <w:rsid w:val="000C17BD"/>
    <w:rsid w:val="000D24A0"/>
    <w:rsid w:val="000F5C54"/>
    <w:rsid w:val="0012168D"/>
    <w:rsid w:val="00134F15"/>
    <w:rsid w:val="00147FFA"/>
    <w:rsid w:val="00161CE7"/>
    <w:rsid w:val="0018701A"/>
    <w:rsid w:val="00197CE4"/>
    <w:rsid w:val="001D08D2"/>
    <w:rsid w:val="001D09E4"/>
    <w:rsid w:val="00214757"/>
    <w:rsid w:val="002468D6"/>
    <w:rsid w:val="00256AD4"/>
    <w:rsid w:val="00277A1A"/>
    <w:rsid w:val="00283C7B"/>
    <w:rsid w:val="002A1DB3"/>
    <w:rsid w:val="002F5275"/>
    <w:rsid w:val="00317830"/>
    <w:rsid w:val="00327EBF"/>
    <w:rsid w:val="00327F56"/>
    <w:rsid w:val="00330D06"/>
    <w:rsid w:val="0038137A"/>
    <w:rsid w:val="00390569"/>
    <w:rsid w:val="003A4357"/>
    <w:rsid w:val="003B70AE"/>
    <w:rsid w:val="003D118F"/>
    <w:rsid w:val="003F4221"/>
    <w:rsid w:val="004323E5"/>
    <w:rsid w:val="00473D52"/>
    <w:rsid w:val="004802D8"/>
    <w:rsid w:val="004A6183"/>
    <w:rsid w:val="004E09F2"/>
    <w:rsid w:val="00515A20"/>
    <w:rsid w:val="005212E0"/>
    <w:rsid w:val="00536BBC"/>
    <w:rsid w:val="005502AC"/>
    <w:rsid w:val="00582925"/>
    <w:rsid w:val="005832E5"/>
    <w:rsid w:val="005B2D0D"/>
    <w:rsid w:val="005B2F1B"/>
    <w:rsid w:val="005D0B5D"/>
    <w:rsid w:val="005D3CCB"/>
    <w:rsid w:val="005D78AC"/>
    <w:rsid w:val="00613BB8"/>
    <w:rsid w:val="00622A45"/>
    <w:rsid w:val="00671E89"/>
    <w:rsid w:val="006740E6"/>
    <w:rsid w:val="006929A0"/>
    <w:rsid w:val="00692FAA"/>
    <w:rsid w:val="006F5707"/>
    <w:rsid w:val="00711E40"/>
    <w:rsid w:val="00713DD0"/>
    <w:rsid w:val="00725444"/>
    <w:rsid w:val="0072637C"/>
    <w:rsid w:val="00746350"/>
    <w:rsid w:val="0077297E"/>
    <w:rsid w:val="00790479"/>
    <w:rsid w:val="007B31DB"/>
    <w:rsid w:val="007C2793"/>
    <w:rsid w:val="00824E4F"/>
    <w:rsid w:val="008E101E"/>
    <w:rsid w:val="008E4110"/>
    <w:rsid w:val="009530E3"/>
    <w:rsid w:val="009808D9"/>
    <w:rsid w:val="00983311"/>
    <w:rsid w:val="00996924"/>
    <w:rsid w:val="009A24FC"/>
    <w:rsid w:val="009A479D"/>
    <w:rsid w:val="009C2BBF"/>
    <w:rsid w:val="009E65EB"/>
    <w:rsid w:val="00A1085E"/>
    <w:rsid w:val="00A25D9C"/>
    <w:rsid w:val="00A507E8"/>
    <w:rsid w:val="00A564C5"/>
    <w:rsid w:val="00A629F1"/>
    <w:rsid w:val="00A81CF3"/>
    <w:rsid w:val="00AB4DA4"/>
    <w:rsid w:val="00AB5C7E"/>
    <w:rsid w:val="00AF56EB"/>
    <w:rsid w:val="00B36AF1"/>
    <w:rsid w:val="00B554B4"/>
    <w:rsid w:val="00B73B60"/>
    <w:rsid w:val="00BB0E17"/>
    <w:rsid w:val="00BB4289"/>
    <w:rsid w:val="00BC7D40"/>
    <w:rsid w:val="00BE7BD4"/>
    <w:rsid w:val="00C17DD0"/>
    <w:rsid w:val="00C32794"/>
    <w:rsid w:val="00C46C68"/>
    <w:rsid w:val="00C76FC6"/>
    <w:rsid w:val="00CC1682"/>
    <w:rsid w:val="00CC4640"/>
    <w:rsid w:val="00CD2359"/>
    <w:rsid w:val="00D2793A"/>
    <w:rsid w:val="00D37506"/>
    <w:rsid w:val="00D85973"/>
    <w:rsid w:val="00DC3829"/>
    <w:rsid w:val="00DE34F5"/>
    <w:rsid w:val="00E74144"/>
    <w:rsid w:val="00ED4E84"/>
    <w:rsid w:val="00F017B7"/>
    <w:rsid w:val="00FC5F39"/>
    <w:rsid w:val="00FD1358"/>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515A20"/>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20"/>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515A20"/>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20"/>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semiHidden/>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semiHidden/>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cholson.com/dsp.fft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2A9E3-F144-4BD0-BEB3-F9E6B7E33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26</Pages>
  <Words>5214</Words>
  <Characters>29722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55</cp:revision>
  <dcterms:created xsi:type="dcterms:W3CDTF">2015-03-30T17:25:00Z</dcterms:created>
  <dcterms:modified xsi:type="dcterms:W3CDTF">2015-04-17T12:08:00Z</dcterms:modified>
</cp:coreProperties>
</file>