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972" w:rsidRPr="00843B93" w:rsidRDefault="006E6972">
      <w:pPr>
        <w:rPr>
          <w:b/>
        </w:rPr>
      </w:pPr>
      <w:r w:rsidRPr="00843B93">
        <w:rPr>
          <w:b/>
        </w:rPr>
        <w:t>QUILFEN Anthony</w:t>
      </w:r>
      <w:r w:rsidRPr="00843B93">
        <w:rPr>
          <w:b/>
        </w:rPr>
        <w:br/>
        <w:t>GROSLEVIN Rémi</w:t>
      </w:r>
    </w:p>
    <w:p w:rsidR="006E6972" w:rsidRPr="00843B93" w:rsidRDefault="006E6972">
      <w:pPr>
        <w:rPr>
          <w:b/>
          <w:sz w:val="18"/>
        </w:rPr>
      </w:pPr>
      <w:r w:rsidRPr="00843B93">
        <w:rPr>
          <w:b/>
          <w:sz w:val="18"/>
        </w:rPr>
        <w:t>Groupe C</w:t>
      </w:r>
    </w:p>
    <w:p w:rsidR="006E6972" w:rsidRPr="00843B93" w:rsidRDefault="006E6972" w:rsidP="006E6972">
      <w:pPr>
        <w:pStyle w:val="Titre1"/>
        <w:jc w:val="center"/>
        <w:rPr>
          <w:sz w:val="56"/>
          <w:szCs w:val="56"/>
        </w:rPr>
      </w:pPr>
      <w:r w:rsidRPr="00843B93">
        <w:rPr>
          <w:sz w:val="56"/>
          <w:szCs w:val="56"/>
        </w:rPr>
        <w:t>IHM – TP</w:t>
      </w:r>
      <w:r w:rsidR="00225FD8" w:rsidRPr="00843B93">
        <w:rPr>
          <w:sz w:val="56"/>
          <w:szCs w:val="56"/>
        </w:rPr>
        <w:t>4</w:t>
      </w:r>
      <w:r w:rsidRPr="00843B93">
        <w:rPr>
          <w:sz w:val="56"/>
          <w:szCs w:val="56"/>
        </w:rPr>
        <w:t xml:space="preserve"> </w:t>
      </w:r>
      <w:r w:rsidR="00ED56F3" w:rsidRPr="00843B93">
        <w:rPr>
          <w:sz w:val="56"/>
          <w:szCs w:val="56"/>
        </w:rPr>
        <w:t>–</w:t>
      </w:r>
      <w:r w:rsidRPr="00843B93">
        <w:rPr>
          <w:sz w:val="56"/>
          <w:szCs w:val="56"/>
        </w:rPr>
        <w:t xml:space="preserve"> Blog</w:t>
      </w:r>
    </w:p>
    <w:p w:rsidR="00ED56F3" w:rsidRDefault="00ED56F3" w:rsidP="00ED56F3"/>
    <w:p w:rsidR="00ED56F3" w:rsidRDefault="00ED56F3" w:rsidP="00843B93">
      <w:pPr>
        <w:pStyle w:val="Titre2"/>
      </w:pPr>
      <w:r>
        <w:t>Page d’accueil</w:t>
      </w:r>
    </w:p>
    <w:p w:rsidR="00ED56F3" w:rsidRDefault="00ED56F3" w:rsidP="00ED56F3"/>
    <w:p w:rsidR="00ED56F3" w:rsidRDefault="00874703" w:rsidP="00ED56F3">
      <w:r>
        <w:t>Le design est prévu pour être réduit jusqu’à 455 pixels de largeur. Le bouton de la barre de navigation réduite qui déroule le menu lorsque la taille de l’écran est inférieure à 700px (environ) est redimensionnée de manière être plus facilement touchable à l’écran tactile</w:t>
      </w:r>
    </w:p>
    <w:p w:rsidR="00874703" w:rsidRDefault="00C85186" w:rsidP="00ED56F3">
      <w:r>
        <w:t>La sidebar est placée à droite comme sur le modèle du TP, et placé en fin de code de manière à ce que, lorsque nous sommes en mode d’affichage, cette dernière soit affichée en fin de page, il serait désagréable d’avoir ces informations (non prioritaires) à chaque fois en début de page.</w:t>
      </w:r>
    </w:p>
    <w:p w:rsidR="00EC069F" w:rsidRDefault="00EC069F" w:rsidP="00ED56F3">
      <w:r>
        <w:t>L’usage de JQuery pour l’affichage progressif du contenu à l’ouverture de la page adouci son chargement qui est maintenant quasi transparent aux yeux de l’utilisateur.</w:t>
      </w:r>
    </w:p>
    <w:p w:rsidR="00ED56F3" w:rsidRDefault="00ED56F3" w:rsidP="00ED56F3"/>
    <w:p w:rsidR="00ED56F3" w:rsidRDefault="00ED56F3" w:rsidP="00843B93">
      <w:pPr>
        <w:pStyle w:val="Titre2"/>
      </w:pPr>
      <w:r>
        <w:t>Page d’un Article</w:t>
      </w:r>
    </w:p>
    <w:p w:rsidR="00EC069F" w:rsidRDefault="00EC069F" w:rsidP="00EC069F"/>
    <w:p w:rsidR="00EC069F" w:rsidRDefault="00EC069F" w:rsidP="00EC069F">
      <w:r>
        <w:t>Celle-ci affiche le texte en justifié, et les images de l’article au centre.</w:t>
      </w:r>
    </w:p>
    <w:p w:rsidR="00DA4DF8" w:rsidRDefault="00BA59E7" w:rsidP="00EC069F">
      <w:r>
        <w:t>La partie la plus significative de cette page est celle dédiée aux avis. Celle-ci s’ouvre en cliquant sur le titre  « Réagissez… » est se déroule progressivement. Si le navigateur ne supporte pas le Javascript, cette section est par défaut affichée.</w:t>
      </w:r>
    </w:p>
    <w:p w:rsidR="00DA4DF8" w:rsidRDefault="00DA4DF8" w:rsidP="00EC069F"/>
    <w:p w:rsidR="00DA4DF8" w:rsidRDefault="00DA4DF8" w:rsidP="00DA4DF8">
      <w:pPr>
        <w:pStyle w:val="Titre2"/>
      </w:pPr>
      <w:r>
        <w:t>Le formulaire de recherche de la sidebar</w:t>
      </w:r>
    </w:p>
    <w:p w:rsidR="00DA4DF8" w:rsidRDefault="00DA4DF8" w:rsidP="00EC069F"/>
    <w:p w:rsidR="00DA4DF8" w:rsidRPr="00EC069F" w:rsidRDefault="00DA4DF8" w:rsidP="00EC069F">
      <w:r>
        <w:t>Celui-ci répond au redimensionnement de la page. Comme nous ne pouvons pas modifier la taille de l’input en pourcentage, nous avons établie des étapes de redimensionnement en fonction de cette dernière en fonction de la largeur de la page.</w:t>
      </w:r>
      <w:bookmarkStart w:id="0" w:name="_GoBack"/>
      <w:bookmarkEnd w:id="0"/>
    </w:p>
    <w:sectPr w:rsidR="00DA4DF8" w:rsidRPr="00EC06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972"/>
    <w:rsid w:val="00225FD8"/>
    <w:rsid w:val="006E6972"/>
    <w:rsid w:val="00843B93"/>
    <w:rsid w:val="00874703"/>
    <w:rsid w:val="00BA59E7"/>
    <w:rsid w:val="00C85186"/>
    <w:rsid w:val="00DA4DF8"/>
    <w:rsid w:val="00EC069F"/>
    <w:rsid w:val="00ED56F3"/>
    <w:rsid w:val="00FC11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E69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43B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697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43B9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E69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43B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697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43B9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220</Words>
  <Characters>1212</Characters>
  <Application>Microsoft Office Word</Application>
  <DocSecurity>0</DocSecurity>
  <Lines>10</Lines>
  <Paragraphs>2</Paragraphs>
  <ScaleCrop>false</ScaleCrop>
  <Company>SPOWNIK.NET</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SPOWNIK Anthony</dc:creator>
  <cp:lastModifiedBy>SPOWNIK Anthony</cp:lastModifiedBy>
  <cp:revision>9</cp:revision>
  <dcterms:created xsi:type="dcterms:W3CDTF">2012-12-07T18:09:00Z</dcterms:created>
  <dcterms:modified xsi:type="dcterms:W3CDTF">2012-12-07T18:24:00Z</dcterms:modified>
</cp:coreProperties>
</file>