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7E" w:rsidRDefault="00247E29">
      <w:pPr>
        <w:rPr>
          <w:lang w:val="fr-FR"/>
        </w:rPr>
      </w:pPr>
      <w:r>
        <w:rPr>
          <w:lang w:val="fr-FR"/>
        </w:rPr>
        <w:t>L’ajout d’une base de connaissances par activité et d’une par opération induira un changement technologique. Actuellement 2 solution</w:t>
      </w:r>
      <w:r w:rsidR="008C375C">
        <w:rPr>
          <w:lang w:val="fr-FR"/>
        </w:rPr>
        <w:t>s</w:t>
      </w:r>
      <w:r>
        <w:rPr>
          <w:lang w:val="fr-FR"/>
        </w:rPr>
        <w:t xml:space="preserve"> sont possibles</w:t>
      </w:r>
      <w:r w:rsidR="008C375C">
        <w:rPr>
          <w:lang w:val="fr-FR"/>
        </w:rPr>
        <w:t>, une base en « Cloud » et une autre  « locale ».</w:t>
      </w:r>
      <w:r>
        <w:rPr>
          <w:lang w:val="fr-FR"/>
        </w:rPr>
        <w:t xml:space="preserve"> On aura besoin d’un nouveau serveur qui hébergera ces  2 bases</w:t>
      </w:r>
      <w:r w:rsidR="008C375C">
        <w:rPr>
          <w:lang w:val="fr-FR"/>
        </w:rPr>
        <w:t xml:space="preserve"> si on choisit la version locale</w:t>
      </w:r>
      <w:r>
        <w:rPr>
          <w:lang w:val="fr-FR"/>
        </w:rPr>
        <w:t>. Nous proposons le choix de l’applicati</w:t>
      </w:r>
      <w:r w:rsidR="008C375C">
        <w:rPr>
          <w:lang w:val="fr-FR"/>
        </w:rPr>
        <w:t>on Confluence de Chez Atlassian, disponible et en Cloud et en version  « lourde ».</w:t>
      </w:r>
    </w:p>
    <w:p w:rsidR="00322C54" w:rsidRPr="00322C54" w:rsidRDefault="008C375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</w:pPr>
      <w:r w:rsidRPr="008C375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fr-FR"/>
        </w:rPr>
        <w:t>Confluence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est un logiciel de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sz w:val="21"/>
          <w:szCs w:val="21"/>
          <w:shd w:val="clear" w:color="auto" w:fill="FFFFFF"/>
          <w:lang w:val="fr-FR"/>
        </w:rPr>
        <w:t>wiki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avec des fonctionnalités très avancées. Il est développé par la compagnie australienne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Atlassian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 Écrit en</w:t>
      </w:r>
      <w:r w:rsidRPr="008C375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Pr="008C375C">
        <w:rPr>
          <w:rFonts w:ascii="Arial" w:hAnsi="Arial" w:cs="Arial"/>
          <w:sz w:val="21"/>
          <w:szCs w:val="21"/>
          <w:shd w:val="clear" w:color="auto" w:fill="FFFFFF"/>
          <w:lang w:val="fr-FR"/>
        </w:rPr>
        <w:t>Java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, compatible avec de nombreuses bases de données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</w:t>
      </w:r>
      <w:r w:rsidRPr="008C375C">
        <w:rPr>
          <w:lang w:val="fr-FR"/>
        </w:rPr>
        <w:t xml:space="preserve">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L'objectif déclaré de la version 1.0 était «de const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ruire une application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construit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pour les exigences d'un système de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gestion des connaissances d’une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entreprise, sans perdre l'essentiel, 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la puissance et la </w:t>
      </w:r>
      <w:r w:rsidRPr="008C375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 simplicité du </w:t>
      </w:r>
      <w:r w:rsidR="00322C54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wiki.</w:t>
      </w:r>
      <w:bookmarkStart w:id="0" w:name="_GoBack"/>
      <w:bookmarkEnd w:id="0"/>
    </w:p>
    <w:p w:rsidR="008C375C" w:rsidRDefault="008C375C">
      <w:pPr>
        <w:rPr>
          <w:lang w:val="fr-FR"/>
        </w:rPr>
      </w:pPr>
    </w:p>
    <w:p w:rsidR="00247E29" w:rsidRPr="00247E29" w:rsidRDefault="00247E29">
      <w:pPr>
        <w:rPr>
          <w:lang w:val="fr-FR"/>
        </w:rPr>
      </w:pPr>
    </w:p>
    <w:sectPr w:rsidR="00247E29" w:rsidRPr="0024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16"/>
    <w:rsid w:val="000B5ED5"/>
    <w:rsid w:val="000D4738"/>
    <w:rsid w:val="001059A2"/>
    <w:rsid w:val="0015492A"/>
    <w:rsid w:val="00222BB8"/>
    <w:rsid w:val="00247E29"/>
    <w:rsid w:val="002637FC"/>
    <w:rsid w:val="00273598"/>
    <w:rsid w:val="002E49FF"/>
    <w:rsid w:val="00322C54"/>
    <w:rsid w:val="003F7CFC"/>
    <w:rsid w:val="005E27E3"/>
    <w:rsid w:val="005E608B"/>
    <w:rsid w:val="0060251F"/>
    <w:rsid w:val="007731F7"/>
    <w:rsid w:val="007E748C"/>
    <w:rsid w:val="008C375C"/>
    <w:rsid w:val="00905720"/>
    <w:rsid w:val="009A11D3"/>
    <w:rsid w:val="00A2507E"/>
    <w:rsid w:val="00BA72B0"/>
    <w:rsid w:val="00CA4B04"/>
    <w:rsid w:val="00CB5816"/>
    <w:rsid w:val="00CD6B7A"/>
    <w:rsid w:val="00D776E5"/>
    <w:rsid w:val="00E62EF3"/>
    <w:rsid w:val="00EC2113"/>
    <w:rsid w:val="00F16B25"/>
    <w:rsid w:val="00F51D5E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375C"/>
  </w:style>
  <w:style w:type="character" w:styleId="a3">
    <w:name w:val="Hyperlink"/>
    <w:basedOn w:val="a0"/>
    <w:uiPriority w:val="99"/>
    <w:semiHidden/>
    <w:unhideWhenUsed/>
    <w:rsid w:val="008C37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375C"/>
  </w:style>
  <w:style w:type="character" w:styleId="a3">
    <w:name w:val="Hyperlink"/>
    <w:basedOn w:val="a0"/>
    <w:uiPriority w:val="99"/>
    <w:semiHidden/>
    <w:unhideWhenUsed/>
    <w:rsid w:val="008C3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2015-01-12T20:23:00Z</dcterms:created>
  <dcterms:modified xsi:type="dcterms:W3CDTF">2015-01-12T21:21:00Z</dcterms:modified>
</cp:coreProperties>
</file>