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15A" w:rsidRDefault="0036790C" w:rsidP="0006404B">
      <w:pPr>
        <w:pStyle w:val="Titre1"/>
      </w:pPr>
      <w:r>
        <w:t>Résumé de la solution spécifique</w:t>
      </w:r>
    </w:p>
    <w:p w:rsidR="0036790C" w:rsidRDefault="0036790C" w:rsidP="0036790C">
      <w:pPr>
        <w:jc w:val="both"/>
      </w:pPr>
      <w:r>
        <w:t>La solution spécifique se concentre principalement sur deux axes d’amélioration</w:t>
      </w:r>
      <w:r w:rsidR="00BC0745">
        <w:t xml:space="preserve">s, l’ajout d’une base de </w:t>
      </w:r>
      <w:r w:rsidR="00EA4F6B">
        <w:t>connaissances,</w:t>
      </w:r>
      <w:r>
        <w:t xml:space="preserve"> et se </w:t>
      </w:r>
      <w:r w:rsidR="00D5770C">
        <w:t>répercute sur les autres axes demandés.</w:t>
      </w:r>
    </w:p>
    <w:p w:rsidR="00CA1699" w:rsidRDefault="00C03C2A" w:rsidP="00831F2B">
      <w:pPr>
        <w:jc w:val="both"/>
      </w:pPr>
      <w:r>
        <w:t xml:space="preserve">La solution consiste à mettre en place des applications en Cloud et à équiper </w:t>
      </w:r>
      <w:r w:rsidR="00A64852">
        <w:t>davantage</w:t>
      </w:r>
      <w:r>
        <w:t xml:space="preserve"> les techniciens dans les prestations de maintenance.</w:t>
      </w:r>
      <w:r w:rsidR="0061123F">
        <w:t xml:space="preserve"> Le logiciel</w:t>
      </w:r>
      <w:r w:rsidR="00494DF2">
        <w:t xml:space="preserve"> « Confluence » par </w:t>
      </w:r>
      <w:proofErr w:type="spellStart"/>
      <w:r w:rsidR="00494DF2">
        <w:t>Atlassian</w:t>
      </w:r>
      <w:proofErr w:type="spellEnd"/>
      <w:r w:rsidR="00CD2C6D">
        <w:t xml:space="preserve"> permet de gérer la base de connaissance sous forme d’</w:t>
      </w:r>
      <w:r w:rsidR="003E36C2">
        <w:t>encyclopédie participative. Elle permet d’ajouter des articles concernant une solution, de faire collaborer des utilisateurs sur cette solution, et d’avoir un moteur de recherche intelligent sur cette base de connaissances</w:t>
      </w:r>
      <w:r w:rsidR="00831F2B">
        <w:t xml:space="preserve"> </w:t>
      </w:r>
      <w:r w:rsidR="00BC0745">
        <w:t>(</w:t>
      </w:r>
      <w:r w:rsidR="00831F2B">
        <w:t>a</w:t>
      </w:r>
      <w:r w:rsidR="00BE7EFC">
        <w:t>jout, recherche, modification et suppression</w:t>
      </w:r>
      <w:r w:rsidR="00BC0745">
        <w:t>)</w:t>
      </w:r>
      <w:r w:rsidR="003E36C2">
        <w:t>.</w:t>
      </w:r>
      <w:r w:rsidR="00A64852">
        <w:t xml:space="preserve"> Elle possède également un outil de gestion des tâches</w:t>
      </w:r>
      <w:r w:rsidR="000B4CC1">
        <w:t xml:space="preserve"> (</w:t>
      </w:r>
      <w:proofErr w:type="spellStart"/>
      <w:r w:rsidR="000B4CC1">
        <w:t>backlog</w:t>
      </w:r>
      <w:proofErr w:type="spellEnd"/>
      <w:r w:rsidR="000B4CC1">
        <w:t>) et de cahier des charges</w:t>
      </w:r>
      <w:r w:rsidR="00046520">
        <w:t xml:space="preserve"> à effectuer</w:t>
      </w:r>
      <w:r w:rsidR="00A64852">
        <w:t xml:space="preserve">, ainsi qu’un forum d’entraide que les techniciens peuvent enrichir et améliorer dans limite à la manière de </w:t>
      </w:r>
      <w:proofErr w:type="spellStart"/>
      <w:r w:rsidR="00A64852">
        <w:t>StackOverflow</w:t>
      </w:r>
      <w:proofErr w:type="spellEnd"/>
      <w:r w:rsidR="00A64852">
        <w:t>.</w:t>
      </w:r>
      <w:r w:rsidR="009C4411">
        <w:t xml:space="preserve"> Cette application en Cloud a l’avantage d’être accessible à tout moment à tout endroit à partir du moment où une connexion internet est possible. C’est ainsi que nous devons investir également dans l’achat de tablettes tactiles de manière à pouvoir accompagner les techniciens durant leurs prestations.</w:t>
      </w:r>
    </w:p>
    <w:p w:rsidR="00CA1699" w:rsidRDefault="00CA1699" w:rsidP="00CA1699">
      <w:pPr>
        <w:jc w:val="both"/>
      </w:pPr>
      <w:r>
        <w:t>La seconde application est</w:t>
      </w:r>
      <w:r w:rsidR="00D076FB">
        <w:t xml:space="preserve"> « One2Team »</w:t>
      </w:r>
      <w:r>
        <w:t xml:space="preserve"> également en Cloud, il s’agit d’une application de gestion de tableaux de bord. Il permet, entre autres, de pouvoir évaluer les</w:t>
      </w:r>
      <w:r w:rsidR="00D076FB">
        <w:t xml:space="preserve"> charges de travail restantes et le responsable de projet sera capable d’évaluer à quel moment du projet de maintenance il se trouve.</w:t>
      </w:r>
      <w:r w:rsidR="00BC0745">
        <w:t xml:space="preserve"> L’application </w:t>
      </w:r>
      <w:r w:rsidR="001273C9">
        <w:t>proposée</w:t>
      </w:r>
      <w:r w:rsidR="00BC0745">
        <w:t xml:space="preserve"> également</w:t>
      </w:r>
      <w:r w:rsidR="001273C9">
        <w:t xml:space="preserve"> un outil d’évaluation des ris</w:t>
      </w:r>
      <w:r w:rsidR="000B7E1F">
        <w:t>ques liés aux activités.</w:t>
      </w:r>
      <w:r w:rsidR="009E7B2D">
        <w:t xml:space="preserve"> </w:t>
      </w:r>
    </w:p>
    <w:p w:rsidR="009E7B2D" w:rsidRDefault="009E7B2D" w:rsidP="005D2E22">
      <w:pPr>
        <w:jc w:val="both"/>
      </w:pPr>
      <w:r>
        <w:t>Les principaux changements sont davantage fonctionnels que organisationnels. Pour mettre en profit l</w:t>
      </w:r>
      <w:r w:rsidR="006B30D0">
        <w:t>a</w:t>
      </w:r>
      <w:r w:rsidR="005D2E22">
        <w:t xml:space="preserve"> base de connaissances, </w:t>
      </w:r>
      <w:r w:rsidR="006B30D0">
        <w:t>on implique le Responsable d’affaires et le Responsable d’Activités Maintenance dans la revue d’offre afin de pouvoir étudier les solutions déjà réalisées ainsi que l’affectation des techniciens les plus appropriés à la tâche.</w:t>
      </w:r>
      <w:r w:rsidR="00661764">
        <w:t xml:space="preserve"> Le responsable d’affaires voit son travail de suivi modifié et centralisé dans le logiciel </w:t>
      </w:r>
      <w:r w:rsidR="000F5554">
        <w:t>« </w:t>
      </w:r>
      <w:r w:rsidR="00661764">
        <w:t>One2Team</w:t>
      </w:r>
      <w:r w:rsidR="000F5554">
        <w:t> »</w:t>
      </w:r>
      <w:r w:rsidR="00661764">
        <w:t>.</w:t>
      </w:r>
    </w:p>
    <w:p w:rsidR="00BE486F" w:rsidRDefault="00BE486F" w:rsidP="0042133B">
      <w:pPr>
        <w:jc w:val="both"/>
      </w:pPr>
      <w:r>
        <w:t>En résumé, l’architecture technique et organisationnelle se voit peu modifié</w:t>
      </w:r>
      <w:r w:rsidR="006E780B">
        <w:t xml:space="preserve"> (l’ajout de deux logiciels et l’ajour de terminaux)</w:t>
      </w:r>
      <w:r>
        <w:t>, mais avec des outils bien plus performants et centralisant l’information.</w:t>
      </w:r>
      <w:r w:rsidR="0004640F">
        <w:t xml:space="preserve"> Nous espérons que les responsables verront leurs travaux rendus plus productifs et plus complet.</w:t>
      </w:r>
      <w:r w:rsidR="006E780B">
        <w:t xml:space="preserve"> </w:t>
      </w:r>
      <w:bookmarkStart w:id="0" w:name="_GoBack"/>
      <w:bookmarkEnd w:id="0"/>
    </w:p>
    <w:sectPr w:rsidR="00BE4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CAB" w:rsidRDefault="007F5CAB" w:rsidP="00A64852">
      <w:pPr>
        <w:spacing w:after="0" w:line="240" w:lineRule="auto"/>
      </w:pPr>
      <w:r>
        <w:separator/>
      </w:r>
    </w:p>
  </w:endnote>
  <w:endnote w:type="continuationSeparator" w:id="0">
    <w:p w:rsidR="007F5CAB" w:rsidRDefault="007F5CAB" w:rsidP="00A64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CAB" w:rsidRDefault="007F5CAB" w:rsidP="00A64852">
      <w:pPr>
        <w:spacing w:after="0" w:line="240" w:lineRule="auto"/>
      </w:pPr>
      <w:r>
        <w:separator/>
      </w:r>
    </w:p>
  </w:footnote>
  <w:footnote w:type="continuationSeparator" w:id="0">
    <w:p w:rsidR="007F5CAB" w:rsidRDefault="007F5CAB" w:rsidP="00A648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0C"/>
    <w:rsid w:val="0004640F"/>
    <w:rsid w:val="00046520"/>
    <w:rsid w:val="0006404B"/>
    <w:rsid w:val="000B4CC1"/>
    <w:rsid w:val="000B7E1F"/>
    <w:rsid w:val="000F5554"/>
    <w:rsid w:val="001273C9"/>
    <w:rsid w:val="0036790C"/>
    <w:rsid w:val="003E36C2"/>
    <w:rsid w:val="0042133B"/>
    <w:rsid w:val="004812F2"/>
    <w:rsid w:val="00494DF2"/>
    <w:rsid w:val="00532F22"/>
    <w:rsid w:val="005D2E22"/>
    <w:rsid w:val="0061123F"/>
    <w:rsid w:val="00626D02"/>
    <w:rsid w:val="00661764"/>
    <w:rsid w:val="006B30D0"/>
    <w:rsid w:val="006E780B"/>
    <w:rsid w:val="007F5CAB"/>
    <w:rsid w:val="00831F2B"/>
    <w:rsid w:val="009C4411"/>
    <w:rsid w:val="009E7B2D"/>
    <w:rsid w:val="00A64852"/>
    <w:rsid w:val="00BC0745"/>
    <w:rsid w:val="00BE486F"/>
    <w:rsid w:val="00BE7EFC"/>
    <w:rsid w:val="00C03C2A"/>
    <w:rsid w:val="00CA1699"/>
    <w:rsid w:val="00CB02E3"/>
    <w:rsid w:val="00CD2C6D"/>
    <w:rsid w:val="00D076FB"/>
    <w:rsid w:val="00D5770C"/>
    <w:rsid w:val="00EA4F6B"/>
    <w:rsid w:val="00FC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40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40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640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640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A648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852"/>
  </w:style>
  <w:style w:type="paragraph" w:styleId="Pieddepage">
    <w:name w:val="footer"/>
    <w:basedOn w:val="Normal"/>
    <w:link w:val="PieddepageCar"/>
    <w:uiPriority w:val="99"/>
    <w:unhideWhenUsed/>
    <w:rsid w:val="00A648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8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40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40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640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640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A648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852"/>
  </w:style>
  <w:style w:type="paragraph" w:styleId="Pieddepage">
    <w:name w:val="footer"/>
    <w:basedOn w:val="Normal"/>
    <w:link w:val="PieddepageCar"/>
    <w:uiPriority w:val="99"/>
    <w:unhideWhenUsed/>
    <w:rsid w:val="00A648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SPOWNIK.NET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QUILFEN</dc:creator>
  <cp:lastModifiedBy>Anthony QUILFEN</cp:lastModifiedBy>
  <cp:revision>39</cp:revision>
  <dcterms:created xsi:type="dcterms:W3CDTF">2015-01-26T15:40:00Z</dcterms:created>
  <dcterms:modified xsi:type="dcterms:W3CDTF">2015-01-26T16:33:00Z</dcterms:modified>
</cp:coreProperties>
</file>