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Du point de vue</w:t>
      </w:r>
      <w:r>
        <w:rPr/>
        <w:t xml:space="preserve"> technique, j'estime que je suis capable maintenant d'analyser et de comprendre le fonctionnement d</w:t>
      </w:r>
      <w:r>
        <w:rPr/>
        <w:t>'un</w:t>
      </w:r>
      <w:r>
        <w:rPr/>
        <w:t xml:space="preserve"> système d'information d'une entreprise en </w:t>
      </w:r>
      <w:r>
        <w:rPr/>
        <w:t>étudiant les informations disponibles.</w:t>
      </w:r>
      <w:r>
        <w:rPr/>
        <w:t xml:space="preserve"> </w:t>
      </w:r>
      <w:r>
        <w:rPr/>
        <w:t>De plus, j'ai pu mettre en œuvre les compétences acquises en 3IF, principalement l'utilisation du lange de modélisation ARIS. En tant que responsable ERP, j'ai trouvé au début de projet quelques difficultés à comprendre le fonctionnement et l'utilité de SAP ByDesing à cause de sa grosse taille. Mais à force d'y naviguer et grâce à sa documentation très bien rédigée, j'étais capable à la fin du projet de comprendre son fonctionnement général.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En ce qui concerne les compétences personnelles, la plus importante qualité que j'ai pu développer est la capacité de travailler en équipe. </w:t>
      </w:r>
      <w:r>
        <w:rPr/>
        <w:t>En effet, je me suis rendu compte que la communication n'est pas vraiment assez simple dans une équipe de 6 personnes. Mais le bon travail du chef de projet nous a facilité cette tâche.</w:t>
      </w:r>
      <w:r>
        <w:rPr/>
        <w:t xml:space="preserve">  </w:t>
      </w:r>
      <w:r>
        <w:rPr/>
        <w:t xml:space="preserve">Par contre, j'ai encore du mal à gérer mon temps. La plupart de mes tâches ont été envoyées à la dernière minute et parfois avec un peu de retard. C'est pour cela il faut que je travaille essentiellement sur ce point dans les prochains projets. 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Comme on n'a pas l'habitude de travailler sur des projets comme celui-ci (durée, type), je n'ai pas trop apprécié les taches </w:t>
      </w:r>
      <w:r>
        <w:rPr/>
        <w:t>de ce projet</w:t>
      </w:r>
      <w:r>
        <w:rPr/>
        <w:t>. Par contre, c'est que j'ai trouvé int</w:t>
      </w:r>
      <w:r>
        <w:rPr/>
        <w:t>é</w:t>
      </w:r>
      <w:r>
        <w:rPr/>
        <w:t xml:space="preserve">ressant est le fait </w:t>
      </w:r>
      <w:r>
        <w:rPr/>
        <w:t>que</w:t>
      </w:r>
      <w:r>
        <w:rPr/>
        <w:t xml:space="preserve"> malgré qu</w:t>
      </w:r>
      <w:r>
        <w:rPr/>
        <w:t>'on n'avait aucune connaissance sur le domaine métier de SPIE, on était capable de le comprendre et de concevoir deux solutions afin de répondre aux besoins de cette entreprise.</w:t>
      </w:r>
      <w:r/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t>Okba KHENISSI</w:t>
      <w:tab/>
      <w:tab/>
      <w:t>26/06/2015</w:t>
    </w:r>
    <w:r/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Entte">
    <w:name w:val="En-tête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112</TotalTime>
  <Application>LibreOffice/4.3.3.2$Windows_x86 LibreOffice_project/9bb7eadab57b6755b1265afa86e04bf45fbfc644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2015-01-26T12:14:27Z</dcterms:created>
  <dc:language>fr-FR</dc:language>
  <dcterms:modified xsi:type="dcterms:W3CDTF">2015-01-26T12:16:19Z</dcterms:modified>
  <cp:revision>1</cp:revision>
</cp:coreProperties>
</file>